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2991" w14:textId="77777777" w:rsidR="00173032" w:rsidRPr="00FA3CD0" w:rsidRDefault="00173032" w:rsidP="001730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ИНФОРМАЦИОННАЯ КАРТА</w:t>
      </w:r>
    </w:p>
    <w:p w14:paraId="454C6B9E" w14:textId="78C776B5" w:rsidR="00173032" w:rsidRPr="00FA3CD0" w:rsidRDefault="00173032" w:rsidP="001730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 xml:space="preserve">ДОПОЛНИТЕЛЬНОЙ </w:t>
      </w:r>
      <w:r w:rsidR="00880319" w:rsidRPr="00FA3CD0">
        <w:rPr>
          <w:color w:val="333333"/>
          <w:sz w:val="36"/>
          <w:szCs w:val="36"/>
        </w:rPr>
        <w:t xml:space="preserve">ОБЩЕОБРАЗОВАТЕЛЬНОЙ </w:t>
      </w:r>
      <w:r w:rsidRPr="00FA3CD0">
        <w:rPr>
          <w:color w:val="333333"/>
          <w:sz w:val="36"/>
          <w:szCs w:val="36"/>
        </w:rPr>
        <w:t>ОБЩЕРАЗВИВАЮЩЕЙ ПРОГРАММЫ</w:t>
      </w:r>
    </w:p>
    <w:p w14:paraId="1FC95694" w14:textId="77777777" w:rsidR="00173032" w:rsidRPr="00FA3CD0" w:rsidRDefault="00173032" w:rsidP="001730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FA3CD0">
        <w:rPr>
          <w:color w:val="800000"/>
          <w:sz w:val="36"/>
          <w:szCs w:val="36"/>
        </w:rPr>
        <w:t>«ЛЕГОТРОН»</w:t>
      </w:r>
    </w:p>
    <w:p w14:paraId="0A0B3EDD" w14:textId="17313CDF" w:rsidR="00173032" w:rsidRPr="00FA3CD0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Направлен</w:t>
      </w:r>
      <w:r w:rsidR="00880319" w:rsidRPr="00FA3CD0">
        <w:rPr>
          <w:color w:val="333333"/>
          <w:sz w:val="36"/>
          <w:szCs w:val="36"/>
        </w:rPr>
        <w:t>ность</w:t>
      </w:r>
      <w:r w:rsidRPr="00FA3CD0">
        <w:rPr>
          <w:color w:val="333333"/>
          <w:sz w:val="36"/>
          <w:szCs w:val="36"/>
        </w:rPr>
        <w:t>: техническ</w:t>
      </w:r>
      <w:r w:rsidR="00880319" w:rsidRPr="00FA3CD0">
        <w:rPr>
          <w:color w:val="333333"/>
          <w:sz w:val="36"/>
          <w:szCs w:val="36"/>
        </w:rPr>
        <w:t>ая</w:t>
      </w:r>
      <w:r w:rsidRPr="00FA3CD0">
        <w:rPr>
          <w:color w:val="333333"/>
          <w:sz w:val="36"/>
          <w:szCs w:val="36"/>
        </w:rPr>
        <w:t>.</w:t>
      </w:r>
    </w:p>
    <w:p w14:paraId="0C638569" w14:textId="4888EF3A" w:rsidR="00880319" w:rsidRPr="00FA3CD0" w:rsidRDefault="00880319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Язык обучения – русский.</w:t>
      </w:r>
    </w:p>
    <w:p w14:paraId="6C77689E" w14:textId="3FE18122" w:rsidR="00173032" w:rsidRPr="00FA3CD0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Название</w:t>
      </w:r>
      <w:r w:rsidR="00880319" w:rsidRPr="00FA3CD0">
        <w:rPr>
          <w:color w:val="333333"/>
          <w:sz w:val="36"/>
          <w:szCs w:val="36"/>
        </w:rPr>
        <w:t xml:space="preserve"> ДООП</w:t>
      </w:r>
      <w:r w:rsidRPr="00FA3CD0">
        <w:rPr>
          <w:color w:val="333333"/>
          <w:sz w:val="36"/>
          <w:szCs w:val="36"/>
        </w:rPr>
        <w:t>: </w:t>
      </w:r>
      <w:r w:rsidRPr="00FA3CD0">
        <w:rPr>
          <w:color w:val="000000"/>
          <w:sz w:val="36"/>
          <w:szCs w:val="36"/>
        </w:rPr>
        <w:t>«Леготрон».</w:t>
      </w:r>
    </w:p>
    <w:p w14:paraId="3BF5686A" w14:textId="598BBD35" w:rsidR="00173032" w:rsidRPr="00FA3CD0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 xml:space="preserve">Программа рассчитана на 2 года для детей от 6 лет до </w:t>
      </w:r>
      <w:r w:rsidR="00FA3CD0">
        <w:rPr>
          <w:color w:val="333333"/>
          <w:sz w:val="36"/>
          <w:szCs w:val="36"/>
        </w:rPr>
        <w:t>11</w:t>
      </w:r>
      <w:r w:rsidRPr="00FA3CD0">
        <w:rPr>
          <w:color w:val="333333"/>
          <w:sz w:val="36"/>
          <w:szCs w:val="36"/>
        </w:rPr>
        <w:t xml:space="preserve"> лет. В содержание программы входит изучение основ конструирования и моделирования плоских и объемных моделей из различных видов конструктора.</w:t>
      </w:r>
    </w:p>
    <w:p w14:paraId="2AB51C21" w14:textId="53C28B89" w:rsidR="00880319" w:rsidRPr="00FA3CD0" w:rsidRDefault="00880319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Обучение ведется очно в учебном кабинете, форма обучения – групповая.</w:t>
      </w:r>
      <w:r w:rsidR="00E74AF0" w:rsidRPr="00FA3CD0">
        <w:rPr>
          <w:color w:val="333333"/>
          <w:sz w:val="36"/>
          <w:szCs w:val="36"/>
        </w:rPr>
        <w:t xml:space="preserve"> Состав группы – 1</w:t>
      </w:r>
      <w:r w:rsidR="00FA3CD0">
        <w:rPr>
          <w:color w:val="333333"/>
          <w:sz w:val="36"/>
          <w:szCs w:val="36"/>
        </w:rPr>
        <w:t>2</w:t>
      </w:r>
      <w:r w:rsidR="00E74AF0" w:rsidRPr="00FA3CD0">
        <w:rPr>
          <w:color w:val="333333"/>
          <w:sz w:val="36"/>
          <w:szCs w:val="36"/>
        </w:rPr>
        <w:t>-15 чел.</w:t>
      </w:r>
    </w:p>
    <w:p w14:paraId="50B37D74" w14:textId="77777777" w:rsidR="00173032" w:rsidRPr="00FA3CD0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Дидактический материал: схемы, шаблоны, чертежи, плакаты, макеты, презентации.</w:t>
      </w:r>
    </w:p>
    <w:p w14:paraId="10E0A7E8" w14:textId="77777777" w:rsidR="00173032" w:rsidRPr="00FA3CD0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Статус: модифицированная программа.</w:t>
      </w:r>
    </w:p>
    <w:p w14:paraId="15961DD1" w14:textId="34032810" w:rsidR="00173032" w:rsidRDefault="00173032" w:rsidP="001730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A3CD0">
        <w:rPr>
          <w:color w:val="333333"/>
          <w:sz w:val="36"/>
          <w:szCs w:val="36"/>
        </w:rPr>
        <w:t>Сведение о разработчике: Серикпаева Кульзада Арибасаровна, педагог дополнительного образования МАУДО «СЮТ»</w:t>
      </w:r>
      <w:r>
        <w:rPr>
          <w:rFonts w:ascii="Helvetica" w:hAnsi="Helvetica" w:cs="Helvetica"/>
          <w:color w:val="333333"/>
          <w:sz w:val="36"/>
          <w:szCs w:val="36"/>
        </w:rPr>
        <w:t>.</w:t>
      </w:r>
    </w:p>
    <w:p w14:paraId="303D37AB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37CF2"/>
    <w:multiLevelType w:val="multilevel"/>
    <w:tmpl w:val="47CC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2"/>
    <w:rsid w:val="00173032"/>
    <w:rsid w:val="00880319"/>
    <w:rsid w:val="00966A91"/>
    <w:rsid w:val="00E74AF0"/>
    <w:rsid w:val="00F07079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72D"/>
  <w15:chartTrackingRefBased/>
  <w15:docId w15:val="{D3002574-D83D-4372-B92D-60DA7A5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03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9ZuKcVyDgOocWvyvByml70ZzOEg=</DigestValue>
    </Reference>
    <Reference URI="#idOfficeObject" Type="http://www.w3.org/2000/09/xmldsig#Object">
      <DigestMethod Algorithm="http://www.w3.org/2000/09/xmldsig#sha1"/>
      <DigestValue>tHjCKbtYgMMaGbhKbIQZsUlrZ7k=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98sGDA+f7092G1alDtM3SaAtbaw=</DigestValue>
    </Reference>
  </SignedInfo>
  <SignatureValue>GKIb3K2Nuts020+Fg6//QJ+AzfOcfFoXyGoVhsceQnJW62MTtY2YIuJcvDR+p/bd869T05RNcI4l
R7etw+/W/XmyFOZFHhhmgWd3qd0TmBae3Cd8BthImg9hSSFQhKrnQ4YPbHFKesuUt28FsYMDgLXb
150JHNaU4FzzgK3GnKA=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FNKgGvnMdkYVFHxWVGgk0iX8SJA=</DigestValue>
      </Reference>
      <Reference URI="/word/styles.xml?ContentType=application/vnd.openxmlformats-officedocument.wordprocessingml.styles+xml">
        <DigestMethod Algorithm="http://www.w3.org/2000/09/xmldsig#sha1"/>
        <DigestValue>71KBfu2zJ1SN/+xSA2ZfmQ36DMI=</DigestValue>
      </Reference>
      <Reference URI="/word/numbering.xml?ContentType=application/vnd.openxmlformats-officedocument.wordprocessingml.numbering+xml">
        <DigestMethod Algorithm="http://www.w3.org/2000/09/xmldsig#sha1"/>
        <DigestValue>W1/J6polm/5YzvoIGWjF+aERAWs=</DigestValue>
      </Reference>
      <Reference URI="/word/fontTable.xml?ContentType=application/vnd.openxmlformats-officedocument.wordprocessingml.fontTable+xml">
        <DigestMethod Algorithm="http://www.w3.org/2000/09/xmldsig#sha1"/>
        <DigestValue>rKXjF04YObsjLwbeEo2c70AFH8A=</DigestValue>
      </Reference>
      <Reference URI="/word/settings.xml?ContentType=application/vnd.openxmlformats-officedocument.wordprocessingml.settings+xml">
        <DigestMethod Algorithm="http://www.w3.org/2000/09/xmldsig#sha1"/>
        <DigestValue>4sTFygYmhHIlcZET8DWwh83G5zY=</DigestValue>
      </Reference>
      <Reference URI="/word/document.xml?ContentType=application/vnd.openxmlformats-officedocument.wordprocessingml.document.main+xml">
        <DigestMethod Algorithm="http://www.w3.org/2000/09/xmldsig#sha1"/>
        <DigestValue>Hn4XEdIDnsguCGoS3du84qb9L7M=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2021-03-16T19:34:44Z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663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2021-03-16T19:34:44Z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2021-03-15T05:01:00Z</dcterms:created>
  <dcterms:modified xsi:type="dcterms:W3CDTF">2021-03-15T05:18:00Z</dcterms:modified>
</cp:coreProperties>
</file>