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9CB53E4" w14:textId="4B7BDB6D" w:rsidR="00E04FB4" w:rsidRDefault="00EB19A2">
      <w:pPr>
        <w:jc w:val="center"/>
      </w:pPr>
      <w:bookmarkStart w:id="0" w:name="_GoBack"/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0AAF2D9E" wp14:editId="78B3D8F5">
            <wp:simplePos x="0" y="0"/>
            <wp:positionH relativeFrom="column">
              <wp:posOffset>-691515</wp:posOffset>
            </wp:positionH>
            <wp:positionV relativeFrom="paragraph">
              <wp:posOffset>-568960</wp:posOffset>
            </wp:positionV>
            <wp:extent cx="7797466" cy="10725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Титульник  ИТ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185" cy="1073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4FB4">
        <w:rPr>
          <w:sz w:val="28"/>
          <w:szCs w:val="28"/>
          <w:lang w:eastAsia="ar-SA" w:bidi="ar-SA"/>
        </w:rPr>
        <w:t xml:space="preserve">Управление образования муниципального образования г. Новотроицка </w:t>
      </w:r>
    </w:p>
    <w:p w14:paraId="285E0BAD" w14:textId="77777777" w:rsidR="00E04FB4" w:rsidRDefault="00E04FB4">
      <w:pPr>
        <w:autoSpaceDE w:val="0"/>
        <w:jc w:val="center"/>
        <w:rPr>
          <w:sz w:val="28"/>
          <w:szCs w:val="28"/>
          <w:lang w:eastAsia="ar-SA" w:bidi="ar-SA"/>
        </w:rPr>
      </w:pPr>
    </w:p>
    <w:p w14:paraId="3AF2A804" w14:textId="77777777" w:rsidR="00E04FB4" w:rsidRDefault="00E04FB4">
      <w:pPr>
        <w:autoSpaceDE w:val="0"/>
        <w:jc w:val="center"/>
      </w:pPr>
      <w:r>
        <w:rPr>
          <w:sz w:val="28"/>
          <w:szCs w:val="28"/>
        </w:rPr>
        <w:t xml:space="preserve">Муниципальное автономное учреждение </w:t>
      </w:r>
    </w:p>
    <w:p w14:paraId="0A2475D3" w14:textId="77777777" w:rsidR="00E04FB4" w:rsidRDefault="00E04FB4">
      <w:pPr>
        <w:jc w:val="center"/>
      </w:pPr>
      <w:r>
        <w:rPr>
          <w:sz w:val="28"/>
          <w:szCs w:val="28"/>
        </w:rPr>
        <w:t xml:space="preserve">дополнительного образования </w:t>
      </w:r>
    </w:p>
    <w:p w14:paraId="33C8E75C" w14:textId="77777777" w:rsidR="00E04FB4" w:rsidRDefault="00E04FB4">
      <w:pPr>
        <w:keepNext/>
        <w:autoSpaceDE w:val="0"/>
        <w:jc w:val="center"/>
      </w:pPr>
      <w:r>
        <w:rPr>
          <w:sz w:val="28"/>
          <w:szCs w:val="28"/>
        </w:rPr>
        <w:t>«Станция юных техников города Новотроицка Оренбургской области»</w:t>
      </w:r>
    </w:p>
    <w:p w14:paraId="3D6087BE" w14:textId="77777777" w:rsidR="00E04FB4" w:rsidRDefault="00E04FB4">
      <w:pPr>
        <w:autoSpaceDE w:val="0"/>
        <w:rPr>
          <w:sz w:val="28"/>
          <w:szCs w:val="28"/>
        </w:rPr>
      </w:pPr>
    </w:p>
    <w:tbl>
      <w:tblPr>
        <w:tblW w:w="1022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19"/>
      </w:tblGrid>
      <w:tr w:rsidR="001D4690" w:rsidRPr="005A0DED" w14:paraId="43195DFF" w14:textId="77777777" w:rsidTr="001D4690">
        <w:tc>
          <w:tcPr>
            <w:tcW w:w="5103" w:type="dxa"/>
            <w:shd w:val="clear" w:color="auto" w:fill="auto"/>
          </w:tcPr>
          <w:p w14:paraId="03465FEF" w14:textId="77777777" w:rsidR="001D4690" w:rsidRPr="005A0DED" w:rsidRDefault="001D4690" w:rsidP="00C75C78">
            <w:pPr>
              <w:autoSpaceDE w:val="0"/>
              <w:rPr>
                <w:rFonts w:eastAsia="Nimbus Roman No9 L"/>
                <w:sz w:val="28"/>
                <w:szCs w:val="28"/>
              </w:rPr>
            </w:pPr>
            <w:r w:rsidRPr="005A0DED">
              <w:rPr>
                <w:rFonts w:eastAsia="Nimbus Roman No9 L"/>
                <w:sz w:val="28"/>
                <w:szCs w:val="28"/>
              </w:rPr>
              <w:t>СОГЛАСОВАНО</w:t>
            </w:r>
          </w:p>
          <w:p w14:paraId="3DDB190F" w14:textId="77777777" w:rsidR="001D4690" w:rsidRPr="005A0DED" w:rsidRDefault="001D4690" w:rsidP="00C75C78">
            <w:pPr>
              <w:autoSpaceDE w:val="0"/>
              <w:rPr>
                <w:rFonts w:eastAsia="Nimbus Roman No9 L"/>
                <w:sz w:val="28"/>
                <w:szCs w:val="28"/>
              </w:rPr>
            </w:pPr>
            <w:r w:rsidRPr="005A0DED">
              <w:rPr>
                <w:rFonts w:eastAsia="Nimbus Roman No9 L"/>
                <w:sz w:val="28"/>
                <w:szCs w:val="28"/>
              </w:rPr>
              <w:t>Директор МОАУ «СОШ№ 10»</w:t>
            </w:r>
          </w:p>
          <w:p w14:paraId="195D2800" w14:textId="77777777" w:rsidR="001D4690" w:rsidRPr="005A0DED" w:rsidRDefault="001D4690" w:rsidP="00C75C78">
            <w:pPr>
              <w:autoSpaceDE w:val="0"/>
              <w:rPr>
                <w:rFonts w:eastAsia="Nimbus Roman No9 L"/>
                <w:sz w:val="28"/>
                <w:szCs w:val="28"/>
              </w:rPr>
            </w:pPr>
          </w:p>
          <w:p w14:paraId="25D4406C" w14:textId="77777777" w:rsidR="001D4690" w:rsidRPr="005A0DED" w:rsidRDefault="001D4690" w:rsidP="00C75C78">
            <w:pPr>
              <w:autoSpaceDE w:val="0"/>
              <w:rPr>
                <w:rFonts w:eastAsia="Liberation Serif" w:cs="Liberation Serif"/>
                <w:sz w:val="28"/>
                <w:szCs w:val="28"/>
              </w:rPr>
            </w:pPr>
            <w:r w:rsidRPr="005A0DED">
              <w:rPr>
                <w:rFonts w:eastAsia="Nimbus Roman No9 L"/>
                <w:sz w:val="28"/>
                <w:szCs w:val="28"/>
              </w:rPr>
              <w:t xml:space="preserve">____________ М.Н. </w:t>
            </w:r>
            <w:proofErr w:type="spellStart"/>
            <w:r w:rsidRPr="005A0DED">
              <w:rPr>
                <w:rFonts w:eastAsia="Nimbus Roman No9 L"/>
                <w:sz w:val="28"/>
                <w:szCs w:val="28"/>
              </w:rPr>
              <w:t>Гроицкая</w:t>
            </w:r>
            <w:proofErr w:type="spellEnd"/>
          </w:p>
          <w:p w14:paraId="5AB84075" w14:textId="77777777" w:rsidR="001D4690" w:rsidRPr="005A0DED" w:rsidRDefault="001D4690" w:rsidP="00C75C78">
            <w:pPr>
              <w:autoSpaceDE w:val="0"/>
            </w:pPr>
            <w:r w:rsidRPr="005A0DED">
              <w:rPr>
                <w:rFonts w:eastAsia="Liberation Serif" w:cs="Liberation Serif"/>
                <w:sz w:val="28"/>
                <w:szCs w:val="28"/>
              </w:rPr>
              <w:t xml:space="preserve">  </w:t>
            </w:r>
          </w:p>
        </w:tc>
        <w:tc>
          <w:tcPr>
            <w:tcW w:w="5119" w:type="dxa"/>
            <w:shd w:val="clear" w:color="auto" w:fill="auto"/>
          </w:tcPr>
          <w:p w14:paraId="698D9E72" w14:textId="74A2E93D" w:rsidR="001D4690" w:rsidRPr="005A0DED" w:rsidRDefault="001D4690" w:rsidP="00C75C78">
            <w:pPr>
              <w:autoSpaceDE w:val="0"/>
              <w:jc w:val="right"/>
            </w:pPr>
            <w:r w:rsidRPr="005A0DED">
              <w:rPr>
                <w:rFonts w:eastAsia="Liberation Serif" w:cs="Liberation Serif"/>
                <w:sz w:val="28"/>
                <w:szCs w:val="28"/>
              </w:rPr>
              <w:t xml:space="preserve"> </w:t>
            </w:r>
            <w:r w:rsidR="002E7BA3">
              <w:rPr>
                <w:sz w:val="28"/>
                <w:szCs w:val="28"/>
              </w:rPr>
              <w:t>У</w:t>
            </w:r>
            <w:r w:rsidRPr="005A0DED">
              <w:rPr>
                <w:sz w:val="28"/>
                <w:szCs w:val="28"/>
              </w:rPr>
              <w:t>ТВЕРЖДАЮ</w:t>
            </w:r>
            <w:r w:rsidRPr="005A0DED">
              <w:rPr>
                <w:rFonts w:eastAsia="Liberation Serif" w:cs="Liberation Serif"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Pr="005A0DED">
              <w:rPr>
                <w:sz w:val="28"/>
                <w:szCs w:val="28"/>
              </w:rPr>
              <w:t>Директор МАУДО «СЮТ» ___________</w:t>
            </w:r>
            <w:proofErr w:type="spellStart"/>
            <w:r w:rsidRPr="005A0DED">
              <w:rPr>
                <w:sz w:val="28"/>
                <w:szCs w:val="28"/>
              </w:rPr>
              <w:t>Бочарова</w:t>
            </w:r>
            <w:proofErr w:type="spellEnd"/>
            <w:r w:rsidRPr="005A0DED">
              <w:rPr>
                <w:sz w:val="28"/>
                <w:szCs w:val="28"/>
              </w:rPr>
              <w:t xml:space="preserve"> В.М.</w:t>
            </w:r>
          </w:p>
          <w:p w14:paraId="7904625D" w14:textId="77777777" w:rsidR="001D4690" w:rsidRPr="005A0DED" w:rsidRDefault="001D4690" w:rsidP="00C75C78">
            <w:pPr>
              <w:autoSpaceDE w:val="0"/>
              <w:jc w:val="right"/>
              <w:rPr>
                <w:rFonts w:eastAsia="Nimbus Roman No9 L"/>
                <w:sz w:val="28"/>
                <w:szCs w:val="28"/>
              </w:rPr>
            </w:pPr>
          </w:p>
          <w:p w14:paraId="383E79A7" w14:textId="77777777" w:rsidR="001D4690" w:rsidRPr="005A0DED" w:rsidRDefault="001D4690" w:rsidP="00C75C78">
            <w:pPr>
              <w:autoSpaceDE w:val="0"/>
              <w:jc w:val="right"/>
            </w:pPr>
            <w:r w:rsidRPr="005A0DED">
              <w:rPr>
                <w:rFonts w:eastAsia="Nimbus Roman No9 L"/>
                <w:sz w:val="28"/>
                <w:szCs w:val="28"/>
              </w:rPr>
              <w:t>Утверждена</w:t>
            </w:r>
            <w:r w:rsidRPr="005A0DED">
              <w:t xml:space="preserve"> </w:t>
            </w:r>
            <w:r w:rsidRPr="005A0DED">
              <w:rPr>
                <w:rFonts w:eastAsia="Nimbus Roman No9 L"/>
                <w:sz w:val="28"/>
                <w:szCs w:val="28"/>
              </w:rPr>
              <w:t>на заседании</w:t>
            </w:r>
          </w:p>
          <w:p w14:paraId="4FCDDCD9" w14:textId="77777777" w:rsidR="001D4690" w:rsidRPr="005A0DED" w:rsidRDefault="001D4690" w:rsidP="00C75C78">
            <w:pPr>
              <w:jc w:val="right"/>
            </w:pPr>
            <w:r w:rsidRPr="005A0DED">
              <w:rPr>
                <w:rFonts w:eastAsia="Nimbus Roman No9 L"/>
                <w:sz w:val="28"/>
                <w:szCs w:val="28"/>
              </w:rPr>
              <w:t>педсовета МАУДО «СЮТ»</w:t>
            </w:r>
          </w:p>
          <w:p w14:paraId="279E613A" w14:textId="77777777" w:rsidR="001D4690" w:rsidRPr="005A0DED" w:rsidRDefault="001D4690" w:rsidP="00C75C78">
            <w:pPr>
              <w:jc w:val="right"/>
            </w:pPr>
            <w:r w:rsidRPr="005A0DED">
              <w:rPr>
                <w:rFonts w:eastAsia="Nimbus Roman No9 L"/>
                <w:sz w:val="28"/>
                <w:szCs w:val="28"/>
              </w:rPr>
              <w:t>«___»_____________20__ г.</w:t>
            </w:r>
          </w:p>
          <w:p w14:paraId="0204B33C" w14:textId="77777777" w:rsidR="001D4690" w:rsidRPr="005A0DED" w:rsidRDefault="001D4690" w:rsidP="00C75C78">
            <w:pPr>
              <w:jc w:val="right"/>
            </w:pPr>
            <w:r w:rsidRPr="005A0DED">
              <w:rPr>
                <w:rFonts w:eastAsia="Nimbus Roman No9 L"/>
                <w:sz w:val="28"/>
                <w:szCs w:val="28"/>
              </w:rPr>
              <w:t>протокол №_____</w:t>
            </w:r>
          </w:p>
          <w:p w14:paraId="095CAB04" w14:textId="77777777" w:rsidR="001D4690" w:rsidRPr="005A0DED" w:rsidRDefault="001D4690" w:rsidP="00C75C78">
            <w:pPr>
              <w:jc w:val="right"/>
              <w:rPr>
                <w:sz w:val="28"/>
                <w:szCs w:val="28"/>
              </w:rPr>
            </w:pPr>
          </w:p>
        </w:tc>
      </w:tr>
    </w:tbl>
    <w:p w14:paraId="483370C1" w14:textId="77777777" w:rsidR="00E04FB4" w:rsidRPr="001D0AA0" w:rsidRDefault="00E04FB4">
      <w:pPr>
        <w:rPr>
          <w:sz w:val="20"/>
          <w:szCs w:val="20"/>
        </w:rPr>
      </w:pPr>
    </w:p>
    <w:p w14:paraId="78797640" w14:textId="77777777" w:rsidR="00E04FB4" w:rsidRDefault="00E04FB4">
      <w:pPr>
        <w:autoSpaceDE w:val="0"/>
        <w:jc w:val="center"/>
      </w:pPr>
      <w:r>
        <w:rPr>
          <w:b/>
          <w:sz w:val="28"/>
          <w:szCs w:val="28"/>
        </w:rPr>
        <w:t xml:space="preserve">Дополнительная </w:t>
      </w:r>
    </w:p>
    <w:p w14:paraId="66BA62CB" w14:textId="77777777" w:rsidR="00E04FB4" w:rsidRDefault="00E04FB4">
      <w:pPr>
        <w:autoSpaceDE w:val="0"/>
        <w:jc w:val="center"/>
      </w:pPr>
      <w:r>
        <w:rPr>
          <w:b/>
          <w:sz w:val="28"/>
          <w:szCs w:val="28"/>
        </w:rPr>
        <w:t>общеобразовательная общеразвивающая программа</w:t>
      </w:r>
    </w:p>
    <w:p w14:paraId="176CF52B" w14:textId="77777777" w:rsidR="00E04FB4" w:rsidRDefault="00E04FB4">
      <w:pPr>
        <w:jc w:val="center"/>
      </w:pPr>
      <w:r>
        <w:rPr>
          <w:b/>
          <w:sz w:val="28"/>
          <w:szCs w:val="28"/>
        </w:rPr>
        <w:t>технической направленности</w:t>
      </w:r>
    </w:p>
    <w:p w14:paraId="4A0629EB" w14:textId="77777777" w:rsidR="00E04FB4" w:rsidRPr="001D0AA0" w:rsidRDefault="00E04FB4">
      <w:pPr>
        <w:jc w:val="center"/>
        <w:rPr>
          <w:b/>
          <w:sz w:val="22"/>
          <w:szCs w:val="22"/>
        </w:rPr>
      </w:pPr>
    </w:p>
    <w:p w14:paraId="6982F828" w14:textId="77777777" w:rsidR="00E04FB4" w:rsidRDefault="00E04FB4">
      <w:pPr>
        <w:jc w:val="center"/>
      </w:pPr>
      <w:r>
        <w:rPr>
          <w:b/>
          <w:i/>
          <w:sz w:val="36"/>
          <w:szCs w:val="36"/>
        </w:rPr>
        <w:t>«</w:t>
      </w:r>
      <w:r w:rsidR="00766915">
        <w:rPr>
          <w:b/>
          <w:i/>
          <w:sz w:val="36"/>
          <w:szCs w:val="36"/>
        </w:rPr>
        <w:t>Информационные технологии</w:t>
      </w:r>
      <w:r>
        <w:rPr>
          <w:b/>
          <w:i/>
          <w:sz w:val="36"/>
          <w:szCs w:val="36"/>
        </w:rPr>
        <w:t>»</w:t>
      </w:r>
    </w:p>
    <w:p w14:paraId="607703ED" w14:textId="77777777" w:rsidR="00E04FB4" w:rsidRPr="001D0AA0" w:rsidRDefault="00E04FB4">
      <w:pPr>
        <w:rPr>
          <w:b/>
          <w:i/>
          <w:sz w:val="22"/>
          <w:szCs w:val="22"/>
        </w:rPr>
      </w:pPr>
    </w:p>
    <w:p w14:paraId="50DE7C6E" w14:textId="77777777" w:rsidR="00E04FB4" w:rsidRDefault="00E04FB4">
      <w:pPr>
        <w:jc w:val="center"/>
      </w:pPr>
      <w:r>
        <w:rPr>
          <w:b/>
          <w:sz w:val="28"/>
          <w:szCs w:val="28"/>
        </w:rPr>
        <w:t xml:space="preserve">Уровень освоения - </w:t>
      </w:r>
      <w:r w:rsidR="00011FCC">
        <w:rPr>
          <w:b/>
          <w:sz w:val="28"/>
          <w:szCs w:val="28"/>
        </w:rPr>
        <w:t>стартовый</w:t>
      </w:r>
    </w:p>
    <w:p w14:paraId="02585FEE" w14:textId="77777777" w:rsidR="00E04FB4" w:rsidRDefault="00E04FB4">
      <w:pPr>
        <w:jc w:val="center"/>
      </w:pPr>
      <w:r>
        <w:rPr>
          <w:b/>
          <w:sz w:val="28"/>
          <w:szCs w:val="28"/>
        </w:rPr>
        <w:t xml:space="preserve">Программа для детей: </w:t>
      </w:r>
      <w:r w:rsidR="00670064">
        <w:rPr>
          <w:b/>
          <w:sz w:val="28"/>
          <w:szCs w:val="28"/>
        </w:rPr>
        <w:t>11</w:t>
      </w:r>
      <w:r w:rsidR="00A451FC">
        <w:rPr>
          <w:b/>
          <w:sz w:val="28"/>
          <w:szCs w:val="28"/>
        </w:rPr>
        <w:t>-13</w:t>
      </w:r>
      <w:r>
        <w:rPr>
          <w:b/>
          <w:sz w:val="28"/>
          <w:szCs w:val="28"/>
        </w:rPr>
        <w:t xml:space="preserve"> лет</w:t>
      </w:r>
    </w:p>
    <w:p w14:paraId="1364EA61" w14:textId="77777777" w:rsidR="00E04FB4" w:rsidRDefault="00E04FB4">
      <w:pPr>
        <w:jc w:val="center"/>
      </w:pPr>
      <w:r>
        <w:rPr>
          <w:b/>
          <w:sz w:val="28"/>
          <w:szCs w:val="28"/>
        </w:rPr>
        <w:t xml:space="preserve">Срок реализации – </w:t>
      </w:r>
      <w:r w:rsidR="00A70CCA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="00A70CCA">
        <w:rPr>
          <w:b/>
          <w:sz w:val="28"/>
          <w:szCs w:val="28"/>
        </w:rPr>
        <w:t>месяца</w:t>
      </w:r>
    </w:p>
    <w:p w14:paraId="21805892" w14:textId="74573F9C" w:rsidR="00E04FB4" w:rsidRPr="00A70CCA" w:rsidRDefault="00CD201C">
      <w:pPr>
        <w:jc w:val="center"/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59846B1C" wp14:editId="045963D3">
            <wp:extent cx="5267325" cy="263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8E89" w14:textId="77777777" w:rsidR="00E04FB4" w:rsidRDefault="00E04FB4" w:rsidP="001D4690">
      <w:pPr>
        <w:tabs>
          <w:tab w:val="left" w:pos="4962"/>
        </w:tabs>
        <w:jc w:val="right"/>
      </w:pPr>
      <w:r>
        <w:tab/>
      </w:r>
      <w:r>
        <w:rPr>
          <w:b/>
          <w:sz w:val="28"/>
          <w:szCs w:val="28"/>
        </w:rPr>
        <w:t xml:space="preserve">Автор- составитель: </w:t>
      </w:r>
    </w:p>
    <w:p w14:paraId="4FB31222" w14:textId="77777777" w:rsidR="00E04FB4" w:rsidRDefault="00E04FB4" w:rsidP="001D4690">
      <w:pPr>
        <w:tabs>
          <w:tab w:val="left" w:pos="4962"/>
        </w:tabs>
        <w:jc w:val="right"/>
      </w:pPr>
      <w:r>
        <w:rPr>
          <w:sz w:val="28"/>
          <w:szCs w:val="28"/>
        </w:rPr>
        <w:tab/>
        <w:t>Смолинский Михаил Сергеевич,</w:t>
      </w:r>
    </w:p>
    <w:p w14:paraId="23CB7F90" w14:textId="77777777" w:rsidR="00E04FB4" w:rsidRDefault="00E04FB4" w:rsidP="001D4690">
      <w:pPr>
        <w:tabs>
          <w:tab w:val="left" w:pos="4962"/>
        </w:tabs>
        <w:jc w:val="right"/>
      </w:pPr>
      <w:r>
        <w:rPr>
          <w:sz w:val="28"/>
          <w:szCs w:val="28"/>
        </w:rPr>
        <w:tab/>
        <w:t xml:space="preserve">педагог дополнительного </w:t>
      </w:r>
    </w:p>
    <w:p w14:paraId="50E98FA7" w14:textId="77777777" w:rsidR="001D0AA0" w:rsidRDefault="00A70CCA" w:rsidP="001D4690">
      <w:pPr>
        <w:tabs>
          <w:tab w:val="left" w:pos="4962"/>
        </w:tabs>
        <w:jc w:val="right"/>
        <w:rPr>
          <w:sz w:val="28"/>
          <w:szCs w:val="28"/>
        </w:rPr>
      </w:pPr>
      <w:r>
        <w:rPr>
          <w:rFonts w:eastAsia="Liberation Serif" w:cs="Liberation Serif"/>
          <w:sz w:val="28"/>
          <w:szCs w:val="28"/>
        </w:rPr>
        <w:tab/>
      </w:r>
      <w:r w:rsidR="00E04FB4">
        <w:rPr>
          <w:sz w:val="28"/>
          <w:szCs w:val="28"/>
        </w:rPr>
        <w:t>образования</w:t>
      </w:r>
      <w:r w:rsidR="001D0A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высшей </w:t>
      </w:r>
      <w:r w:rsidR="001D0AA0">
        <w:rPr>
          <w:sz w:val="28"/>
          <w:szCs w:val="28"/>
        </w:rPr>
        <w:t xml:space="preserve">квалификационной </w:t>
      </w:r>
    </w:p>
    <w:p w14:paraId="2B38D96E" w14:textId="77777777" w:rsidR="00E04FB4" w:rsidRDefault="00A70CCA" w:rsidP="001D4690">
      <w:pPr>
        <w:tabs>
          <w:tab w:val="left" w:pos="4962"/>
        </w:tabs>
        <w:jc w:val="right"/>
      </w:pPr>
      <w:r>
        <w:rPr>
          <w:sz w:val="28"/>
          <w:szCs w:val="28"/>
        </w:rPr>
        <w:tab/>
      </w:r>
      <w:r w:rsidR="001D0AA0">
        <w:rPr>
          <w:sz w:val="28"/>
          <w:szCs w:val="28"/>
        </w:rPr>
        <w:t>категории</w:t>
      </w:r>
    </w:p>
    <w:p w14:paraId="3EFA09AF" w14:textId="77777777" w:rsidR="00E04FB4" w:rsidRDefault="00E04FB4">
      <w:pPr>
        <w:ind w:firstLine="851"/>
        <w:jc w:val="center"/>
        <w:rPr>
          <w:sz w:val="28"/>
          <w:szCs w:val="28"/>
        </w:rPr>
      </w:pPr>
    </w:p>
    <w:p w14:paraId="0439AD29" w14:textId="769984B3" w:rsidR="00E04FB4" w:rsidRDefault="00E04FB4" w:rsidP="00D36960">
      <w:pPr>
        <w:ind w:firstLine="851"/>
        <w:jc w:val="center"/>
        <w:rPr>
          <w:rFonts w:eastAsia="Times New Roman"/>
          <w:spacing w:val="-9"/>
          <w:sz w:val="28"/>
          <w:szCs w:val="28"/>
        </w:rPr>
      </w:pPr>
      <w:r>
        <w:rPr>
          <w:sz w:val="28"/>
          <w:szCs w:val="28"/>
        </w:rPr>
        <w:t>г. Новотроицк, 20</w:t>
      </w:r>
      <w:r w:rsidR="001D0AA0">
        <w:rPr>
          <w:sz w:val="28"/>
          <w:szCs w:val="28"/>
        </w:rPr>
        <w:t>2</w:t>
      </w:r>
      <w:r w:rsidR="00011FCC">
        <w:rPr>
          <w:sz w:val="28"/>
          <w:szCs w:val="28"/>
        </w:rPr>
        <w:t>1</w:t>
      </w:r>
      <w:r>
        <w:rPr>
          <w:sz w:val="28"/>
          <w:szCs w:val="28"/>
        </w:rPr>
        <w:t xml:space="preserve"> г.</w:t>
      </w:r>
      <w:r w:rsidR="00D36960">
        <w:rPr>
          <w:sz w:val="28"/>
          <w:szCs w:val="28"/>
        </w:rPr>
        <w:t xml:space="preserve"> </w:t>
      </w:r>
      <w:r w:rsidR="004417D6">
        <w:rPr>
          <w:rFonts w:eastAsia="Times New Roman"/>
          <w:spacing w:val="-9"/>
          <w:sz w:val="28"/>
          <w:szCs w:val="28"/>
        </w:rPr>
        <w:br w:type="page"/>
      </w:r>
    </w:p>
    <w:p w14:paraId="33B4BFFB" w14:textId="77777777" w:rsidR="00E04FB4" w:rsidRDefault="00E04FB4">
      <w:pPr>
        <w:ind w:firstLine="708"/>
        <w:rPr>
          <w:rFonts w:eastAsia="Times New Roman"/>
          <w:spacing w:val="-9"/>
          <w:sz w:val="28"/>
          <w:szCs w:val="28"/>
        </w:rPr>
      </w:pPr>
    </w:p>
    <w:p w14:paraId="3835E1F7" w14:textId="77777777" w:rsidR="00E04FB4" w:rsidRDefault="00E04FB4">
      <w:pPr>
        <w:ind w:firstLine="708"/>
        <w:rPr>
          <w:rFonts w:eastAsia="Times New Roman"/>
          <w:spacing w:val="-9"/>
          <w:sz w:val="28"/>
          <w:szCs w:val="28"/>
        </w:rPr>
      </w:pPr>
    </w:p>
    <w:p w14:paraId="062A9C26" w14:textId="77777777" w:rsidR="00E04FB4" w:rsidRDefault="00E04FB4">
      <w:pPr>
        <w:ind w:firstLine="708"/>
        <w:rPr>
          <w:rFonts w:eastAsia="Times New Roman"/>
          <w:spacing w:val="-9"/>
          <w:sz w:val="28"/>
          <w:szCs w:val="28"/>
        </w:rPr>
      </w:pPr>
    </w:p>
    <w:p w14:paraId="2BB501FF" w14:textId="77777777" w:rsidR="00E04FB4" w:rsidRDefault="00E04FB4">
      <w:pPr>
        <w:ind w:firstLine="708"/>
        <w:rPr>
          <w:rFonts w:eastAsia="Times New Roman"/>
          <w:spacing w:val="-9"/>
          <w:sz w:val="28"/>
          <w:szCs w:val="28"/>
        </w:rPr>
      </w:pPr>
    </w:p>
    <w:p w14:paraId="5A1A6336" w14:textId="77777777" w:rsidR="00E04FB4" w:rsidRDefault="00E04FB4">
      <w:pPr>
        <w:rPr>
          <w:rFonts w:eastAsia="Times New Roman"/>
          <w:spacing w:val="-9"/>
          <w:sz w:val="28"/>
          <w:szCs w:val="28"/>
        </w:rPr>
      </w:pPr>
    </w:p>
    <w:p w14:paraId="415CE4B6" w14:textId="77777777" w:rsidR="00E04FB4" w:rsidRDefault="00E04FB4">
      <w:pPr>
        <w:rPr>
          <w:rFonts w:eastAsia="Times New Roman"/>
          <w:spacing w:val="-9"/>
          <w:sz w:val="28"/>
          <w:szCs w:val="28"/>
        </w:rPr>
      </w:pPr>
    </w:p>
    <w:p w14:paraId="23BEE8A5" w14:textId="77777777" w:rsidR="00E04FB4" w:rsidRDefault="00E04FB4">
      <w:pPr>
        <w:rPr>
          <w:rFonts w:eastAsia="Times New Roman"/>
          <w:spacing w:val="-9"/>
          <w:sz w:val="28"/>
          <w:szCs w:val="28"/>
        </w:rPr>
      </w:pPr>
    </w:p>
    <w:p w14:paraId="6DEFC334" w14:textId="77777777" w:rsidR="00E04FB4" w:rsidRDefault="00E04FB4">
      <w:pPr>
        <w:ind w:firstLine="708"/>
        <w:rPr>
          <w:rFonts w:eastAsia="Times New Roman"/>
          <w:spacing w:val="-9"/>
          <w:sz w:val="28"/>
          <w:szCs w:val="28"/>
        </w:rPr>
      </w:pPr>
    </w:p>
    <w:p w14:paraId="222083C0" w14:textId="77777777" w:rsidR="00E04FB4" w:rsidRDefault="00E04FB4">
      <w:pPr>
        <w:ind w:firstLine="708"/>
        <w:rPr>
          <w:rFonts w:eastAsia="Times New Roman"/>
          <w:spacing w:val="-9"/>
          <w:sz w:val="28"/>
          <w:szCs w:val="28"/>
        </w:rPr>
      </w:pPr>
    </w:p>
    <w:p w14:paraId="546B18EB" w14:textId="665E6897" w:rsidR="00E04FB4" w:rsidRDefault="00E04FB4">
      <w:pPr>
        <w:ind w:firstLine="708"/>
        <w:jc w:val="both"/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Дополнительная общеразвивающая общеобразовательная программа «</w:t>
      </w:r>
      <w:r w:rsidR="00766915">
        <w:rPr>
          <w:rFonts w:ascii="Times New Roman" w:eastAsia="Times New Roman" w:hAnsi="Times New Roman" w:cs="Times New Roman"/>
          <w:spacing w:val="-9"/>
          <w:sz w:val="28"/>
          <w:szCs w:val="28"/>
        </w:rPr>
        <w:t>Информационные технологии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- это программа, направленная на развитие </w:t>
      </w:r>
      <w:r w:rsidR="006D7C0B" w:rsidRPr="00DD2618">
        <w:rPr>
          <w:rFonts w:ascii="Times New Roman" w:hAnsi="Times New Roman" w:cs="Times New Roman"/>
          <w:sz w:val="28"/>
          <w:szCs w:val="28"/>
        </w:rPr>
        <w:t>пространственного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подростков, интересующихся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</w:t>
      </w:r>
      <w:r w:rsidR="0095459A">
        <w:rPr>
          <w:rFonts w:ascii="Times New Roman" w:hAnsi="Times New Roman" w:cs="Times New Roman"/>
          <w:sz w:val="28"/>
          <w:szCs w:val="28"/>
        </w:rPr>
        <w:t>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59A">
        <w:rPr>
          <w:rFonts w:ascii="Times New Roman" w:hAnsi="Times New Roman" w:cs="Times New Roman"/>
          <w:sz w:val="28"/>
          <w:szCs w:val="28"/>
        </w:rPr>
        <w:t xml:space="preserve">информационными. </w:t>
      </w:r>
      <w:r>
        <w:rPr>
          <w:rFonts w:ascii="Times New Roman" w:hAnsi="Times New Roman" w:cs="Times New Roman"/>
          <w:sz w:val="28"/>
          <w:szCs w:val="28"/>
        </w:rPr>
        <w:t>Основной задачей объединения является развитие личности, обучение творческому подходу при решении поставленных задач, формирование устойчивых интересов детей и подростков к техническому творчеству, помощь в нахождении любимого дела, выбора будущей профессии и жизненного пути.</w:t>
      </w:r>
    </w:p>
    <w:p w14:paraId="2BA7C3BE" w14:textId="77777777" w:rsidR="00E04FB4" w:rsidRDefault="00E04FB4">
      <w:pPr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Рекомендована педагогам дополнительного образования по профилю деятельности.</w:t>
      </w:r>
    </w:p>
    <w:p w14:paraId="5E0D17BA" w14:textId="77777777" w:rsidR="00E04FB4" w:rsidRDefault="00E04FB4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7543441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34657ADB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3426E3D9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52FFCFD3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3AD4C33F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0F530974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7F9E5824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78A85556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6CDEB29C" w14:textId="77777777" w:rsidR="00E04FB4" w:rsidRDefault="00E04FB4">
      <w:pPr>
        <w:rPr>
          <w:rFonts w:ascii="Calibri" w:eastAsia="Calibri" w:hAnsi="Calibri" w:cs="Calibri"/>
          <w:sz w:val="28"/>
          <w:szCs w:val="28"/>
        </w:rPr>
      </w:pPr>
    </w:p>
    <w:p w14:paraId="3676F9F1" w14:textId="77777777" w:rsidR="00E04FB4" w:rsidRDefault="00E04FB4">
      <w:pPr>
        <w:rPr>
          <w:rFonts w:ascii="Calibri" w:eastAsia="Calibri" w:hAnsi="Calibri" w:cs="Calibri"/>
        </w:rPr>
      </w:pPr>
    </w:p>
    <w:p w14:paraId="0D5F625A" w14:textId="77777777" w:rsidR="00E04FB4" w:rsidRDefault="00E04FB4">
      <w:pPr>
        <w:rPr>
          <w:rFonts w:ascii="Calibri" w:eastAsia="Calibri" w:hAnsi="Calibri" w:cs="Calibri"/>
        </w:rPr>
      </w:pPr>
    </w:p>
    <w:p w14:paraId="1F4CDB55" w14:textId="4EDF64C9" w:rsidR="00E04FB4" w:rsidRDefault="00E04FB4">
      <w:pPr>
        <w:rPr>
          <w:rFonts w:ascii="Calibri" w:eastAsia="Calibri" w:hAnsi="Calibri" w:cs="Calibri"/>
        </w:rPr>
      </w:pPr>
    </w:p>
    <w:p w14:paraId="6B2A5D7E" w14:textId="535188E2" w:rsidR="0095459A" w:rsidRDefault="0095459A">
      <w:pPr>
        <w:rPr>
          <w:rFonts w:ascii="Calibri" w:eastAsia="Calibri" w:hAnsi="Calibri" w:cs="Calibri"/>
        </w:rPr>
      </w:pPr>
    </w:p>
    <w:p w14:paraId="79FD2555" w14:textId="7F8E28E8" w:rsidR="0095459A" w:rsidRDefault="0095459A">
      <w:pPr>
        <w:rPr>
          <w:rFonts w:ascii="Calibri" w:eastAsia="Calibri" w:hAnsi="Calibri" w:cs="Calibri"/>
        </w:rPr>
      </w:pPr>
    </w:p>
    <w:p w14:paraId="0BC45661" w14:textId="063271BA" w:rsidR="0095459A" w:rsidRDefault="0095459A">
      <w:pPr>
        <w:rPr>
          <w:rFonts w:ascii="Calibri" w:eastAsia="Calibri" w:hAnsi="Calibri" w:cs="Calibri"/>
        </w:rPr>
      </w:pPr>
    </w:p>
    <w:p w14:paraId="58419FAC" w14:textId="77777777" w:rsidR="0095459A" w:rsidRDefault="0095459A">
      <w:pPr>
        <w:rPr>
          <w:rFonts w:ascii="Calibri" w:eastAsia="Calibri" w:hAnsi="Calibri" w:cs="Calibri"/>
        </w:rPr>
      </w:pPr>
    </w:p>
    <w:p w14:paraId="62870E0A" w14:textId="77777777" w:rsidR="00E04FB4" w:rsidRDefault="00E04FB4">
      <w:pPr>
        <w:rPr>
          <w:rFonts w:ascii="Calibri" w:eastAsia="Calibri" w:hAnsi="Calibri" w:cs="Calibri"/>
        </w:rPr>
      </w:pPr>
    </w:p>
    <w:p w14:paraId="72327E61" w14:textId="77777777" w:rsidR="00E04FB4" w:rsidRDefault="00E04FB4">
      <w:pPr>
        <w:rPr>
          <w:rFonts w:ascii="Calibri" w:eastAsia="Calibri" w:hAnsi="Calibri" w:cs="Calibri"/>
        </w:rPr>
      </w:pPr>
    </w:p>
    <w:p w14:paraId="16274CE5" w14:textId="77777777" w:rsidR="00E04FB4" w:rsidRDefault="00E04FB4">
      <w:pPr>
        <w:rPr>
          <w:rFonts w:ascii="Calibri" w:eastAsia="Calibri" w:hAnsi="Calibri" w:cs="Calibri"/>
        </w:rPr>
      </w:pPr>
    </w:p>
    <w:p w14:paraId="7CBDB831" w14:textId="77777777" w:rsidR="00E04FB4" w:rsidRDefault="00E04FB4">
      <w:pPr>
        <w:rPr>
          <w:rFonts w:ascii="Calibri" w:eastAsia="Calibri" w:hAnsi="Calibri" w:cs="Calibri"/>
        </w:rPr>
      </w:pPr>
    </w:p>
    <w:p w14:paraId="15502930" w14:textId="77777777" w:rsidR="00E04FB4" w:rsidRDefault="00E04FB4">
      <w:pPr>
        <w:rPr>
          <w:rFonts w:ascii="Calibri" w:eastAsia="Calibri" w:hAnsi="Calibri" w:cs="Calibri"/>
        </w:rPr>
      </w:pPr>
    </w:p>
    <w:p w14:paraId="3F48D3CE" w14:textId="77777777" w:rsidR="00E04FB4" w:rsidRDefault="00E04FB4">
      <w:pPr>
        <w:rPr>
          <w:rFonts w:ascii="Calibri" w:eastAsia="Calibri" w:hAnsi="Calibri" w:cs="Calibri"/>
        </w:rPr>
      </w:pPr>
    </w:p>
    <w:p w14:paraId="67F2569B" w14:textId="77777777" w:rsidR="00E04FB4" w:rsidRDefault="00E04FB4">
      <w:pPr>
        <w:jc w:val="center"/>
      </w:pPr>
      <w:r>
        <w:rPr>
          <w:rFonts w:eastAsia="Times New Roman"/>
          <w:sz w:val="28"/>
          <w:szCs w:val="28"/>
        </w:rPr>
        <w:t>462356, Оренбургская область, г. Новотроицк, ул. Мира,1,</w:t>
      </w:r>
    </w:p>
    <w:p w14:paraId="56F1712B" w14:textId="77777777" w:rsidR="00E04FB4" w:rsidRDefault="00E04FB4">
      <w:pPr>
        <w:jc w:val="center"/>
      </w:pPr>
      <w:r>
        <w:rPr>
          <w:rFonts w:eastAsia="Times New Roman"/>
          <w:sz w:val="28"/>
          <w:szCs w:val="28"/>
        </w:rPr>
        <w:t>МАУДО «СЮТ» Тел.: 8(3537) 67-81-81</w:t>
      </w:r>
    </w:p>
    <w:p w14:paraId="078F57F0" w14:textId="77777777" w:rsidR="00E04FB4" w:rsidRDefault="00E04FB4">
      <w:pPr>
        <w:ind w:firstLine="851"/>
        <w:jc w:val="center"/>
        <w:rPr>
          <w:rFonts w:eastAsia="Times New Roman"/>
          <w:sz w:val="28"/>
          <w:szCs w:val="28"/>
        </w:rPr>
      </w:pPr>
    </w:p>
    <w:p w14:paraId="212D5972" w14:textId="77777777" w:rsidR="003E1562" w:rsidRPr="0095459A" w:rsidRDefault="003E1562" w:rsidP="00062A55">
      <w:pPr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bookmarkStart w:id="1" w:name="_Toc80794314"/>
      <w:r w:rsidR="00062A55" w:rsidRPr="0095459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63CD3A49" w14:textId="77777777" w:rsidR="00062A55" w:rsidRPr="0095459A" w:rsidRDefault="00062A55" w:rsidP="00062A55">
      <w:pPr>
        <w:rPr>
          <w:rFonts w:ascii="Times New Roman" w:hAnsi="Times New Roman" w:cs="Times New Roman"/>
          <w:sz w:val="28"/>
          <w:szCs w:val="28"/>
          <w:lang w:eastAsia="ru-RU" w:bidi="ar-SA"/>
        </w:rPr>
      </w:pPr>
    </w:p>
    <w:p w14:paraId="5341F47C" w14:textId="51C90C53" w:rsidR="00062A55" w:rsidRPr="005F3B6A" w:rsidRDefault="00062A55" w:rsidP="00062A55">
      <w:pPr>
        <w:pStyle w:val="24"/>
        <w:tabs>
          <w:tab w:val="right" w:leader="dot" w:pos="9911"/>
        </w:tabs>
        <w:ind w:hanging="240"/>
        <w:rPr>
          <w:rFonts w:eastAsia="Times New Roman"/>
          <w:noProof/>
          <w:kern w:val="0"/>
          <w:sz w:val="28"/>
          <w:szCs w:val="28"/>
          <w:lang w:val="ru-RU" w:eastAsia="ru-RU" w:bidi="ar-SA"/>
        </w:rPr>
      </w:pPr>
      <w:r w:rsidRPr="005F3B6A">
        <w:rPr>
          <w:sz w:val="28"/>
          <w:szCs w:val="28"/>
        </w:rPr>
        <w:fldChar w:fldCharType="begin"/>
      </w:r>
      <w:r w:rsidRPr="005F3B6A">
        <w:rPr>
          <w:sz w:val="28"/>
          <w:szCs w:val="28"/>
        </w:rPr>
        <w:instrText xml:space="preserve"> TOC \o "1-6" \h \z \u </w:instrText>
      </w:r>
      <w:r w:rsidRPr="005F3B6A">
        <w:rPr>
          <w:sz w:val="28"/>
          <w:szCs w:val="28"/>
        </w:rPr>
        <w:fldChar w:fldCharType="separate"/>
      </w:r>
      <w:hyperlink w:anchor="_Toc80794603" w:history="1">
        <w:r w:rsidRPr="005F3B6A">
          <w:rPr>
            <w:rStyle w:val="a3"/>
            <w:noProof/>
            <w:sz w:val="28"/>
            <w:szCs w:val="28"/>
            <w:lang w:val="ru-RU"/>
          </w:rPr>
          <w:t>Раздел 1. Комплекс основных характеристик программы</w:t>
        </w:r>
        <w:r w:rsidRPr="005F3B6A">
          <w:rPr>
            <w:noProof/>
            <w:webHidden/>
            <w:sz w:val="28"/>
            <w:szCs w:val="28"/>
          </w:rPr>
          <w:tab/>
        </w:r>
        <w:r w:rsidRPr="005F3B6A">
          <w:rPr>
            <w:noProof/>
            <w:webHidden/>
            <w:sz w:val="28"/>
            <w:szCs w:val="28"/>
          </w:rPr>
          <w:fldChar w:fldCharType="begin"/>
        </w:r>
        <w:r w:rsidRPr="005F3B6A">
          <w:rPr>
            <w:noProof/>
            <w:webHidden/>
            <w:sz w:val="28"/>
            <w:szCs w:val="28"/>
          </w:rPr>
          <w:instrText xml:space="preserve"> PAGEREF _Toc80794603 \h </w:instrText>
        </w:r>
        <w:r w:rsidRPr="005F3B6A">
          <w:rPr>
            <w:noProof/>
            <w:webHidden/>
            <w:sz w:val="28"/>
            <w:szCs w:val="28"/>
          </w:rPr>
        </w:r>
        <w:r w:rsidRPr="005F3B6A">
          <w:rPr>
            <w:noProof/>
            <w:webHidden/>
            <w:sz w:val="28"/>
            <w:szCs w:val="28"/>
          </w:rPr>
          <w:fldChar w:fldCharType="separate"/>
        </w:r>
        <w:r w:rsidR="00055BFB">
          <w:rPr>
            <w:noProof/>
            <w:webHidden/>
            <w:sz w:val="28"/>
            <w:szCs w:val="28"/>
          </w:rPr>
          <w:t>3</w:t>
        </w:r>
        <w:r w:rsidRPr="005F3B6A">
          <w:rPr>
            <w:noProof/>
            <w:webHidden/>
            <w:sz w:val="28"/>
            <w:szCs w:val="28"/>
          </w:rPr>
          <w:fldChar w:fldCharType="end"/>
        </w:r>
      </w:hyperlink>
    </w:p>
    <w:p w14:paraId="244D1D74" w14:textId="0562FCCD" w:rsidR="00062A55" w:rsidRPr="005F3B6A" w:rsidRDefault="00EB19A2" w:rsidP="00062A55">
      <w:pPr>
        <w:pStyle w:val="41"/>
        <w:tabs>
          <w:tab w:val="right" w:leader="dot" w:pos="9911"/>
        </w:tabs>
        <w:ind w:left="993" w:hanging="240"/>
        <w:rPr>
          <w:rFonts w:ascii="Times New Roman" w:hAnsi="Times New Roman" w:cs="Times New Roman"/>
          <w:noProof/>
          <w:sz w:val="28"/>
          <w:szCs w:val="28"/>
        </w:rPr>
      </w:pPr>
      <w:hyperlink w:anchor="_Toc80794604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1.1 Пояснительная записка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_Toc80794604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D6FADE7" w14:textId="41013B67" w:rsidR="00062A55" w:rsidRPr="005F3B6A" w:rsidRDefault="00EB19A2" w:rsidP="00062A55">
      <w:pPr>
        <w:pStyle w:val="41"/>
        <w:tabs>
          <w:tab w:val="right" w:leader="dot" w:pos="9911"/>
        </w:tabs>
        <w:ind w:left="993" w:hanging="240"/>
        <w:rPr>
          <w:rFonts w:ascii="Times New Roman" w:hAnsi="Times New Roman" w:cs="Times New Roman"/>
          <w:noProof/>
          <w:sz w:val="28"/>
          <w:szCs w:val="28"/>
        </w:rPr>
      </w:pPr>
      <w:hyperlink w:anchor="_Toc80794605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1.2 Цель и задачи программы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_Toc80794605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6F4AB1" w14:textId="1F57A68A" w:rsidR="00062A55" w:rsidRPr="005F3B6A" w:rsidRDefault="00EB19A2" w:rsidP="00062A55">
      <w:pPr>
        <w:pStyle w:val="41"/>
        <w:tabs>
          <w:tab w:val="right" w:leader="dot" w:pos="9911"/>
        </w:tabs>
        <w:ind w:left="993" w:hanging="240"/>
        <w:rPr>
          <w:rFonts w:ascii="Times New Roman" w:hAnsi="Times New Roman" w:cs="Times New Roman"/>
          <w:noProof/>
          <w:sz w:val="28"/>
          <w:szCs w:val="28"/>
        </w:rPr>
      </w:pPr>
      <w:hyperlink w:anchor="_Toc80794606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1.3. Учебный план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_Toc80794606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911EA0" w14:textId="167FA00B" w:rsidR="00062A55" w:rsidRPr="005F3B6A" w:rsidRDefault="00EB19A2" w:rsidP="00062A55">
      <w:pPr>
        <w:pStyle w:val="41"/>
        <w:tabs>
          <w:tab w:val="right" w:leader="dot" w:pos="9911"/>
        </w:tabs>
        <w:ind w:left="993" w:hanging="240"/>
        <w:rPr>
          <w:rFonts w:ascii="Times New Roman" w:hAnsi="Times New Roman" w:cs="Times New Roman"/>
          <w:noProof/>
          <w:sz w:val="28"/>
          <w:szCs w:val="28"/>
        </w:rPr>
      </w:pPr>
      <w:hyperlink w:anchor="_Toc80794607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1.4. Содержание программы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_Toc80794607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50AE0E" w14:textId="573B6D76" w:rsidR="00062A55" w:rsidRPr="005F3B6A" w:rsidRDefault="00EB19A2" w:rsidP="00062A55">
      <w:pPr>
        <w:pStyle w:val="41"/>
        <w:tabs>
          <w:tab w:val="right" w:leader="dot" w:pos="9911"/>
        </w:tabs>
        <w:ind w:left="993" w:hanging="240"/>
        <w:rPr>
          <w:rFonts w:ascii="Times New Roman" w:hAnsi="Times New Roman" w:cs="Times New Roman"/>
          <w:noProof/>
          <w:sz w:val="28"/>
          <w:szCs w:val="28"/>
        </w:rPr>
      </w:pPr>
      <w:hyperlink w:anchor="_Toc80794608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1.5. Планируемые результаты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_Toc80794608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320A6D" w14:textId="2F03BDBE" w:rsidR="00062A55" w:rsidRPr="005F3B6A" w:rsidRDefault="00EB19A2" w:rsidP="00062A55">
      <w:pPr>
        <w:pStyle w:val="24"/>
        <w:tabs>
          <w:tab w:val="right" w:leader="dot" w:pos="9911"/>
        </w:tabs>
        <w:ind w:hanging="240"/>
        <w:rPr>
          <w:rFonts w:eastAsia="Times New Roman"/>
          <w:noProof/>
          <w:kern w:val="0"/>
          <w:sz w:val="28"/>
          <w:szCs w:val="28"/>
          <w:lang w:val="ru-RU" w:eastAsia="ru-RU" w:bidi="ar-SA"/>
        </w:rPr>
      </w:pPr>
      <w:hyperlink w:anchor="_Toc80794609" w:history="1">
        <w:r w:rsidR="00062A55" w:rsidRPr="005F3B6A">
          <w:rPr>
            <w:rStyle w:val="a3"/>
            <w:noProof/>
            <w:sz w:val="28"/>
            <w:szCs w:val="28"/>
            <w:lang w:eastAsia="en-US"/>
          </w:rPr>
          <w:t>Раздел 2. Комплекс организационно-педагогических условий</w:t>
        </w:r>
        <w:r w:rsidR="00062A55" w:rsidRPr="005F3B6A">
          <w:rPr>
            <w:noProof/>
            <w:webHidden/>
            <w:sz w:val="28"/>
            <w:szCs w:val="28"/>
          </w:rPr>
          <w:tab/>
        </w:r>
        <w:r w:rsidR="00062A55" w:rsidRPr="005F3B6A">
          <w:rPr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noProof/>
            <w:webHidden/>
            <w:sz w:val="28"/>
            <w:szCs w:val="28"/>
          </w:rPr>
          <w:instrText xml:space="preserve"> PAGEREF _Toc80794609 \h </w:instrText>
        </w:r>
        <w:r w:rsidR="00062A55" w:rsidRPr="005F3B6A">
          <w:rPr>
            <w:noProof/>
            <w:webHidden/>
            <w:sz w:val="28"/>
            <w:szCs w:val="28"/>
          </w:rPr>
        </w:r>
        <w:r w:rsidR="00062A55" w:rsidRPr="005F3B6A">
          <w:rPr>
            <w:noProof/>
            <w:webHidden/>
            <w:sz w:val="28"/>
            <w:szCs w:val="28"/>
          </w:rPr>
          <w:fldChar w:fldCharType="separate"/>
        </w:r>
        <w:r w:rsidR="00055BFB">
          <w:rPr>
            <w:noProof/>
            <w:webHidden/>
            <w:sz w:val="28"/>
            <w:szCs w:val="28"/>
          </w:rPr>
          <w:t>13</w:t>
        </w:r>
        <w:r w:rsidR="00062A55" w:rsidRPr="005F3B6A">
          <w:rPr>
            <w:noProof/>
            <w:webHidden/>
            <w:sz w:val="28"/>
            <w:szCs w:val="28"/>
          </w:rPr>
          <w:fldChar w:fldCharType="end"/>
        </w:r>
      </w:hyperlink>
    </w:p>
    <w:p w14:paraId="56C6F268" w14:textId="4B95B64B" w:rsidR="00062A55" w:rsidRPr="005F3B6A" w:rsidRDefault="00EB19A2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noProof/>
          <w:sz w:val="28"/>
          <w:szCs w:val="28"/>
        </w:rPr>
      </w:pPr>
      <w:hyperlink w:anchor="_Toc80794610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2.1. Календарный учебный график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_Toc80794610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4E6576" w14:textId="2EF0CC81" w:rsidR="00062A55" w:rsidRPr="005F3B6A" w:rsidRDefault="00EB19A2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noProof/>
          <w:sz w:val="28"/>
          <w:szCs w:val="28"/>
        </w:rPr>
      </w:pPr>
      <w:hyperlink w:anchor="_Toc80794611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2.2. Условия реализации программы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_Toc80794611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972600" w14:textId="0F5EEF56" w:rsidR="00062A55" w:rsidRPr="005F3B6A" w:rsidRDefault="00EB19A2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noProof/>
          <w:sz w:val="28"/>
          <w:szCs w:val="28"/>
        </w:rPr>
      </w:pPr>
      <w:hyperlink w:anchor="_Toc80794612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2.3. Формы аттестации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_Toc80794612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99A871" w14:textId="3B524B62" w:rsidR="00062A55" w:rsidRPr="005F3B6A" w:rsidRDefault="00EB19A2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noProof/>
          <w:sz w:val="28"/>
          <w:szCs w:val="28"/>
        </w:rPr>
      </w:pPr>
      <w:hyperlink w:anchor="_Toc80794613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eastAsia="en-US" w:bidi="he-IL"/>
          </w:rPr>
          <w:t>2.4. Оценочные материалы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_Toc80794613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DFB3BE" w14:textId="54340B70" w:rsidR="00062A55" w:rsidRPr="005F3B6A" w:rsidRDefault="00EB19A2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noProof/>
          <w:sz w:val="28"/>
          <w:szCs w:val="28"/>
        </w:rPr>
      </w:pPr>
      <w:hyperlink w:anchor="_Toc80794614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2.5. Диагностика результатов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_Toc80794614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FF5ECE" w14:textId="1A53D98D" w:rsidR="00062A55" w:rsidRPr="005F3B6A" w:rsidRDefault="00EB19A2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noProof/>
          <w:sz w:val="28"/>
          <w:szCs w:val="28"/>
        </w:rPr>
      </w:pPr>
      <w:hyperlink w:anchor="_Toc80794615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bidi="he-IL"/>
          </w:rPr>
          <w:t>2.6. Методические материалы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_Toc80794615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E4FC6D" w14:textId="792FE473" w:rsidR="00062A55" w:rsidRPr="005F3B6A" w:rsidRDefault="00EB19A2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sz w:val="28"/>
          <w:szCs w:val="28"/>
        </w:rPr>
      </w:pPr>
      <w:hyperlink w:anchor="_Toc80794616" w:history="1">
        <w:r w:rsidR="00062A55" w:rsidRPr="005F3B6A">
          <w:rPr>
            <w:rStyle w:val="a3"/>
            <w:rFonts w:ascii="Times New Roman" w:hAnsi="Times New Roman" w:cs="Times New Roman"/>
            <w:noProof/>
            <w:sz w:val="28"/>
            <w:szCs w:val="28"/>
            <w:lang w:eastAsia="en-US" w:bidi="he-IL"/>
          </w:rPr>
          <w:t>2.7. Список л</w:t>
        </w:r>
        <w:r w:rsidR="00062A55" w:rsidRPr="005F3B6A">
          <w:rPr>
            <w:rStyle w:val="a3"/>
            <w:rFonts w:ascii="Times New Roman" w:eastAsia="Nimbus Roman No9 L" w:hAnsi="Times New Roman" w:cs="Times New Roman"/>
            <w:noProof/>
            <w:sz w:val="28"/>
            <w:szCs w:val="28"/>
            <w:lang w:bidi="he-IL"/>
          </w:rPr>
          <w:t>итературы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_Toc80794616 \h </w:instrTex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55BFB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062A55" w:rsidRPr="005F3B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  <w:r w:rsidR="00062A55" w:rsidRPr="005F3B6A">
        <w:rPr>
          <w:rFonts w:ascii="Times New Roman" w:hAnsi="Times New Roman" w:cs="Times New Roman"/>
          <w:sz w:val="28"/>
          <w:szCs w:val="28"/>
        </w:rPr>
        <w:fldChar w:fldCharType="end"/>
      </w:r>
      <w:bookmarkStart w:id="2" w:name="_Toc80794355"/>
      <w:bookmarkStart w:id="3" w:name="_Toc80794603"/>
    </w:p>
    <w:p w14:paraId="5B4FEE24" w14:textId="20D2546E" w:rsidR="005F3B6A" w:rsidRPr="005F3B6A" w:rsidRDefault="005F3B6A" w:rsidP="005F3B6A">
      <w:pPr>
        <w:ind w:left="289" w:firstLine="420"/>
        <w:rPr>
          <w:rFonts w:ascii="Times New Roman" w:hAnsi="Times New Roman" w:cs="Times New Roman"/>
          <w:sz w:val="28"/>
          <w:szCs w:val="28"/>
        </w:rPr>
      </w:pPr>
      <w:r w:rsidRPr="005F3B6A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 23</w:t>
      </w:r>
    </w:p>
    <w:p w14:paraId="17B4912E" w14:textId="77777777" w:rsidR="00062A55" w:rsidRPr="005F3B6A" w:rsidRDefault="00062A55" w:rsidP="00062A55">
      <w:pPr>
        <w:pStyle w:val="41"/>
        <w:tabs>
          <w:tab w:val="right" w:leader="dot" w:pos="9911"/>
        </w:tabs>
        <w:ind w:left="993" w:hanging="284"/>
        <w:rPr>
          <w:rFonts w:ascii="Times New Roman" w:hAnsi="Times New Roman" w:cs="Times New Roman"/>
          <w:sz w:val="28"/>
          <w:szCs w:val="28"/>
        </w:rPr>
      </w:pPr>
    </w:p>
    <w:p w14:paraId="0532524E" w14:textId="77777777" w:rsidR="00CC1E89" w:rsidRPr="0095459A" w:rsidRDefault="00E04FB4" w:rsidP="00062A55">
      <w:pPr>
        <w:pStyle w:val="2"/>
        <w:rPr>
          <w:rFonts w:cs="Times New Roman"/>
          <w:sz w:val="28"/>
        </w:rPr>
      </w:pPr>
      <w:proofErr w:type="spellStart"/>
      <w:r w:rsidRPr="0095459A">
        <w:rPr>
          <w:rFonts w:cs="Times New Roman"/>
          <w:sz w:val="28"/>
        </w:rPr>
        <w:lastRenderedPageBreak/>
        <w:t>Раздел</w:t>
      </w:r>
      <w:proofErr w:type="spellEnd"/>
      <w:r w:rsidRPr="0095459A">
        <w:rPr>
          <w:rFonts w:cs="Times New Roman"/>
          <w:sz w:val="28"/>
        </w:rPr>
        <w:t xml:space="preserve"> 1. </w:t>
      </w:r>
      <w:proofErr w:type="spellStart"/>
      <w:r w:rsidRPr="0095459A">
        <w:rPr>
          <w:rFonts w:cs="Times New Roman"/>
          <w:sz w:val="28"/>
        </w:rPr>
        <w:t>Комплекс</w:t>
      </w:r>
      <w:proofErr w:type="spellEnd"/>
      <w:r w:rsidRPr="0095459A">
        <w:rPr>
          <w:rFonts w:cs="Times New Roman"/>
          <w:sz w:val="28"/>
        </w:rPr>
        <w:t xml:space="preserve"> </w:t>
      </w:r>
      <w:proofErr w:type="spellStart"/>
      <w:r w:rsidRPr="0095459A">
        <w:rPr>
          <w:rFonts w:cs="Times New Roman"/>
          <w:sz w:val="28"/>
        </w:rPr>
        <w:t>основных</w:t>
      </w:r>
      <w:proofErr w:type="spellEnd"/>
      <w:r w:rsidRPr="0095459A">
        <w:rPr>
          <w:rFonts w:cs="Times New Roman"/>
          <w:sz w:val="28"/>
        </w:rPr>
        <w:t xml:space="preserve"> </w:t>
      </w:r>
      <w:proofErr w:type="spellStart"/>
      <w:r w:rsidRPr="0095459A">
        <w:rPr>
          <w:rFonts w:cs="Times New Roman"/>
          <w:sz w:val="28"/>
        </w:rPr>
        <w:t>характеристик</w:t>
      </w:r>
      <w:proofErr w:type="spellEnd"/>
      <w:r w:rsidRPr="0095459A">
        <w:rPr>
          <w:rFonts w:cs="Times New Roman"/>
          <w:sz w:val="28"/>
        </w:rPr>
        <w:t xml:space="preserve"> </w:t>
      </w:r>
      <w:proofErr w:type="spellStart"/>
      <w:r w:rsidRPr="0095459A">
        <w:rPr>
          <w:rFonts w:cs="Times New Roman"/>
          <w:sz w:val="28"/>
        </w:rPr>
        <w:t>программы</w:t>
      </w:r>
      <w:bookmarkEnd w:id="1"/>
      <w:bookmarkEnd w:id="2"/>
      <w:bookmarkEnd w:id="3"/>
      <w:proofErr w:type="spellEnd"/>
      <w:r w:rsidR="00300F0F" w:rsidRPr="0095459A">
        <w:rPr>
          <w:rFonts w:cs="Times New Roman"/>
          <w:sz w:val="28"/>
        </w:rPr>
        <w:t xml:space="preserve"> </w:t>
      </w:r>
    </w:p>
    <w:p w14:paraId="768C1D79" w14:textId="77777777" w:rsidR="00CC1E89" w:rsidRPr="0095459A" w:rsidRDefault="00CC1E89" w:rsidP="00CC1E89">
      <w:pPr>
        <w:rPr>
          <w:rFonts w:ascii="Times New Roman" w:hAnsi="Times New Roman" w:cs="Times New Roman"/>
          <w:sz w:val="28"/>
          <w:szCs w:val="28"/>
        </w:rPr>
      </w:pPr>
    </w:p>
    <w:p w14:paraId="7853B26D" w14:textId="77777777" w:rsidR="00E04FB4" w:rsidRPr="0095459A" w:rsidRDefault="00300F0F" w:rsidP="00CC1E89">
      <w:pPr>
        <w:pStyle w:val="4"/>
        <w:jc w:val="center"/>
        <w:rPr>
          <w:sz w:val="28"/>
        </w:rPr>
      </w:pPr>
      <w:bookmarkStart w:id="4" w:name="_Toc80794604"/>
      <w:r w:rsidRPr="0095459A">
        <w:rPr>
          <w:sz w:val="28"/>
        </w:rPr>
        <w:t>1.1</w:t>
      </w:r>
      <w:r w:rsidR="00E04FB4" w:rsidRPr="0095459A">
        <w:rPr>
          <w:sz w:val="28"/>
        </w:rPr>
        <w:t xml:space="preserve"> </w:t>
      </w:r>
      <w:proofErr w:type="spellStart"/>
      <w:r w:rsidR="00E04FB4" w:rsidRPr="0095459A">
        <w:rPr>
          <w:sz w:val="28"/>
        </w:rPr>
        <w:t>Пояснительная</w:t>
      </w:r>
      <w:proofErr w:type="spellEnd"/>
      <w:r w:rsidR="00E04FB4" w:rsidRPr="0095459A">
        <w:rPr>
          <w:sz w:val="28"/>
        </w:rPr>
        <w:t xml:space="preserve"> </w:t>
      </w:r>
      <w:proofErr w:type="spellStart"/>
      <w:r w:rsidR="00E04FB4" w:rsidRPr="0095459A">
        <w:rPr>
          <w:sz w:val="28"/>
        </w:rPr>
        <w:t>записка</w:t>
      </w:r>
      <w:bookmarkEnd w:id="4"/>
      <w:proofErr w:type="spellEnd"/>
    </w:p>
    <w:p w14:paraId="3DF0E906" w14:textId="77777777" w:rsidR="00E04FB4" w:rsidRPr="0095459A" w:rsidRDefault="00E04FB4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1A426380" w14:textId="2CD73B68" w:rsidR="0095459A" w:rsidRPr="00E8521A" w:rsidRDefault="0095459A" w:rsidP="0095459A">
      <w:pPr>
        <w:suppressAutoHyphens w:val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8521A">
        <w:rPr>
          <w:rFonts w:ascii="Times New Roman" w:hAnsi="Times New Roman" w:cs="Times New Roman"/>
          <w:i/>
          <w:iCs/>
          <w:sz w:val="28"/>
          <w:szCs w:val="28"/>
        </w:rPr>
        <w:t xml:space="preserve">Любая </w:t>
      </w:r>
      <w:hyperlink r:id="rId11" w:history="1">
        <w:r w:rsidRPr="00E8521A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реальность</w:t>
        </w:r>
      </w:hyperlink>
      <w:r w:rsidRPr="00E8521A">
        <w:rPr>
          <w:rFonts w:ascii="Times New Roman" w:hAnsi="Times New Roman" w:cs="Times New Roman"/>
          <w:i/>
          <w:iCs/>
          <w:sz w:val="28"/>
          <w:szCs w:val="28"/>
        </w:rPr>
        <w:t xml:space="preserve"> является суммой информационных технологий.</w:t>
      </w:r>
    </w:p>
    <w:p w14:paraId="28DAB59A" w14:textId="5C8E5959" w:rsidR="00E04FB4" w:rsidRPr="0095459A" w:rsidRDefault="0095459A" w:rsidP="0095459A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ar-SA"/>
        </w:rPr>
        <w:t>В. Пелевин</w:t>
      </w:r>
    </w:p>
    <w:p w14:paraId="6975A737" w14:textId="77777777" w:rsidR="00E04FB4" w:rsidRPr="0095459A" w:rsidRDefault="00E04FB4">
      <w:pPr>
        <w:pStyle w:val="ab"/>
        <w:spacing w:after="0" w:line="240" w:lineRule="auto"/>
        <w:ind w:firstLine="420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ar-SA"/>
        </w:rPr>
      </w:pPr>
    </w:p>
    <w:p w14:paraId="619CD3C0" w14:textId="77777777" w:rsidR="00054CC5" w:rsidRPr="0095459A" w:rsidRDefault="00054CC5" w:rsidP="00054CC5">
      <w:pPr>
        <w:autoSpaceDE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общество предъявляет новые требования к поколению, вступающему в жизнь. Надо обладать умениями и планировать свою деятельность, и находить информацию, необходимую для решения поставленной задачи, и строить информационную модель исследуемого объекта или процесса, и эффективно использовать новые компьютерные технологии.</w:t>
      </w:r>
    </w:p>
    <w:p w14:paraId="587466BB" w14:textId="77777777" w:rsidR="00054CC5" w:rsidRPr="0095459A" w:rsidRDefault="00054CC5" w:rsidP="00054CC5">
      <w:pPr>
        <w:autoSpaceDE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умения необходимы сегодня каждому молодому человеку. Поэтому первой и важной задачей образовательной программы «Информационные технологии» является формирование у обучающегося знаний и практических умений работы на компьютере, которые будут необходимы им для существования в современном информационном обществе.</w:t>
      </w:r>
    </w:p>
    <w:p w14:paraId="0496090D" w14:textId="298A12CE" w:rsidR="00054CC5" w:rsidRPr="0095459A" w:rsidRDefault="00054CC5" w:rsidP="00054CC5">
      <w:pPr>
        <w:autoSpaceDE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включает в себя материалы по правилам безопасного поведения в интернет-пространс</w:t>
      </w:r>
      <w:r w:rsidR="00E852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и избирательного использования интернет-ресурс</w:t>
      </w:r>
      <w:r w:rsidR="00E516F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5BB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детей младшего </w:t>
      </w:r>
      <w:r w:rsidR="00275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среднего 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 компьютерная грамотность – это прежде всего:</w:t>
      </w:r>
    </w:p>
    <w:p w14:paraId="0AE5E788" w14:textId="4DF61535" w:rsidR="00054CC5" w:rsidRPr="0095459A" w:rsidRDefault="00E516F6" w:rsidP="00054CC5">
      <w:pPr>
        <w:autoSpaceDE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CC5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использовать компьютер с соответствующим программным обеспечением с пользой для себя при решении задач, поиске и обработке информации;</w:t>
      </w:r>
    </w:p>
    <w:p w14:paraId="30EFFB8A" w14:textId="168EA55C" w:rsidR="00054CC5" w:rsidRPr="0095459A" w:rsidRDefault="00E516F6" w:rsidP="00054CC5">
      <w:pPr>
        <w:autoSpaceDE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CC5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со стандартными офисными программами, рассматривая их в качестве вспомогательного средства при изучении других учебных предметов (математика, естествознание, изобразительное искусство, технология);</w:t>
      </w:r>
    </w:p>
    <w:p w14:paraId="01919A47" w14:textId="03CA5970" w:rsidR="00054CC5" w:rsidRPr="0095459A" w:rsidRDefault="00E516F6" w:rsidP="00054CC5">
      <w:pPr>
        <w:autoSpaceDE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CC5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видов мышления, в том числе алгоритмического (процесс обучения сочетает развитие логического и образного мышления, что возможно благодаря использованию графических и звуковых средств);</w:t>
      </w:r>
    </w:p>
    <w:p w14:paraId="49D851A9" w14:textId="17FA1EA0" w:rsidR="00DD2618" w:rsidRPr="0095459A" w:rsidRDefault="00E516F6" w:rsidP="00054CC5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CC5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правил эксплуатации, информационной безопасности, соблюдение дисциплины при работе с компьютером и программами</w:t>
      </w:r>
      <w:r w:rsidR="00DD2618" w:rsidRPr="0095459A">
        <w:rPr>
          <w:rFonts w:ascii="Times New Roman" w:hAnsi="Times New Roman" w:cs="Times New Roman"/>
          <w:sz w:val="28"/>
          <w:szCs w:val="28"/>
        </w:rPr>
        <w:t>.</w:t>
      </w:r>
    </w:p>
    <w:p w14:paraId="0AC19F42" w14:textId="77777777" w:rsidR="00E04FB4" w:rsidRPr="0095459A" w:rsidRDefault="00E04FB4" w:rsidP="007B1AE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b/>
          <w:bCs/>
          <w:i/>
          <w:sz w:val="28"/>
          <w:szCs w:val="28"/>
        </w:rPr>
        <w:t>1.1.1. Направленность образовательной программы.</w:t>
      </w:r>
    </w:p>
    <w:p w14:paraId="41076445" w14:textId="77777777" w:rsidR="00E04FB4" w:rsidRPr="0095459A" w:rsidRDefault="00E04FB4">
      <w:pPr>
        <w:pStyle w:val="ae"/>
        <w:spacing w:before="0" w:after="0"/>
        <w:rPr>
          <w:sz w:val="28"/>
          <w:szCs w:val="28"/>
        </w:rPr>
      </w:pPr>
      <w:r w:rsidRPr="0095459A">
        <w:rPr>
          <w:sz w:val="28"/>
          <w:szCs w:val="28"/>
        </w:rPr>
        <w:t xml:space="preserve">Дополнительная общеобразовательная общеразвивающая программа </w:t>
      </w:r>
      <w:r w:rsidRPr="0095459A">
        <w:rPr>
          <w:sz w:val="28"/>
          <w:szCs w:val="28"/>
          <w:lang w:eastAsia="ar-SA" w:bidi="ar-SA"/>
        </w:rPr>
        <w:t>«</w:t>
      </w:r>
      <w:r w:rsidR="00766915" w:rsidRPr="0095459A">
        <w:rPr>
          <w:sz w:val="28"/>
          <w:szCs w:val="28"/>
          <w:lang w:eastAsia="ar-SA" w:bidi="ar-SA"/>
        </w:rPr>
        <w:t>Информационные технологии</w:t>
      </w:r>
      <w:r w:rsidRPr="0095459A">
        <w:rPr>
          <w:sz w:val="28"/>
          <w:szCs w:val="28"/>
          <w:lang w:eastAsia="ar-SA" w:bidi="ar-SA"/>
        </w:rPr>
        <w:t xml:space="preserve">» </w:t>
      </w:r>
      <w:r w:rsidRPr="0095459A">
        <w:rPr>
          <w:sz w:val="28"/>
          <w:szCs w:val="28"/>
        </w:rPr>
        <w:t xml:space="preserve">относится к программам </w:t>
      </w:r>
      <w:r w:rsidRPr="0095459A">
        <w:rPr>
          <w:i/>
          <w:sz w:val="28"/>
          <w:szCs w:val="28"/>
        </w:rPr>
        <w:t>технической</w:t>
      </w:r>
      <w:r w:rsidRPr="0095459A">
        <w:rPr>
          <w:sz w:val="28"/>
          <w:szCs w:val="28"/>
        </w:rPr>
        <w:t xml:space="preserve"> направленности. </w:t>
      </w:r>
    </w:p>
    <w:p w14:paraId="539E74DF" w14:textId="77777777" w:rsidR="00E04FB4" w:rsidRPr="0095459A" w:rsidRDefault="00E04FB4">
      <w:pPr>
        <w:pStyle w:val="ab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Программа реализуется на государственном языке Российской Федерации - русском.</w:t>
      </w:r>
    </w:p>
    <w:p w14:paraId="00F665A2" w14:textId="77777777" w:rsidR="00E04FB4" w:rsidRPr="0095459A" w:rsidRDefault="00E04FB4">
      <w:pPr>
        <w:pStyle w:val="ab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Общий объем программы рассчитан в соответствии с возрастом детей, основными направлениями их развития и включает время, отведенное на:</w:t>
      </w:r>
    </w:p>
    <w:p w14:paraId="07A5AA6F" w14:textId="77777777" w:rsidR="00E04FB4" w:rsidRPr="0095459A" w:rsidRDefault="00DD2618">
      <w:pPr>
        <w:pStyle w:val="ab"/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п</w:t>
      </w:r>
      <w:r w:rsidR="00E04FB4" w:rsidRPr="0095459A">
        <w:rPr>
          <w:rFonts w:ascii="Times New Roman" w:hAnsi="Times New Roman" w:cs="Times New Roman"/>
          <w:sz w:val="28"/>
          <w:szCs w:val="28"/>
        </w:rPr>
        <w:t xml:space="preserve">рактическую, научно-исследовательскую работу обучающихся, </w:t>
      </w:r>
    </w:p>
    <w:p w14:paraId="798808BD" w14:textId="77777777" w:rsidR="00E04FB4" w:rsidRPr="0095459A" w:rsidRDefault="00E04FB4">
      <w:pPr>
        <w:pStyle w:val="ab"/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самостоятельную деятельность детей.</w:t>
      </w:r>
      <w:bookmarkStart w:id="5" w:name="_Hlk529720597"/>
    </w:p>
    <w:p w14:paraId="77D14332" w14:textId="5BCCD1AE" w:rsidR="00275BB7" w:rsidRDefault="00E04FB4" w:rsidP="00275BB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1.1.2. Актуальность </w:t>
      </w:r>
      <w:bookmarkEnd w:id="5"/>
      <w:r w:rsidR="00C53851" w:rsidRPr="0095459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данной </w:t>
      </w:r>
      <w:r w:rsidR="00C53851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</w:t>
      </w:r>
      <w:r w:rsidR="00054CC5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275BB7" w:rsidRPr="00275B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обусловлена потребностями современного общества.</w:t>
      </w:r>
    </w:p>
    <w:p w14:paraId="5B94E60A" w14:textId="0AEB3DC6" w:rsidR="00094FFC" w:rsidRPr="00275BB7" w:rsidRDefault="00094FFC" w:rsidP="00275BB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4FFC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 к изучению новых технологий у подрастающего поколения и у родительской общественности появляется в настоящее время уже в дошкольном и раннем школьном возрасте. Для большинства учащихся компьютерный мир очень привлекателен. Но зачастую весь интерес к компьютеру сводится только к играм. Поэтому задача руководителя кружка правильно направить интерес ребенка, развить его потребности не только в развлекательной области, но и творческой и развивающей.</w:t>
      </w:r>
    </w:p>
    <w:p w14:paraId="72C42AA3" w14:textId="482FBE3F" w:rsidR="00E04FB4" w:rsidRPr="0095459A" w:rsidRDefault="00275BB7" w:rsidP="00275BB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BB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современного образования является содействие воспитанию нового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5B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поколения, отвечающего по своему уровню развития и образу жизни условиям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5B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информационного общества</w:t>
      </w:r>
      <w:r w:rsidR="00054CC5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04FB4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для школьников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04FB4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04FB4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</w:t>
      </w:r>
    </w:p>
    <w:p w14:paraId="6AA4AE11" w14:textId="77777777" w:rsidR="00E04FB4" w:rsidRPr="0095459A" w:rsidRDefault="00E04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529720756"/>
      <w:r w:rsidRPr="0095459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shd w:val="clear" w:color="auto" w:fill="FFFFFF"/>
        </w:rPr>
        <w:t>1.1.3. Отличительная особенность программы.</w:t>
      </w:r>
      <w:bookmarkEnd w:id="6"/>
    </w:p>
    <w:p w14:paraId="4AB6AFF2" w14:textId="77777777" w:rsidR="00E04FB4" w:rsidRPr="0095459A" w:rsidRDefault="00E04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типовой программы по радиотехнике для учреждений дополнительного образования, данная программа переработана с учетом опыта работы автора и коллег по сходным направлениям, дополнена информацией из литературных источников по организации научно-исследовательской и практической деятельности. Программа была разработана в 20</w:t>
      </w:r>
      <w:r w:rsidR="007B1AE1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благодаря </w:t>
      </w:r>
      <w:r w:rsidR="007B1AE1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МАУДО «СЮТ» в грантовом конкурсе «</w:t>
      </w:r>
      <w:r w:rsidR="007B1AE1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цифрового творчества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 финансовой поддержке </w:t>
      </w:r>
      <w:r w:rsidR="00C53851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«Металлоинвест».</w:t>
      </w:r>
    </w:p>
    <w:p w14:paraId="6BF6D9D2" w14:textId="7C3228ED" w:rsidR="00C53851" w:rsidRPr="0095459A" w:rsidRDefault="00C53851" w:rsidP="00275BB7">
      <w:pPr>
        <w:ind w:firstLine="67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bookmarkStart w:id="7" w:name="_Hlk529721218"/>
      <w:r w:rsidRPr="0095459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Отличительной особенностью данной программы является ее практико-ориентированная направленность, основанная на </w:t>
      </w:r>
      <w:r w:rsidR="00275BB7" w:rsidRPr="00275BB7">
        <w:rPr>
          <w:rFonts w:ascii="Times New Roman" w:eastAsia="Times New Roman" w:hAnsi="Times New Roman" w:cs="Times New Roman"/>
          <w:bCs/>
          <w:iCs/>
          <w:sz w:val="28"/>
          <w:szCs w:val="28"/>
        </w:rPr>
        <w:t>формировани</w:t>
      </w:r>
      <w:r w:rsidR="00275BB7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275BB7" w:rsidRPr="00275BB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навыков работы на компьютере,</w:t>
      </w:r>
      <w:r w:rsidR="00275BB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75BB7" w:rsidRPr="00275BB7">
        <w:rPr>
          <w:rFonts w:ascii="Times New Roman" w:eastAsia="Times New Roman" w:hAnsi="Times New Roman" w:cs="Times New Roman"/>
          <w:bCs/>
          <w:iCs/>
          <w:sz w:val="28"/>
          <w:szCs w:val="28"/>
        </w:rPr>
        <w:t>которые можно будет применить при выполнении школьных заданий.</w:t>
      </w:r>
    </w:p>
    <w:p w14:paraId="780F2DB8" w14:textId="77777777" w:rsidR="00E04FB4" w:rsidRPr="0095459A" w:rsidRDefault="00E04FB4" w:rsidP="00C53851">
      <w:pPr>
        <w:ind w:firstLine="67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545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1.1.4. </w:t>
      </w:r>
      <w:r w:rsidRPr="009545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Адресат программы.</w:t>
      </w:r>
    </w:p>
    <w:bookmarkEnd w:id="7"/>
    <w:p w14:paraId="7959E35A" w14:textId="77777777" w:rsidR="00E04FB4" w:rsidRPr="0095459A" w:rsidRDefault="00E04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Программа рассчитана на детей</w:t>
      </w:r>
      <w:r w:rsidR="00C53851" w:rsidRPr="009545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64" w:rsidRPr="009545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11</w:t>
      </w:r>
      <w:r w:rsidRPr="009545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– 1</w:t>
      </w:r>
      <w:r w:rsidR="00A451FC" w:rsidRPr="009545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3</w:t>
      </w:r>
      <w:r w:rsidR="001D0AA0" w:rsidRPr="009545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545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лет. </w:t>
      </w:r>
    </w:p>
    <w:p w14:paraId="0873E91D" w14:textId="77777777" w:rsidR="001D0AA0" w:rsidRPr="0095459A" w:rsidRDefault="00E04FB4" w:rsidP="00304AED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529722291"/>
      <w:r w:rsidRPr="0095459A">
        <w:rPr>
          <w:rFonts w:ascii="Times New Roman" w:eastAsia="Nimbus Roman No9 L" w:hAnsi="Times New Roman" w:cs="Times New Roman"/>
          <w:sz w:val="28"/>
          <w:szCs w:val="28"/>
        </w:rPr>
        <w:t>Максимальная численность обучающихся в группе не должна превышать</w:t>
      </w:r>
      <w:bookmarkEnd w:id="8"/>
      <w:r w:rsidR="00304AED" w:rsidRPr="0095459A">
        <w:rPr>
          <w:rFonts w:ascii="Times New Roman" w:eastAsia="Nimbus Roman No9 L" w:hAnsi="Times New Roman" w:cs="Times New Roman"/>
          <w:sz w:val="28"/>
          <w:szCs w:val="28"/>
        </w:rPr>
        <w:t xml:space="preserve"> 15 чел.</w:t>
      </w:r>
    </w:p>
    <w:p w14:paraId="61C2A2EC" w14:textId="77777777" w:rsidR="00E04FB4" w:rsidRPr="0095459A" w:rsidRDefault="00E04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eastAsia="Times New Roman" w:hAnsi="Times New Roman" w:cs="Times New Roman"/>
          <w:i/>
          <w:spacing w:val="9"/>
          <w:sz w:val="28"/>
          <w:szCs w:val="28"/>
          <w:shd w:val="clear" w:color="auto" w:fill="FFFFFF"/>
        </w:rPr>
        <w:t>Возрастные особенности детей данного возраста.</w:t>
      </w:r>
    </w:p>
    <w:p w14:paraId="02F12A14" w14:textId="77777777" w:rsidR="00A451FC" w:rsidRPr="0095459A" w:rsidRDefault="00A451FC" w:rsidP="00A451FC">
      <w:pPr>
        <w:suppressAutoHyphens w:val="0"/>
        <w:ind w:firstLine="709"/>
        <w:jc w:val="both"/>
        <w:rPr>
          <w:rFonts w:ascii="Times New Roman" w:eastAsia="DejaVu Sans" w:hAnsi="Times New Roman" w:cs="Times New Roman"/>
          <w:color w:val="000000"/>
          <w:kern w:val="0"/>
          <w:sz w:val="28"/>
          <w:szCs w:val="28"/>
          <w:lang w:bidi="he-IL"/>
        </w:rPr>
      </w:pPr>
      <w:bookmarkStart w:id="9" w:name="_Hlk529722379"/>
      <w:r w:rsidRPr="009545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>Подростковый возраст от 11</w:t>
      </w:r>
      <w:r w:rsidR="00670064" w:rsidRPr="009545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</w:t>
      </w:r>
      <w:r w:rsidRPr="009545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до </w:t>
      </w:r>
      <w:r w:rsidR="00670064" w:rsidRPr="009545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>13</w:t>
      </w:r>
      <w:r w:rsidRPr="009545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лет</w:t>
      </w:r>
      <w:r w:rsidRPr="00954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Переход от детства к взрослости составляет главный смысл и специфическое различие этого этапа. Подростковый период считается «кризисным», такая оценка обусловлена многими качественными сдвигами в развитии подростка. Именно в этом возрасте происходят интенсивные и кардинальные изменения в организации ребенка на пути к биологической зрелости и </w:t>
      </w:r>
      <w:r w:rsidRPr="009545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полового созревания</w:t>
      </w:r>
      <w:r w:rsidRPr="00954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Анатомо-физиологические сдвиги в развитии подростка порождают психологические новообразования: чувство взрослости, развитие интереса к противоположному полу, пробуждение определенных романтических чувств. Характерными новообразованиями подросткового возраста есть стремление к самообразованию и самовоспитанию, полная определенность склонностей и профессиональных интересов.</w:t>
      </w:r>
    </w:p>
    <w:p w14:paraId="78E7FBC8" w14:textId="77777777" w:rsidR="00E04FB4" w:rsidRPr="0095459A" w:rsidRDefault="00E04FB4">
      <w:pPr>
        <w:pStyle w:val="af"/>
        <w:widowControl/>
        <w:numPr>
          <w:ilvl w:val="2"/>
          <w:numId w:val="15"/>
        </w:numPr>
        <w:suppressAutoHyphens w:val="0"/>
        <w:ind w:left="1418" w:hanging="709"/>
        <w:jc w:val="both"/>
      </w:pPr>
      <w:r w:rsidRPr="0095459A">
        <w:rPr>
          <w:b/>
          <w:i/>
          <w:color w:val="000000"/>
          <w:shd w:val="clear" w:color="auto" w:fill="FFFFFF"/>
        </w:rPr>
        <w:t xml:space="preserve">Объем и сроки реализации программы. </w:t>
      </w:r>
    </w:p>
    <w:p w14:paraId="76B3228A" w14:textId="77777777" w:rsidR="00E04FB4" w:rsidRPr="0095459A" w:rsidRDefault="00E04FB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bookmarkStart w:id="10" w:name="_Hlk529722470"/>
      <w:bookmarkEnd w:id="9"/>
      <w:r w:rsidRPr="0095459A">
        <w:rPr>
          <w:rFonts w:ascii="Times New Roman" w:eastAsia="Nimbus Roman No9 L" w:hAnsi="Times New Roman" w:cs="Times New Roman"/>
          <w:sz w:val="28"/>
          <w:szCs w:val="28"/>
        </w:rPr>
        <w:lastRenderedPageBreak/>
        <w:t xml:space="preserve">Обучение по данной дополнительной общеразвивающей программе </w:t>
      </w:r>
      <w:r w:rsidRPr="0095459A">
        <w:rPr>
          <w:rFonts w:ascii="Times New Roman" w:hAnsi="Times New Roman" w:cs="Times New Roman"/>
          <w:sz w:val="28"/>
          <w:szCs w:val="28"/>
          <w:lang w:eastAsia="ar-SA" w:bidi="ar-SA"/>
        </w:rPr>
        <w:t>«</w:t>
      </w:r>
      <w:r w:rsidR="00766915" w:rsidRPr="0095459A">
        <w:rPr>
          <w:rFonts w:ascii="Times New Roman" w:hAnsi="Times New Roman" w:cs="Times New Roman"/>
          <w:sz w:val="28"/>
          <w:szCs w:val="28"/>
          <w:lang w:eastAsia="ar-SA" w:bidi="ar-SA"/>
        </w:rPr>
        <w:t>Информационные технологии</w:t>
      </w:r>
      <w:r w:rsidRPr="0095459A">
        <w:rPr>
          <w:rFonts w:ascii="Times New Roman" w:hAnsi="Times New Roman" w:cs="Times New Roman"/>
          <w:sz w:val="28"/>
          <w:szCs w:val="28"/>
          <w:lang w:eastAsia="ar-SA" w:bidi="ar-SA"/>
        </w:rPr>
        <w:t>»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A">
        <w:rPr>
          <w:rFonts w:ascii="Times New Roman" w:eastAsia="Nimbus Roman No9 L" w:hAnsi="Times New Roman" w:cs="Times New Roman"/>
          <w:sz w:val="28"/>
          <w:szCs w:val="28"/>
        </w:rPr>
        <w:t xml:space="preserve">рассчитано на </w:t>
      </w:r>
      <w:r w:rsidR="00A70CCA" w:rsidRPr="0095459A">
        <w:rPr>
          <w:rFonts w:ascii="Times New Roman" w:eastAsia="Nimbus Roman No9 L" w:hAnsi="Times New Roman" w:cs="Times New Roman"/>
          <w:sz w:val="28"/>
          <w:szCs w:val="28"/>
        </w:rPr>
        <w:t>4</w:t>
      </w:r>
      <w:r w:rsidRPr="0095459A"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="00A70CCA" w:rsidRPr="0095459A">
        <w:rPr>
          <w:rFonts w:ascii="Times New Roman" w:eastAsia="Nimbus Roman No9 L" w:hAnsi="Times New Roman" w:cs="Times New Roman"/>
          <w:sz w:val="28"/>
          <w:szCs w:val="28"/>
        </w:rPr>
        <w:t>месяца</w:t>
      </w:r>
      <w:r w:rsidRPr="0095459A">
        <w:rPr>
          <w:rFonts w:ascii="Times New Roman" w:eastAsia="Nimbus Roman No9 L" w:hAnsi="Times New Roman" w:cs="Times New Roman"/>
          <w:sz w:val="28"/>
          <w:szCs w:val="28"/>
        </w:rPr>
        <w:t>. Учебная нагрузка</w:t>
      </w:r>
      <w:r w:rsidR="000D0A38" w:rsidRPr="0095459A">
        <w:rPr>
          <w:rFonts w:ascii="Times New Roman" w:eastAsia="Nimbus Roman No9 L" w:hAnsi="Times New Roman" w:cs="Times New Roman"/>
          <w:sz w:val="28"/>
          <w:szCs w:val="28"/>
        </w:rPr>
        <w:t xml:space="preserve"> составляет всего </w:t>
      </w:r>
      <w:r w:rsidR="00A70CCA" w:rsidRPr="0095459A">
        <w:rPr>
          <w:rFonts w:ascii="Times New Roman" w:eastAsia="Nimbus Roman No9 L" w:hAnsi="Times New Roman" w:cs="Times New Roman"/>
          <w:sz w:val="28"/>
          <w:szCs w:val="28"/>
        </w:rPr>
        <w:t>16</w:t>
      </w:r>
      <w:r w:rsidRPr="0095459A">
        <w:rPr>
          <w:rFonts w:ascii="Times New Roman" w:eastAsia="Nimbus Roman No9 L" w:hAnsi="Times New Roman" w:cs="Times New Roman"/>
          <w:sz w:val="28"/>
          <w:szCs w:val="28"/>
        </w:rPr>
        <w:t xml:space="preserve"> час</w:t>
      </w:r>
      <w:r w:rsidR="00A70CCA" w:rsidRPr="0095459A">
        <w:rPr>
          <w:rFonts w:ascii="Times New Roman" w:eastAsia="Nimbus Roman No9 L" w:hAnsi="Times New Roman" w:cs="Times New Roman"/>
          <w:sz w:val="28"/>
          <w:szCs w:val="28"/>
        </w:rPr>
        <w:t>ов</w:t>
      </w:r>
      <w:r w:rsidR="001D0AA0" w:rsidRPr="0095459A">
        <w:rPr>
          <w:rFonts w:ascii="Times New Roman" w:eastAsia="Nimbus Roman No9 L" w:hAnsi="Times New Roman" w:cs="Times New Roman"/>
          <w:sz w:val="28"/>
          <w:szCs w:val="28"/>
        </w:rPr>
        <w:t>.</w:t>
      </w:r>
    </w:p>
    <w:p w14:paraId="5140F4DA" w14:textId="77777777" w:rsidR="000D0A38" w:rsidRPr="0095459A" w:rsidRDefault="000D0A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eastAsia="Nimbus Roman No9 L" w:hAnsi="Times New Roman" w:cs="Times New Roman"/>
          <w:sz w:val="28"/>
          <w:szCs w:val="28"/>
        </w:rPr>
        <w:t>Занятия будут проходить 1 раз в неделю по 45 минут.</w:t>
      </w:r>
    </w:p>
    <w:p w14:paraId="43FE3E9D" w14:textId="77777777" w:rsidR="00E04FB4" w:rsidRPr="0095459A" w:rsidRDefault="00E04FB4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529722640"/>
      <w:r w:rsidRPr="0095459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1.1.6. Формы обучения.</w:t>
      </w:r>
    </w:p>
    <w:bookmarkEnd w:id="11"/>
    <w:p w14:paraId="0BB4EAB3" w14:textId="77777777" w:rsidR="00E04FB4" w:rsidRPr="0095459A" w:rsidRDefault="00E04FB4">
      <w:pPr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материал в программе расположен в логической последовательности, при которой каждая ступень изучаемого материала является продолжением предыдущей. Формы обучения: очная, индивидуальная и групповая, что предполагает </w:t>
      </w:r>
      <w:r w:rsidRPr="0095459A">
        <w:rPr>
          <w:rFonts w:ascii="Times New Roman" w:hAnsi="Times New Roman" w:cs="Times New Roman"/>
          <w:sz w:val="28"/>
          <w:szCs w:val="28"/>
        </w:rPr>
        <w:t>непосредственное взаимодействие педагога и обучающихся при проведении занятий, для реализации которых выделяется один академический час.</w:t>
      </w:r>
    </w:p>
    <w:p w14:paraId="369C8A74" w14:textId="77777777" w:rsidR="00E04FB4" w:rsidRPr="0095459A" w:rsidRDefault="00E04FB4">
      <w:pPr>
        <w:pStyle w:val="af0"/>
        <w:spacing w:before="0" w:after="0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В ходе организации групповых форм обучения</w:t>
      </w:r>
      <w:r w:rsidRPr="0095459A">
        <w:rPr>
          <w:rStyle w:val="a6"/>
          <w:rFonts w:ascii="Times New Roman" w:hAnsi="Times New Roman" w:cs="Times New Roman"/>
          <w:i/>
          <w:sz w:val="28"/>
          <w:szCs w:val="28"/>
        </w:rPr>
        <w:t xml:space="preserve"> </w:t>
      </w:r>
      <w:r w:rsidRPr="0095459A">
        <w:rPr>
          <w:rFonts w:ascii="Times New Roman" w:hAnsi="Times New Roman" w:cs="Times New Roman"/>
          <w:sz w:val="28"/>
          <w:szCs w:val="28"/>
        </w:rPr>
        <w:t xml:space="preserve">предусмотрена такая организации деятельности, при которой определенная группа обучающихся прикладывают совместные усилия для решения поставленных задач, выработки коллективного решения по определенному вопросу или проблеме. </w:t>
      </w:r>
    </w:p>
    <w:p w14:paraId="2E784B2D" w14:textId="77777777" w:rsidR="00E04FB4" w:rsidRPr="0095459A" w:rsidRDefault="00E04FB4">
      <w:pPr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В ходе организации индивидуальных форм обучения</w:t>
      </w:r>
      <w:r w:rsidRPr="0095459A">
        <w:rPr>
          <w:rFonts w:ascii="Times New Roman" w:hAnsi="Times New Roman" w:cs="Times New Roman"/>
          <w:sz w:val="28"/>
          <w:szCs w:val="28"/>
        </w:rPr>
        <w:t xml:space="preserve"> предполагается самостоятельное выполнение задания обучающимся, предназначенное специально для него с учетом его подготовки, учебными возможностями и навыками. Индивидуальная форма предполагает взаимодействие преподавателя с одним обучающимся.</w:t>
      </w:r>
    </w:p>
    <w:p w14:paraId="57E8B851" w14:textId="77777777" w:rsidR="00E04FB4" w:rsidRPr="0095459A" w:rsidRDefault="00E04F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b/>
          <w:i/>
          <w:sz w:val="28"/>
          <w:szCs w:val="28"/>
        </w:rPr>
        <w:t xml:space="preserve">1.1.7. </w:t>
      </w:r>
      <w:bookmarkStart w:id="12" w:name="_Hlk529723130"/>
      <w:r w:rsidRPr="0095459A">
        <w:rPr>
          <w:rFonts w:ascii="Times New Roman" w:hAnsi="Times New Roman" w:cs="Times New Roman"/>
          <w:b/>
          <w:i/>
          <w:sz w:val="28"/>
          <w:szCs w:val="28"/>
        </w:rPr>
        <w:t>Форма организации образовательного процесса:</w:t>
      </w:r>
      <w:bookmarkEnd w:id="12"/>
    </w:p>
    <w:p w14:paraId="15F3D365" w14:textId="637A3616" w:rsidR="00E04FB4" w:rsidRPr="0095459A" w:rsidRDefault="00E04FB4">
      <w:pPr>
        <w:pStyle w:val="af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Основная форма занятий: упражнения и выполнение групповых и индивидуальных практических работ. При изучении нового материала используются словесные формы: лекция, эвристическая беседа, дискуссия. При реализации личных проектов используются формы организации самостоятельной работы. Значительное место в организации образовательного процесса отводится практическому участию детей в</w:t>
      </w:r>
      <w:r w:rsidR="004806AA" w:rsidRPr="0095459A">
        <w:rPr>
          <w:rFonts w:ascii="Times New Roman" w:hAnsi="Times New Roman" w:cs="Times New Roman"/>
          <w:sz w:val="28"/>
          <w:szCs w:val="28"/>
        </w:rPr>
        <w:t xml:space="preserve"> </w:t>
      </w:r>
      <w:r w:rsidR="00185C86" w:rsidRPr="0095459A">
        <w:rPr>
          <w:rFonts w:ascii="Times New Roman" w:hAnsi="Times New Roman" w:cs="Times New Roman"/>
          <w:sz w:val="28"/>
          <w:szCs w:val="28"/>
        </w:rPr>
        <w:t>изучении компьютера</w:t>
      </w:r>
      <w:r w:rsidRPr="0095459A">
        <w:rPr>
          <w:rFonts w:ascii="Times New Roman" w:hAnsi="Times New Roman" w:cs="Times New Roman"/>
          <w:sz w:val="28"/>
          <w:szCs w:val="28"/>
        </w:rPr>
        <w:t xml:space="preserve">. Наряду с наглядными методами (демонстрация и анализ схем) используется частично-поисковый и проектно-конструкторский методы. </w:t>
      </w:r>
    </w:p>
    <w:p w14:paraId="4601869C" w14:textId="4FA7F228" w:rsidR="00E04FB4" w:rsidRDefault="00E04FB4">
      <w:pPr>
        <w:pStyle w:val="af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 xml:space="preserve">Методика обучения также основана на принципах </w:t>
      </w:r>
      <w:proofErr w:type="spellStart"/>
      <w:r w:rsidRPr="0095459A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95459A">
        <w:rPr>
          <w:rFonts w:ascii="Times New Roman" w:hAnsi="Times New Roman" w:cs="Times New Roman"/>
          <w:sz w:val="28"/>
          <w:szCs w:val="28"/>
        </w:rPr>
        <w:t xml:space="preserve"> (образовательный процесс строится для ученика с учетом его психофизиологических качеств), гуманизации (формирование системы ценностей духовного развития). В процессе занятий по любой теме в рамках программы все формы и методы взаимообусловлены и применяются в комплексе</w:t>
      </w:r>
      <w:r w:rsidR="00094FFC">
        <w:rPr>
          <w:rFonts w:ascii="Times New Roman" w:hAnsi="Times New Roman" w:cs="Times New Roman"/>
          <w:sz w:val="28"/>
          <w:szCs w:val="28"/>
        </w:rPr>
        <w:t>:</w:t>
      </w:r>
    </w:p>
    <w:p w14:paraId="2A4EB425" w14:textId="77777777" w:rsidR="00094FFC" w:rsidRDefault="00094FFC">
      <w:pPr>
        <w:pStyle w:val="af1"/>
        <w:ind w:firstLine="709"/>
        <w:jc w:val="both"/>
      </w:pPr>
      <w:r>
        <w:sym w:font="Symbol" w:char="F02D"/>
      </w:r>
      <w:r>
        <w:t xml:space="preserve"> лекции; </w:t>
      </w:r>
    </w:p>
    <w:p w14:paraId="46772EBD" w14:textId="77777777" w:rsidR="00094FFC" w:rsidRDefault="00094FFC">
      <w:pPr>
        <w:pStyle w:val="af1"/>
        <w:ind w:firstLine="709"/>
        <w:jc w:val="both"/>
      </w:pPr>
      <w:r>
        <w:sym w:font="Symbol" w:char="F02D"/>
      </w:r>
      <w:r>
        <w:t xml:space="preserve"> беседы; </w:t>
      </w:r>
    </w:p>
    <w:p w14:paraId="38DB3206" w14:textId="77777777" w:rsidR="00094FFC" w:rsidRDefault="00094FFC">
      <w:pPr>
        <w:pStyle w:val="af1"/>
        <w:ind w:firstLine="709"/>
        <w:jc w:val="both"/>
      </w:pPr>
      <w:r>
        <w:sym w:font="Symbol" w:char="F02D"/>
      </w:r>
      <w:r>
        <w:t xml:space="preserve"> демонстрация; </w:t>
      </w:r>
    </w:p>
    <w:p w14:paraId="40D564E0" w14:textId="77777777" w:rsidR="00094FFC" w:rsidRDefault="00094FFC">
      <w:pPr>
        <w:pStyle w:val="af1"/>
        <w:ind w:firstLine="709"/>
        <w:jc w:val="both"/>
      </w:pPr>
      <w:r>
        <w:sym w:font="Symbol" w:char="F02D"/>
      </w:r>
      <w:r>
        <w:t xml:space="preserve"> практическое занятие; </w:t>
      </w:r>
    </w:p>
    <w:p w14:paraId="6C561C9C" w14:textId="77777777" w:rsidR="00094FFC" w:rsidRDefault="00094FFC">
      <w:pPr>
        <w:pStyle w:val="af1"/>
        <w:ind w:firstLine="709"/>
        <w:jc w:val="both"/>
      </w:pPr>
      <w:r>
        <w:sym w:font="Symbol" w:char="F02D"/>
      </w:r>
      <w:r>
        <w:t xml:space="preserve"> проектно-исследовательская деятельность. </w:t>
      </w:r>
    </w:p>
    <w:p w14:paraId="5FABD00F" w14:textId="77777777" w:rsidR="00094FFC" w:rsidRDefault="00094FFC">
      <w:pPr>
        <w:pStyle w:val="af1"/>
        <w:ind w:firstLine="709"/>
        <w:jc w:val="both"/>
      </w:pPr>
      <w:r>
        <w:t xml:space="preserve">Большая часть учебного времени выделяется на практические упражнения и самостоятельную работу. </w:t>
      </w:r>
    </w:p>
    <w:p w14:paraId="382A98B9" w14:textId="77777777" w:rsidR="00094FFC" w:rsidRDefault="00094FFC">
      <w:pPr>
        <w:pStyle w:val="af1"/>
        <w:ind w:firstLine="709"/>
        <w:jc w:val="both"/>
      </w:pPr>
      <w:r>
        <w:t>Формы организации деятельности обучающихся на занятии:</w:t>
      </w:r>
    </w:p>
    <w:p w14:paraId="0363D9EE" w14:textId="77777777" w:rsidR="00094FFC" w:rsidRDefault="00094FFC">
      <w:pPr>
        <w:pStyle w:val="af1"/>
        <w:ind w:firstLine="709"/>
        <w:jc w:val="both"/>
      </w:pPr>
      <w:r>
        <w:t>1) фронтальная (работа со всеми обучающимися одновременно);</w:t>
      </w:r>
    </w:p>
    <w:p w14:paraId="65345F96" w14:textId="53317DDA" w:rsidR="00094FFC" w:rsidRDefault="00094FFC">
      <w:pPr>
        <w:pStyle w:val="af1"/>
        <w:ind w:firstLine="709"/>
        <w:jc w:val="both"/>
      </w:pPr>
      <w:r>
        <w:t>2) групповая: в малых группах и индивидуально.</w:t>
      </w:r>
    </w:p>
    <w:p w14:paraId="35EA2419" w14:textId="6DFB8543" w:rsidR="00E04FB4" w:rsidRPr="0095459A" w:rsidRDefault="00E04FB4">
      <w:pPr>
        <w:pStyle w:val="af1"/>
        <w:ind w:firstLine="709"/>
        <w:jc w:val="both"/>
      </w:pPr>
      <w:r w:rsidRPr="0095459A">
        <w:lastRenderedPageBreak/>
        <w:t>Продолжительность одного занятия - 45 минут (1 академический час)</w:t>
      </w:r>
      <w:r w:rsidR="004806AA" w:rsidRPr="0095459A">
        <w:t>.</w:t>
      </w:r>
    </w:p>
    <w:p w14:paraId="72779FCE" w14:textId="77777777" w:rsidR="00E04FB4" w:rsidRPr="0095459A" w:rsidRDefault="00E04FB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529723420"/>
      <w:bookmarkStart w:id="14" w:name="_Hlk529793436"/>
      <w:r w:rsidRPr="0095459A"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>1.1.8. Режим занятий, периодичность и продолжительность</w:t>
      </w:r>
      <w:r w:rsidRPr="0095459A">
        <w:rPr>
          <w:rFonts w:ascii="Times New Roman" w:hAnsi="Times New Roman" w:cs="Times New Roman"/>
          <w:b/>
          <w:i/>
          <w:spacing w:val="7"/>
          <w:sz w:val="28"/>
          <w:szCs w:val="28"/>
        </w:rPr>
        <w:t>.</w:t>
      </w:r>
      <w:r w:rsidRPr="0095459A"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 xml:space="preserve"> </w:t>
      </w:r>
    </w:p>
    <w:p w14:paraId="723AA209" w14:textId="77777777" w:rsidR="00E04FB4" w:rsidRPr="0095459A" w:rsidRDefault="008D0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Информационные технологии</w:t>
      </w:r>
      <w:r w:rsidR="004806AA" w:rsidRPr="0095459A">
        <w:rPr>
          <w:rFonts w:ascii="Times New Roman" w:hAnsi="Times New Roman" w:cs="Times New Roman"/>
          <w:sz w:val="28"/>
          <w:szCs w:val="28"/>
          <w:lang w:eastAsia="ar-SA"/>
        </w:rPr>
        <w:t xml:space="preserve"> - </w:t>
      </w:r>
      <w:r w:rsidR="00E04FB4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сложных направлений технического творчества. В связи с тем, что программа проходит апробацию, решено брать всех подростков, которые проявили особый интерес к </w:t>
      </w:r>
      <w:r w:rsidR="004806AA" w:rsidRPr="0095459A">
        <w:rPr>
          <w:rFonts w:ascii="Times New Roman" w:hAnsi="Times New Roman" w:cs="Times New Roman"/>
          <w:sz w:val="28"/>
          <w:szCs w:val="28"/>
        </w:rPr>
        <w:t>3</w:t>
      </w:r>
      <w:r w:rsidR="004806AA" w:rsidRPr="0095459A">
        <w:rPr>
          <w:rFonts w:ascii="Times New Roman" w:hAnsi="Times New Roman" w:cs="Times New Roman"/>
          <w:sz w:val="28"/>
          <w:szCs w:val="28"/>
          <w:lang w:eastAsia="ar-SA" w:bidi="ar-SA"/>
        </w:rPr>
        <w:t>D</w:t>
      </w:r>
      <w:r w:rsidR="004806AA" w:rsidRPr="0095459A">
        <w:rPr>
          <w:rFonts w:ascii="Times New Roman" w:hAnsi="Times New Roman" w:cs="Times New Roman"/>
          <w:sz w:val="28"/>
          <w:szCs w:val="28"/>
          <w:lang w:eastAsia="ar-SA"/>
        </w:rPr>
        <w:t>-моделированию</w:t>
      </w:r>
      <w:r w:rsidR="00E04FB4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показали выдающиеся знания, и построить занятия так, чтобы поддержать интерес каждого и по возможности углубить его.</w:t>
      </w:r>
    </w:p>
    <w:p w14:paraId="4E672B61" w14:textId="77777777" w:rsidR="00E04FB4" w:rsidRPr="0095459A" w:rsidRDefault="00E04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формируются по возрастам (группы среднего школьного возраста и группы старшего школьного возраста). При комплектации группы следует учитывать разницу в возрасте, она не должна быть более 2</w:t>
      </w:r>
      <w:r w:rsidRPr="009545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х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14:paraId="66F808AB" w14:textId="77777777" w:rsidR="00E04FB4" w:rsidRPr="0095459A" w:rsidRDefault="00E04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дополнительный набор в групп</w:t>
      </w:r>
      <w:r w:rsidR="004806AA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</w:t>
      </w:r>
      <w:r w:rsidR="004806AA"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r w:rsidRPr="0095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собеседования.</w:t>
      </w:r>
    </w:p>
    <w:p w14:paraId="54717F8E" w14:textId="77777777" w:rsidR="00E04FB4" w:rsidRPr="0095459A" w:rsidRDefault="00E04FB4" w:rsidP="001D0AA0">
      <w:pPr>
        <w:pStyle w:val="af1"/>
        <w:ind w:firstLine="709"/>
        <w:jc w:val="both"/>
      </w:pPr>
      <w:r w:rsidRPr="0095459A">
        <w:t>Занятия учебных групп проводятся</w:t>
      </w:r>
      <w:bookmarkEnd w:id="13"/>
      <w:r w:rsidR="001D0AA0" w:rsidRPr="0095459A">
        <w:t xml:space="preserve"> по </w:t>
      </w:r>
      <w:r w:rsidR="004806AA" w:rsidRPr="0095459A">
        <w:t>1-му</w:t>
      </w:r>
      <w:r w:rsidRPr="0095459A">
        <w:rPr>
          <w:rFonts w:eastAsia="Nimbus Roman No9 L"/>
        </w:rPr>
        <w:t xml:space="preserve"> академическ</w:t>
      </w:r>
      <w:r w:rsidR="004806AA" w:rsidRPr="0095459A">
        <w:rPr>
          <w:rFonts w:eastAsia="Nimbus Roman No9 L"/>
        </w:rPr>
        <w:t>ому</w:t>
      </w:r>
      <w:r w:rsidRPr="0095459A">
        <w:rPr>
          <w:rFonts w:eastAsia="Nimbus Roman No9 L"/>
        </w:rPr>
        <w:t xml:space="preserve"> час</w:t>
      </w:r>
      <w:r w:rsidR="004806AA" w:rsidRPr="0095459A">
        <w:rPr>
          <w:rFonts w:eastAsia="Nimbus Roman No9 L"/>
        </w:rPr>
        <w:t>у</w:t>
      </w:r>
      <w:r w:rsidRPr="0095459A">
        <w:rPr>
          <w:rFonts w:eastAsia="Nimbus Roman No9 L"/>
        </w:rPr>
        <w:t xml:space="preserve"> </w:t>
      </w:r>
      <w:r w:rsidR="004806AA" w:rsidRPr="0095459A">
        <w:rPr>
          <w:rFonts w:eastAsia="Nimbus Roman No9 L"/>
        </w:rPr>
        <w:t>1</w:t>
      </w:r>
      <w:r w:rsidRPr="0095459A">
        <w:rPr>
          <w:rFonts w:eastAsia="Nimbus Roman No9 L"/>
        </w:rPr>
        <w:t xml:space="preserve"> раз в неделю.</w:t>
      </w:r>
    </w:p>
    <w:p w14:paraId="213758F5" w14:textId="77777777" w:rsidR="00E04FB4" w:rsidRPr="0095459A" w:rsidRDefault="00E04FB4">
      <w:pPr>
        <w:pStyle w:val="af1"/>
        <w:ind w:firstLine="709"/>
        <w:jc w:val="both"/>
      </w:pPr>
      <w:r w:rsidRPr="0095459A">
        <w:rPr>
          <w:color w:val="auto"/>
        </w:rPr>
        <w:t>Режим, структура и темп занятий планируется с учетом возрастных, психологических и физиологических особенностей детей.</w:t>
      </w:r>
    </w:p>
    <w:bookmarkEnd w:id="14"/>
    <w:p w14:paraId="635C77D5" w14:textId="77777777" w:rsidR="00E04FB4" w:rsidRPr="0095459A" w:rsidRDefault="00E04F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E157F" w14:textId="4B2A8D81" w:rsidR="00E04FB4" w:rsidRPr="0095459A" w:rsidRDefault="00E04FB4" w:rsidP="00CC1E89">
      <w:pPr>
        <w:pStyle w:val="4"/>
        <w:jc w:val="center"/>
        <w:rPr>
          <w:sz w:val="28"/>
        </w:rPr>
      </w:pPr>
      <w:bookmarkStart w:id="15" w:name="_Toc80794605"/>
      <w:bookmarkStart w:id="16" w:name="_Hlk529723611"/>
      <w:r w:rsidRPr="0095459A">
        <w:rPr>
          <w:sz w:val="28"/>
        </w:rPr>
        <w:t>1.2</w:t>
      </w:r>
      <w:r w:rsidR="00094FFC">
        <w:rPr>
          <w:sz w:val="28"/>
          <w:lang w:val="ru-RU"/>
        </w:rPr>
        <w:t>.</w:t>
      </w:r>
      <w:r w:rsidRPr="0095459A">
        <w:rPr>
          <w:sz w:val="28"/>
        </w:rPr>
        <w:t xml:space="preserve"> </w:t>
      </w:r>
      <w:proofErr w:type="spellStart"/>
      <w:r w:rsidRPr="0095459A">
        <w:rPr>
          <w:sz w:val="28"/>
        </w:rPr>
        <w:t>Цель</w:t>
      </w:r>
      <w:proofErr w:type="spellEnd"/>
      <w:r w:rsidRPr="0095459A">
        <w:rPr>
          <w:sz w:val="28"/>
        </w:rPr>
        <w:t xml:space="preserve"> и </w:t>
      </w:r>
      <w:proofErr w:type="spellStart"/>
      <w:r w:rsidRPr="0095459A">
        <w:rPr>
          <w:sz w:val="28"/>
        </w:rPr>
        <w:t>задачи</w:t>
      </w:r>
      <w:proofErr w:type="spellEnd"/>
      <w:r w:rsidRPr="0095459A">
        <w:rPr>
          <w:sz w:val="28"/>
        </w:rPr>
        <w:t xml:space="preserve"> </w:t>
      </w:r>
      <w:proofErr w:type="spellStart"/>
      <w:r w:rsidRPr="0095459A">
        <w:rPr>
          <w:sz w:val="28"/>
        </w:rPr>
        <w:t>программы</w:t>
      </w:r>
      <w:bookmarkEnd w:id="15"/>
      <w:proofErr w:type="spellEnd"/>
    </w:p>
    <w:p w14:paraId="333B914A" w14:textId="77777777" w:rsidR="00E04FB4" w:rsidRPr="0095459A" w:rsidRDefault="00E04FB4">
      <w:pPr>
        <w:widowControl w:val="0"/>
        <w:numPr>
          <w:ilvl w:val="0"/>
          <w:numId w:val="3"/>
        </w:numPr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bookmarkEnd w:id="16"/>
    <w:p w14:paraId="0F4189F2" w14:textId="0FEC9D04" w:rsidR="00E04FB4" w:rsidRPr="0095459A" w:rsidRDefault="00E04FB4" w:rsidP="00094F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b/>
          <w:i/>
          <w:sz w:val="28"/>
          <w:szCs w:val="28"/>
        </w:rPr>
        <w:t>Цель программы:</w:t>
      </w:r>
      <w:r w:rsidRPr="0095459A">
        <w:rPr>
          <w:rFonts w:ascii="Times New Roman" w:hAnsi="Times New Roman" w:cs="Times New Roman"/>
          <w:sz w:val="28"/>
          <w:szCs w:val="28"/>
        </w:rPr>
        <w:t xml:space="preserve"> </w:t>
      </w:r>
      <w:r w:rsidR="00094FFC">
        <w:rPr>
          <w:rFonts w:ascii="Times New Roman" w:hAnsi="Times New Roman" w:cs="Times New Roman"/>
          <w:sz w:val="28"/>
          <w:szCs w:val="28"/>
        </w:rPr>
        <w:t>р</w:t>
      </w:r>
      <w:r w:rsidR="00094FFC" w:rsidRPr="00094FFC">
        <w:rPr>
          <w:rFonts w:ascii="Times New Roman" w:hAnsi="Times New Roman" w:cs="Times New Roman"/>
          <w:sz w:val="28"/>
          <w:szCs w:val="28"/>
        </w:rPr>
        <w:t xml:space="preserve">азвитие </w:t>
      </w:r>
      <w:r w:rsidR="00094FFC">
        <w:rPr>
          <w:rFonts w:ascii="Times New Roman" w:hAnsi="Times New Roman" w:cs="Times New Roman"/>
          <w:sz w:val="28"/>
          <w:szCs w:val="28"/>
        </w:rPr>
        <w:t xml:space="preserve">у детей 11-13 лет </w:t>
      </w:r>
      <w:r w:rsidR="00094FFC" w:rsidRPr="00094FFC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094FFC">
        <w:rPr>
          <w:rFonts w:ascii="Times New Roman" w:hAnsi="Times New Roman" w:cs="Times New Roman"/>
          <w:sz w:val="28"/>
          <w:szCs w:val="28"/>
        </w:rPr>
        <w:t xml:space="preserve">комплектования и сборки компьютера, </w:t>
      </w:r>
      <w:r w:rsidR="00094FFC" w:rsidRPr="00094FFC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094FFC">
        <w:rPr>
          <w:rFonts w:ascii="Times New Roman" w:hAnsi="Times New Roman" w:cs="Times New Roman"/>
          <w:sz w:val="28"/>
          <w:szCs w:val="28"/>
        </w:rPr>
        <w:t xml:space="preserve">в командной строке и настройке пользовательского интерфейса </w:t>
      </w:r>
      <w:r w:rsidR="009B25D7">
        <w:rPr>
          <w:rFonts w:ascii="Times New Roman" w:hAnsi="Times New Roman" w:cs="Times New Roman"/>
          <w:sz w:val="28"/>
          <w:szCs w:val="28"/>
        </w:rPr>
        <w:t>операционных систем (ОС).</w:t>
      </w:r>
    </w:p>
    <w:p w14:paraId="6055B605" w14:textId="77777777" w:rsidR="00E04FB4" w:rsidRPr="0095459A" w:rsidRDefault="00E04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b/>
          <w:bCs/>
          <w:i/>
          <w:sz w:val="28"/>
          <w:szCs w:val="28"/>
        </w:rPr>
        <w:t>Задачи образовательной программы:</w:t>
      </w:r>
    </w:p>
    <w:p w14:paraId="5334C4FE" w14:textId="77777777" w:rsidR="00E04FB4" w:rsidRPr="0095459A" w:rsidRDefault="00E04FB4" w:rsidP="00FA41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459A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14:paraId="2A7622AF" w14:textId="1AAEAF9E" w:rsidR="00D73A7A" w:rsidRPr="0095459A" w:rsidRDefault="00D73A7A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 xml:space="preserve">формировать предметные компетенции по работе </w:t>
      </w:r>
      <w:r w:rsidR="009B25D7">
        <w:rPr>
          <w:rFonts w:ascii="Times New Roman" w:hAnsi="Times New Roman" w:cs="Times New Roman"/>
          <w:sz w:val="28"/>
          <w:szCs w:val="28"/>
        </w:rPr>
        <w:t>с составными частями персонального компьютера;</w:t>
      </w:r>
    </w:p>
    <w:p w14:paraId="111D6852" w14:textId="77777777" w:rsidR="00D73A7A" w:rsidRPr="0095459A" w:rsidRDefault="00D73A7A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 xml:space="preserve">формировать навыки проектной и соревновательной деятельности; </w:t>
      </w:r>
    </w:p>
    <w:p w14:paraId="3037D5FA" w14:textId="5AC5D59D" w:rsidR="00D73A7A" w:rsidRPr="0095459A" w:rsidRDefault="00D73A7A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подготовить обучающихся к участию в соревнованиях, конкурсах и иных мероприятиях различного уровня</w:t>
      </w:r>
      <w:r w:rsidR="009B25D7">
        <w:rPr>
          <w:rFonts w:ascii="Times New Roman" w:hAnsi="Times New Roman" w:cs="Times New Roman"/>
          <w:sz w:val="28"/>
          <w:szCs w:val="28"/>
        </w:rPr>
        <w:t>;</w:t>
      </w:r>
      <w:r w:rsidRPr="009545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189688" w14:textId="72A0C279" w:rsidR="00D73A7A" w:rsidRPr="0095459A" w:rsidRDefault="00D92EBB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формировать</w:t>
      </w:r>
      <w:r w:rsidR="00D73A7A" w:rsidRPr="0095459A">
        <w:rPr>
          <w:rFonts w:ascii="Times New Roman" w:hAnsi="Times New Roman" w:cs="Times New Roman"/>
          <w:sz w:val="28"/>
          <w:szCs w:val="28"/>
        </w:rPr>
        <w:t xml:space="preserve"> навыки работы с информацией; </w:t>
      </w:r>
    </w:p>
    <w:p w14:paraId="6F53E0E1" w14:textId="77777777" w:rsidR="00D73A7A" w:rsidRPr="0095459A" w:rsidRDefault="00D73A7A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 xml:space="preserve">освоить терминологию в области информационно-коммуникационных технологий и компьютерной техники; </w:t>
      </w:r>
    </w:p>
    <w:p w14:paraId="7FE71324" w14:textId="4DE26819" w:rsidR="00D73A7A" w:rsidRPr="0095459A" w:rsidRDefault="00D73A7A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научить использовать алгоритмы, применяемые в деятельности</w:t>
      </w:r>
      <w:r w:rsidR="009B25D7">
        <w:rPr>
          <w:rFonts w:ascii="Times New Roman" w:hAnsi="Times New Roman" w:cs="Times New Roman"/>
          <w:sz w:val="28"/>
          <w:szCs w:val="28"/>
        </w:rPr>
        <w:t xml:space="preserve"> грамотного пользователя компьютером</w:t>
      </w:r>
      <w:r w:rsidRPr="0095459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F2AAD0A" w14:textId="5543934E" w:rsidR="00D73A7A" w:rsidRPr="009B25D7" w:rsidRDefault="00D73A7A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дать представление</w:t>
      </w:r>
      <w:r w:rsidR="00E22191" w:rsidRPr="0095459A">
        <w:rPr>
          <w:rFonts w:ascii="Times New Roman" w:hAnsi="Times New Roman" w:cs="Times New Roman"/>
          <w:sz w:val="28"/>
          <w:szCs w:val="28"/>
        </w:rPr>
        <w:t xml:space="preserve"> </w:t>
      </w:r>
      <w:r w:rsidRPr="0095459A">
        <w:rPr>
          <w:rFonts w:ascii="Times New Roman" w:hAnsi="Times New Roman" w:cs="Times New Roman"/>
          <w:sz w:val="28"/>
          <w:szCs w:val="28"/>
        </w:rPr>
        <w:t xml:space="preserve">о различных направлениях развития информатики и информационных технологиях, а также смежных отраслей IT-направления; </w:t>
      </w:r>
    </w:p>
    <w:p w14:paraId="033D3818" w14:textId="0DD0E788" w:rsidR="00D73A7A" w:rsidRPr="0095459A" w:rsidRDefault="00D73A7A" w:rsidP="009B25D7">
      <w:pPr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59A">
        <w:rPr>
          <w:rFonts w:ascii="Times New Roman" w:hAnsi="Times New Roman" w:cs="Times New Roman"/>
          <w:sz w:val="28"/>
          <w:szCs w:val="28"/>
        </w:rPr>
        <w:t>познакомить со способами проектной, исследовательской</w:t>
      </w:r>
      <w:r w:rsidR="009B25D7">
        <w:rPr>
          <w:rFonts w:ascii="Times New Roman" w:hAnsi="Times New Roman" w:cs="Times New Roman"/>
          <w:sz w:val="28"/>
          <w:szCs w:val="28"/>
        </w:rPr>
        <w:t xml:space="preserve"> </w:t>
      </w:r>
      <w:r w:rsidRPr="0095459A">
        <w:rPr>
          <w:rFonts w:ascii="Times New Roman" w:hAnsi="Times New Roman" w:cs="Times New Roman"/>
          <w:sz w:val="28"/>
          <w:szCs w:val="28"/>
        </w:rPr>
        <w:t>деятельности</w:t>
      </w:r>
      <w:r w:rsidR="009B25D7">
        <w:rPr>
          <w:rFonts w:ascii="Times New Roman" w:hAnsi="Times New Roman" w:cs="Times New Roman"/>
          <w:sz w:val="28"/>
          <w:szCs w:val="28"/>
        </w:rPr>
        <w:t xml:space="preserve"> </w:t>
      </w:r>
      <w:r w:rsidRPr="0095459A">
        <w:rPr>
          <w:rFonts w:ascii="Times New Roman" w:hAnsi="Times New Roman" w:cs="Times New Roman"/>
          <w:sz w:val="28"/>
          <w:szCs w:val="28"/>
        </w:rPr>
        <w:t>с помощью педагога, родителей или самостоятельно.</w:t>
      </w:r>
    </w:p>
    <w:p w14:paraId="5E9DB3EE" w14:textId="77777777" w:rsidR="00E04FB4" w:rsidRPr="0095459A" w:rsidRDefault="00E04FB4" w:rsidP="00D73A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459A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630C88AE" w14:textId="77777777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>стимулировать интерес к техническим наукам и информационным технологиям;</w:t>
      </w:r>
      <w:r w:rsidRPr="0095459A">
        <w:rPr>
          <w:rFonts w:eastAsia="Arial"/>
          <w:sz w:val="28"/>
          <w:szCs w:val="28"/>
          <w:lang w:val="ru-RU"/>
        </w:rPr>
        <w:t xml:space="preserve"> </w:t>
      </w:r>
    </w:p>
    <w:p w14:paraId="72E4562C" w14:textId="77777777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>развивать память, внимание, логическое, пространственное и аналитическое мышление, креативность и лидерство;</w:t>
      </w:r>
      <w:r w:rsidRPr="0095459A">
        <w:rPr>
          <w:rFonts w:eastAsia="Arial"/>
          <w:sz w:val="28"/>
          <w:szCs w:val="28"/>
          <w:lang w:val="ru-RU"/>
        </w:rPr>
        <w:t xml:space="preserve"> </w:t>
      </w:r>
    </w:p>
    <w:p w14:paraId="3CCAC375" w14:textId="77777777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 xml:space="preserve">стимулировать познавательную и творческую активность обучающихся </w:t>
      </w:r>
      <w:r w:rsidRPr="0095459A">
        <w:rPr>
          <w:sz w:val="28"/>
          <w:szCs w:val="28"/>
          <w:lang w:val="ru-RU"/>
        </w:rPr>
        <w:lastRenderedPageBreak/>
        <w:t>посредством включения их в различные виды соревновательной и публичной деятельности;</w:t>
      </w:r>
      <w:r w:rsidRPr="0095459A">
        <w:rPr>
          <w:rFonts w:eastAsia="Arial"/>
          <w:sz w:val="28"/>
          <w:szCs w:val="28"/>
          <w:lang w:val="ru-RU"/>
        </w:rPr>
        <w:t xml:space="preserve"> </w:t>
      </w:r>
    </w:p>
    <w:p w14:paraId="49B92184" w14:textId="77777777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>развивать способности к инженерно-конструкторской, исследовательской и проектной деятельности;</w:t>
      </w:r>
      <w:r w:rsidRPr="0095459A">
        <w:rPr>
          <w:rFonts w:eastAsia="Arial"/>
          <w:sz w:val="28"/>
          <w:szCs w:val="28"/>
          <w:lang w:val="ru-RU"/>
        </w:rPr>
        <w:t xml:space="preserve"> </w:t>
      </w:r>
    </w:p>
    <w:p w14:paraId="5E479FC4" w14:textId="77777777" w:rsidR="00E04FB4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 xml:space="preserve">выявлять и развивать </w:t>
      </w:r>
      <w:r w:rsidRPr="009B25D7">
        <w:rPr>
          <w:i/>
          <w:iCs/>
          <w:sz w:val="28"/>
          <w:szCs w:val="28"/>
        </w:rPr>
        <w:t>Soft</w:t>
      </w:r>
      <w:r w:rsidRPr="009B25D7">
        <w:rPr>
          <w:i/>
          <w:iCs/>
          <w:sz w:val="28"/>
          <w:szCs w:val="28"/>
          <w:lang w:val="ru-RU"/>
        </w:rPr>
        <w:t xml:space="preserve"> </w:t>
      </w:r>
      <w:r w:rsidRPr="009B25D7">
        <w:rPr>
          <w:i/>
          <w:iCs/>
          <w:sz w:val="28"/>
          <w:szCs w:val="28"/>
        </w:rPr>
        <w:t>skills</w:t>
      </w:r>
      <w:r w:rsidRPr="0095459A">
        <w:rPr>
          <w:sz w:val="28"/>
          <w:szCs w:val="28"/>
          <w:lang w:val="ru-RU"/>
        </w:rPr>
        <w:t xml:space="preserve"> («мягкие» навыки): умение генерировать идеи, слушать и слышать собеседника, аргументированно обосновывать свою точку зрения, критическое мышление и умение объективно оценивать свои результаты.</w:t>
      </w:r>
    </w:p>
    <w:p w14:paraId="465479D7" w14:textId="77777777" w:rsidR="00E04FB4" w:rsidRPr="0095459A" w:rsidRDefault="00E04FB4" w:rsidP="00E137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459A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14:paraId="31D3005A" w14:textId="77777777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 xml:space="preserve">формировать конструктивное отношение к проектной работе и развивать умение командной работы, координацию действий; </w:t>
      </w:r>
    </w:p>
    <w:p w14:paraId="06C14EF8" w14:textId="77777777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 xml:space="preserve">воспитывать ценностное отношение к информации, продуктам интеллектуальной деятельности (своей, чужой, командной); </w:t>
      </w:r>
    </w:p>
    <w:p w14:paraId="40FF4481" w14:textId="77777777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 xml:space="preserve">расширять кругозор и культуру, межкультурную коммуникацию; </w:t>
      </w:r>
    </w:p>
    <w:p w14:paraId="1BF3DC7C" w14:textId="02B19C68" w:rsidR="00D73A7A" w:rsidRPr="0095459A" w:rsidRDefault="00D73A7A" w:rsidP="00D73A7A">
      <w:pPr>
        <w:pStyle w:val="10"/>
        <w:tabs>
          <w:tab w:val="clear" w:pos="357"/>
        </w:tabs>
        <w:ind w:left="0" w:firstLine="709"/>
        <w:rPr>
          <w:sz w:val="28"/>
          <w:szCs w:val="28"/>
          <w:lang w:val="ru-RU"/>
        </w:rPr>
      </w:pPr>
      <w:r w:rsidRPr="0095459A">
        <w:rPr>
          <w:sz w:val="28"/>
          <w:szCs w:val="28"/>
          <w:lang w:val="ru-RU"/>
        </w:rPr>
        <w:t>подготовить осознанный выбор дальнейшей траектории обучения на базе Муниципальное автономное учреждение дополнительного образования «Станция юных техников города Новотроицка Оренбургской области»</w:t>
      </w:r>
      <w:r w:rsidR="004B078D">
        <w:rPr>
          <w:sz w:val="28"/>
          <w:szCs w:val="28"/>
          <w:lang w:val="ru-RU"/>
        </w:rPr>
        <w:t>.</w:t>
      </w:r>
      <w:r w:rsidRPr="0095459A">
        <w:rPr>
          <w:sz w:val="28"/>
          <w:szCs w:val="28"/>
          <w:lang w:val="ru-RU"/>
        </w:rPr>
        <w:t xml:space="preserve"> </w:t>
      </w:r>
    </w:p>
    <w:p w14:paraId="3E281B47" w14:textId="77777777" w:rsidR="00E04FB4" w:rsidRPr="0095459A" w:rsidRDefault="00E04FB4" w:rsidP="00CC1E89">
      <w:pPr>
        <w:pStyle w:val="4"/>
        <w:jc w:val="center"/>
        <w:rPr>
          <w:sz w:val="28"/>
        </w:rPr>
      </w:pPr>
      <w:bookmarkStart w:id="17" w:name="_Toc80794606"/>
      <w:r w:rsidRPr="0095459A">
        <w:rPr>
          <w:sz w:val="28"/>
        </w:rPr>
        <w:t>1.3. Учебный план</w:t>
      </w:r>
      <w:bookmarkEnd w:id="10"/>
      <w:bookmarkEnd w:id="17"/>
    </w:p>
    <w:p w14:paraId="23AB4870" w14:textId="77777777" w:rsidR="00E04FB4" w:rsidRDefault="00E04FB4">
      <w:pPr>
        <w:autoSpaceDE w:val="0"/>
        <w:rPr>
          <w:rFonts w:ascii="Times New Roman" w:hAnsi="Times New Roman" w:cs="Times New Roman"/>
        </w:rPr>
      </w:pPr>
    </w:p>
    <w:tbl>
      <w:tblPr>
        <w:tblW w:w="10423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690"/>
        <w:gridCol w:w="2440"/>
        <w:gridCol w:w="806"/>
        <w:gridCol w:w="940"/>
        <w:gridCol w:w="1184"/>
        <w:gridCol w:w="1929"/>
        <w:gridCol w:w="2434"/>
      </w:tblGrid>
      <w:tr w:rsidR="00E04FB4" w:rsidRPr="00047744" w14:paraId="1BDA6447" w14:textId="77777777" w:rsidTr="00C561BE">
        <w:trPr>
          <w:cantSplit/>
          <w:trHeight w:val="955"/>
        </w:trPr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D06BBC3" w14:textId="77777777" w:rsidR="00E04FB4" w:rsidRPr="00DC3E9E" w:rsidRDefault="000277C0">
            <w:pPr>
              <w:jc w:val="center"/>
              <w:rPr>
                <w:rFonts w:ascii="Times New Roman" w:hAnsi="Times New Roman" w:cs="Times New Roman"/>
              </w:rPr>
            </w:pPr>
            <w:bookmarkStart w:id="18" w:name="_Hlk80190254"/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440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  <w:vAlign w:val="center"/>
          </w:tcPr>
          <w:p w14:paraId="065E2832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</w:t>
            </w:r>
          </w:p>
          <w:p w14:paraId="6538BF7B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раздела,</w:t>
            </w:r>
          </w:p>
          <w:p w14:paraId="4D16D029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3CA61C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19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4BD6B9E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организации занятий</w:t>
            </w:r>
          </w:p>
        </w:tc>
        <w:tc>
          <w:tcPr>
            <w:tcW w:w="2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D67886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аттестации /контроля</w:t>
            </w:r>
          </w:p>
        </w:tc>
      </w:tr>
      <w:tr w:rsidR="00E04FB4" w:rsidRPr="00047744" w14:paraId="4F42CBE1" w14:textId="77777777" w:rsidTr="00C561BE">
        <w:trPr>
          <w:cantSplit/>
          <w:trHeight w:val="615"/>
        </w:trPr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45C918" w14:textId="77777777" w:rsidR="00E04FB4" w:rsidRPr="00DC3E9E" w:rsidRDefault="00E04FB4">
            <w:pPr>
              <w:snapToGri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4406B46" w14:textId="77777777" w:rsidR="00E04FB4" w:rsidRPr="00DC3E9E" w:rsidRDefault="00E04FB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6600FD4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E4C2915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Теория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AD0E825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Практика</w:t>
            </w:r>
          </w:p>
        </w:tc>
        <w:tc>
          <w:tcPr>
            <w:tcW w:w="192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67AEF" w14:textId="77777777" w:rsidR="00E04FB4" w:rsidRPr="00DC3E9E" w:rsidRDefault="00E04FB4">
            <w:pPr>
              <w:snapToGri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86CBBB" w14:textId="77777777" w:rsidR="00E04FB4" w:rsidRPr="00DC3E9E" w:rsidRDefault="00E04FB4">
            <w:pPr>
              <w:snapToGri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04FB4" w:rsidRPr="00047744" w14:paraId="4372096C" w14:textId="77777777" w:rsidTr="00C561BE">
        <w:trPr>
          <w:trHeight w:val="315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09455D2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97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AD4662" w14:textId="48349DC3" w:rsidR="00E04FB4" w:rsidRPr="00DC3E9E" w:rsidRDefault="00E04FB4">
            <w:pPr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 1. «</w:t>
            </w:r>
            <w:r w:rsidR="00D6775E"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Основы </w:t>
            </w:r>
            <w:r w:rsidR="00E221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история развития</w:t>
            </w:r>
            <w:r w:rsidR="00614D0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устройство и принцип работы ПК</w:t>
            </w: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»</w:t>
            </w:r>
          </w:p>
        </w:tc>
      </w:tr>
      <w:tr w:rsidR="00E04FB4" w:rsidRPr="00047744" w14:paraId="7A295BF4" w14:textId="77777777" w:rsidTr="00C561BE">
        <w:trPr>
          <w:trHeight w:val="915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8E05CB0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250875C" w14:textId="77777777" w:rsidR="00E04FB4" w:rsidRPr="00DC3E9E" w:rsidRDefault="00E04FB4">
            <w:pPr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по технике безопасности в организации и на занятиях. Введение.</w:t>
            </w:r>
          </w:p>
        </w:tc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665897A" w14:textId="77777777" w:rsidR="00E04FB4" w:rsidRPr="00DC3E9E" w:rsidRDefault="00C561BE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057B184" w14:textId="77777777" w:rsidR="00E04FB4" w:rsidRPr="00DC3E9E" w:rsidRDefault="00C561BE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F41BE2A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829275A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Беседа, рассказ</w:t>
            </w: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D7849B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Беседа-опрос.</w:t>
            </w:r>
          </w:p>
          <w:p w14:paraId="10071124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Диагностика.</w:t>
            </w:r>
          </w:p>
        </w:tc>
      </w:tr>
      <w:tr w:rsidR="00E04FB4" w:rsidRPr="00047744" w14:paraId="412F4C37" w14:textId="77777777" w:rsidTr="00C561BE">
        <w:trPr>
          <w:trHeight w:val="1209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FB9A397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FC5ACC0" w14:textId="77777777" w:rsidR="00E04FB4" w:rsidRPr="00DC3E9E" w:rsidRDefault="00E22191">
            <w:pPr>
              <w:pStyle w:val="af4"/>
              <w:spacing w:after="28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 развития</w:t>
            </w:r>
            <w:r w:rsidR="00C954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компьютеров</w:t>
            </w:r>
            <w:r w:rsidR="00C561BE"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C954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Состав персонального компьютера.</w:t>
            </w: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D8113DF" w14:textId="77777777" w:rsidR="00E04FB4" w:rsidRPr="00DC3E9E" w:rsidRDefault="00C954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BE42ED8" w14:textId="77777777" w:rsidR="00E04FB4" w:rsidRPr="00DC3E9E" w:rsidRDefault="00C561BE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BE616B2" w14:textId="77777777" w:rsidR="00E04FB4" w:rsidRPr="00DC3E9E" w:rsidRDefault="00C954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50178D1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84AEB7" w14:textId="77777777" w:rsidR="00E04FB4" w:rsidRPr="00DC3E9E" w:rsidRDefault="00E04FB4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hAnsi="Times New Roman" w:cs="Times New Roman"/>
              </w:rPr>
              <w:t>Наблюдение.</w:t>
            </w:r>
          </w:p>
        </w:tc>
      </w:tr>
      <w:tr w:rsidR="00C561BE" w:rsidRPr="00047744" w14:paraId="0B56D9CB" w14:textId="77777777" w:rsidTr="00C561BE">
        <w:trPr>
          <w:trHeight w:val="1209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E8BBA7D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="00C954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440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617E2573" w14:textId="77777777" w:rsidR="00C561BE" w:rsidRPr="00DC3E9E" w:rsidRDefault="00C954FD" w:rsidP="00C561BE">
            <w:pPr>
              <w:pStyle w:val="af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Принцип работы персонального компьютера</w:t>
            </w: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F6F9707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701B0C0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6E67AFC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308E917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E3057F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hAnsi="Times New Roman" w:cs="Times New Roman"/>
              </w:rPr>
              <w:t>Наблюдение</w:t>
            </w: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C561BE" w:rsidRPr="00047744" w14:paraId="01773F15" w14:textId="77777777" w:rsidTr="00C561BE">
        <w:trPr>
          <w:trHeight w:val="261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DEDEF81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0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4C09E887" w14:textId="77777777" w:rsidR="00C561BE" w:rsidRPr="00DC3E9E" w:rsidRDefault="00C561BE" w:rsidP="00C561BE">
            <w:pPr>
              <w:pStyle w:val="af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32A5384" w14:textId="77777777" w:rsidR="00C561BE" w:rsidRPr="00DC3E9E" w:rsidRDefault="00E00736" w:rsidP="00C561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9D2CBF0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6E69FFD" w14:textId="77777777" w:rsidR="00C561BE" w:rsidRPr="00DC3E9E" w:rsidRDefault="00E00736" w:rsidP="00C561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89472AA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FFE814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561BE" w:rsidRPr="00047744" w14:paraId="1222BF98" w14:textId="77777777" w:rsidTr="00C561BE">
        <w:trPr>
          <w:trHeight w:val="402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6BBA6D3" w14:textId="77777777" w:rsidR="00C561BE" w:rsidRPr="00DC3E9E" w:rsidRDefault="00C561BE" w:rsidP="00C561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</w:t>
            </w:r>
          </w:p>
        </w:tc>
        <w:tc>
          <w:tcPr>
            <w:tcW w:w="9733" w:type="dxa"/>
            <w:gridSpan w:val="6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FBCE35" w14:textId="72C9F122" w:rsidR="00C561BE" w:rsidRPr="00DC3E9E" w:rsidRDefault="00C561BE" w:rsidP="00C561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Раздел </w:t>
            </w:r>
            <w:r w:rsidR="00D6775E"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 «</w:t>
            </w:r>
            <w:r w:rsidR="00614D0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Операционные системы и среды</w:t>
            </w: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»</w:t>
            </w:r>
          </w:p>
        </w:tc>
      </w:tr>
      <w:tr w:rsidR="00DA71D0" w:rsidRPr="00047744" w14:paraId="61E11E7B" w14:textId="77777777" w:rsidTr="00C561BE">
        <w:trPr>
          <w:trHeight w:val="1209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A1CD2E7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ED3D9F6" w14:textId="77777777" w:rsidR="00DA71D0" w:rsidRPr="00DC3E9E" w:rsidRDefault="006A29C7" w:rsidP="00DA71D0">
            <w:pPr>
              <w:pStyle w:val="af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Операционная система и архитектура компьютера</w:t>
            </w:r>
            <w:r w:rsidR="00AB6EA8"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05D7760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CB982E0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3DEC5E2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45A4845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Беседа, рассказ</w:t>
            </w: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933863" w14:textId="77777777" w:rsidR="00DA71D0" w:rsidRPr="00DC3E9E" w:rsidRDefault="00DA71D0" w:rsidP="00DA71D0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Беседа-опрос.</w:t>
            </w:r>
          </w:p>
          <w:p w14:paraId="48E70615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Диагностика.</w:t>
            </w:r>
          </w:p>
        </w:tc>
      </w:tr>
      <w:tr w:rsidR="00DA71D0" w:rsidRPr="00047744" w14:paraId="492A1554" w14:textId="77777777" w:rsidTr="00C561BE">
        <w:trPr>
          <w:trHeight w:val="1209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45B4022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2.2</w:t>
            </w:r>
          </w:p>
        </w:tc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BB81DF7" w14:textId="77777777" w:rsidR="00EE17E8" w:rsidRPr="00DC3E9E" w:rsidRDefault="00EE4F5C" w:rsidP="00DA71D0">
            <w:pPr>
              <w:pStyle w:val="af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 счисления, представление чисел в ЭВМ, логические законы</w:t>
            </w: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1623664" w14:textId="77777777" w:rsidR="00DA71D0" w:rsidRPr="00DC3E9E" w:rsidRDefault="00EE4F5C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FCD73DF" w14:textId="77777777" w:rsidR="00DA71D0" w:rsidRPr="00DC3E9E" w:rsidRDefault="0036069C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7E2E7D0" w14:textId="77777777" w:rsidR="00DA71D0" w:rsidRPr="00DC3E9E" w:rsidRDefault="00EE4F5C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6E3DA13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31D7A1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hAnsi="Times New Roman" w:cs="Times New Roman"/>
              </w:rPr>
              <w:t>Наблюдение</w:t>
            </w: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DA71D0" w:rsidRPr="00047744" w14:paraId="4061BB0D" w14:textId="77777777" w:rsidTr="00C561BE">
        <w:trPr>
          <w:trHeight w:val="1209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E81092F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74A4FD3" w14:textId="77777777" w:rsidR="00DA71D0" w:rsidRPr="00DC3E9E" w:rsidRDefault="00EE4F5C" w:rsidP="00DA71D0">
            <w:pPr>
              <w:pStyle w:val="af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Сборка компьютера, и установка ОС</w:t>
            </w: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8E54651" w14:textId="77777777" w:rsidR="00DA71D0" w:rsidRPr="00DC3E9E" w:rsidRDefault="00EE4F5C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EC76425" w14:textId="77777777" w:rsidR="00DA71D0" w:rsidRPr="00DC3E9E" w:rsidRDefault="0036069C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259CDA9" w14:textId="77777777" w:rsidR="00DA71D0" w:rsidRPr="00DC3E9E" w:rsidRDefault="00EE4F5C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A33ADBB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9C9088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3E9E">
              <w:rPr>
                <w:rFonts w:ascii="Times New Roman" w:hAnsi="Times New Roman" w:cs="Times New Roman"/>
              </w:rPr>
              <w:t>Наблюдение</w:t>
            </w: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DA71D0" w:rsidRPr="00047744" w14:paraId="3DFD65E8" w14:textId="77777777" w:rsidTr="00D6775E">
        <w:trPr>
          <w:trHeight w:val="371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051AF21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8B82A74" w14:textId="77777777" w:rsidR="00DA71D0" w:rsidRPr="00DC3E9E" w:rsidRDefault="00DA71D0" w:rsidP="00DA71D0">
            <w:pPr>
              <w:pStyle w:val="af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C417717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E00736"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6827223" w14:textId="77777777" w:rsidR="00DA71D0" w:rsidRPr="00DC3E9E" w:rsidRDefault="0036069C" w:rsidP="00DA71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5619F2D" w14:textId="77777777" w:rsidR="00DA71D0" w:rsidRPr="00DC3E9E" w:rsidRDefault="0036069C" w:rsidP="00DA71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D2461DA" w14:textId="77777777" w:rsidR="00DA71D0" w:rsidRPr="00DC3E9E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CAE699" w14:textId="77777777" w:rsidR="00DA71D0" w:rsidRPr="00047744" w:rsidRDefault="00DA71D0" w:rsidP="00DA71D0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DA71D0" w14:paraId="2BE1C5CB" w14:textId="77777777" w:rsidTr="00C561BE">
        <w:trPr>
          <w:trHeight w:val="315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D3B4588" w14:textId="77777777" w:rsidR="00DA71D0" w:rsidRPr="00DC3E9E" w:rsidRDefault="00DA71D0" w:rsidP="00DA71D0">
            <w:pPr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5E73A7D" w14:textId="77777777" w:rsidR="00DA71D0" w:rsidRPr="00DC3E9E" w:rsidRDefault="00DA71D0" w:rsidP="00DA71D0">
            <w:pPr>
              <w:jc w:val="center"/>
              <w:rPr>
                <w:rFonts w:ascii="Times New Roman" w:hAnsi="Times New Roman" w:cs="Times New Roman"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80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2BB9D36" w14:textId="77777777" w:rsidR="00DA71D0" w:rsidRPr="00DC3E9E" w:rsidRDefault="00DA71D0" w:rsidP="00DA71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9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28AE540" w14:textId="77777777" w:rsidR="00DA71D0" w:rsidRPr="00DC3E9E" w:rsidRDefault="0036069C" w:rsidP="00DA71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3E9E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589B0C7" w14:textId="77777777" w:rsidR="00DA71D0" w:rsidRPr="00DC3E9E" w:rsidRDefault="00DA71D0" w:rsidP="00DA71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36069C" w:rsidRPr="00DC3E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9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E4F84AF" w14:textId="77777777" w:rsidR="00DA71D0" w:rsidRPr="00DC3E9E" w:rsidRDefault="00DA71D0" w:rsidP="00DA71D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A1DE81" w14:textId="77777777" w:rsidR="00DA71D0" w:rsidRDefault="00DA71D0" w:rsidP="00DA71D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bookmarkEnd w:id="18"/>
    </w:tbl>
    <w:p w14:paraId="0F6DC8CD" w14:textId="77777777" w:rsidR="00E04FB4" w:rsidRDefault="00E04FB4">
      <w:pPr>
        <w:keepNext/>
        <w:autoSpaceDE w:val="0"/>
        <w:jc w:val="center"/>
      </w:pPr>
    </w:p>
    <w:p w14:paraId="01BD21F7" w14:textId="77777777" w:rsidR="00E04FB4" w:rsidRPr="00CC1E89" w:rsidRDefault="00E04FB4" w:rsidP="00CC1E89">
      <w:pPr>
        <w:pStyle w:val="4"/>
        <w:jc w:val="center"/>
        <w:rPr>
          <w:sz w:val="28"/>
          <w:szCs w:val="32"/>
        </w:rPr>
      </w:pPr>
      <w:bookmarkStart w:id="19" w:name="_Toc80794607"/>
      <w:r w:rsidRPr="00CC1E89">
        <w:rPr>
          <w:sz w:val="28"/>
          <w:szCs w:val="32"/>
        </w:rPr>
        <w:t xml:space="preserve">1.4. </w:t>
      </w:r>
      <w:proofErr w:type="spellStart"/>
      <w:r w:rsidRPr="00CC1E89">
        <w:rPr>
          <w:sz w:val="28"/>
          <w:szCs w:val="32"/>
        </w:rPr>
        <w:t>Содержание</w:t>
      </w:r>
      <w:proofErr w:type="spellEnd"/>
      <w:r w:rsidRPr="00CC1E89">
        <w:rPr>
          <w:sz w:val="28"/>
          <w:szCs w:val="32"/>
        </w:rPr>
        <w:t xml:space="preserve"> </w:t>
      </w:r>
      <w:proofErr w:type="spellStart"/>
      <w:r w:rsidRPr="00CC1E89">
        <w:rPr>
          <w:sz w:val="28"/>
          <w:szCs w:val="32"/>
        </w:rPr>
        <w:t>программы</w:t>
      </w:r>
      <w:bookmarkEnd w:id="19"/>
      <w:proofErr w:type="spellEnd"/>
    </w:p>
    <w:p w14:paraId="4FCCAAC4" w14:textId="77777777" w:rsidR="00E137C4" w:rsidRDefault="00E137C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9BFF738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1. </w:t>
      </w:r>
      <w:r w:rsidRPr="00DC3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AD33C8" w:rsidRPr="00AD3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история развития, устройство и принцип работы ПК</w:t>
      </w:r>
      <w:r w:rsidRPr="00DC3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547C2444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Тема 1.1. Инструктаж по технике безопасности в организации и на занятиях. Введение. – </w:t>
      </w:r>
      <w:r w:rsidR="00EF7FCC" w:rsidRPr="00DC3E9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Pr="00DC3E9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ч.</w:t>
      </w:r>
    </w:p>
    <w:p w14:paraId="39882789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color w:val="000000"/>
          <w:sz w:val="28"/>
          <w:szCs w:val="28"/>
        </w:rPr>
        <w:t>Знакомство. Инструктаж по ТБ.</w:t>
      </w:r>
    </w:p>
    <w:p w14:paraId="37617CA6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Аудиторная практика: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правил техники безопасности, пожарной безопасности; знакомство с планом работы.</w:t>
      </w:r>
    </w:p>
    <w:p w14:paraId="31F7C9E4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Форма контроля:</w:t>
      </w:r>
      <w:r w:rsidRPr="00DC3E9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>беседа-опрос, тестирование.</w:t>
      </w:r>
    </w:p>
    <w:p w14:paraId="0A0904A7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7041F76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Тема 1.2</w:t>
      </w:r>
      <w:r w:rsidR="00AD33C8" w:rsidRPr="00AD33C8">
        <w:t xml:space="preserve"> </w:t>
      </w:r>
      <w:r w:rsidR="00AD33C8" w:rsidRPr="00AD33C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История развития компьютеров. Состав персонального компьютера.</w:t>
      </w:r>
      <w:r w:rsidRPr="00DC3E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</w:t>
      </w:r>
      <w:r w:rsidR="00284C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r w:rsidRPr="00DC3E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ч.</w:t>
      </w:r>
    </w:p>
    <w:p w14:paraId="1437AC77" w14:textId="77777777" w:rsidR="00E04FB4" w:rsidRPr="00DC3E9E" w:rsidRDefault="00753A2D">
      <w:pPr>
        <w:pStyle w:val="ab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История развития персональных компьютеров</w:t>
      </w:r>
      <w:r w:rsidR="00E04FB4" w:rsidRPr="00DC3E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Изучение устройства компьютера от первых машин до микрокомпьютеров наших дней. </w:t>
      </w:r>
    </w:p>
    <w:p w14:paraId="36E0065B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Аудиторная практика: 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 xml:space="preserve">в учебном кабинете - сочетание теоретического и практического блока; выполнение практической работы </w:t>
      </w:r>
      <w:r w:rsidR="00753A2D">
        <w:rPr>
          <w:rFonts w:ascii="Times New Roman" w:hAnsi="Times New Roman" w:cs="Times New Roman"/>
          <w:color w:val="000000"/>
          <w:sz w:val="28"/>
          <w:szCs w:val="28"/>
        </w:rPr>
        <w:t>изучение центральной части и периферийных устройств компьютера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3B4434">
        <w:rPr>
          <w:rFonts w:ascii="Times New Roman" w:hAnsi="Times New Roman" w:cs="Times New Roman"/>
          <w:color w:val="000000"/>
          <w:sz w:val="28"/>
          <w:szCs w:val="28"/>
        </w:rPr>
        <w:t xml:space="preserve"> типы памяти персонального компьютера, что такое магистраль</w:t>
      </w:r>
      <w:r w:rsidR="001D5C3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 xml:space="preserve"> работа со справочной литературой.</w:t>
      </w:r>
    </w:p>
    <w:p w14:paraId="4B60A295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Форма контроля:</w:t>
      </w:r>
      <w:r w:rsidRPr="00DC3E9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>наблюдение.</w:t>
      </w:r>
    </w:p>
    <w:p w14:paraId="5549F995" w14:textId="77777777" w:rsidR="00E04FB4" w:rsidRPr="00CA3305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highlight w:val="yellow"/>
        </w:rPr>
      </w:pPr>
    </w:p>
    <w:p w14:paraId="11F89F99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Тема 1.3. </w:t>
      </w:r>
      <w:r w:rsidR="00284CD9" w:rsidRPr="00284C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Принцип работы персонального компьютера</w:t>
      </w:r>
      <w:r w:rsidRPr="00DC3E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- </w:t>
      </w:r>
      <w:r w:rsidR="00EF7FCC" w:rsidRPr="00DC3E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  <w:r w:rsidRPr="00DC3E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ч.</w:t>
      </w:r>
    </w:p>
    <w:p w14:paraId="0A0F7B97" w14:textId="77777777" w:rsidR="00E04FB4" w:rsidRPr="00CF7B7E" w:rsidRDefault="00CF7B7E">
      <w:pPr>
        <w:pStyle w:val="ab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Принцип работы персонального компьютера и его составных частей: процессора, памяти и периферийных устройств</w:t>
      </w:r>
      <w:r w:rsidR="00E04FB4" w:rsidRPr="00DC3E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</w:t>
      </w:r>
      <w:r>
        <w:rPr>
          <w:rFonts w:ascii="Times New Roman" w:hAnsi="Times New Roman" w:cs="Times New Roman"/>
          <w:sz w:val="28"/>
          <w:szCs w:val="28"/>
          <w:lang w:val="en-US"/>
        </w:rPr>
        <w:t>BIOS</w:t>
      </w:r>
      <w:r w:rsidRPr="00CF7B7E">
        <w:rPr>
          <w:rFonts w:ascii="Times New Roman" w:hAnsi="Times New Roman" w:cs="Times New Roman"/>
          <w:sz w:val="28"/>
          <w:szCs w:val="28"/>
        </w:rPr>
        <w:t>.</w:t>
      </w:r>
    </w:p>
    <w:p w14:paraId="0F04FC84" w14:textId="77777777" w:rsidR="00E04FB4" w:rsidRPr="00DC3E9E" w:rsidRDefault="00E04FB4">
      <w:pPr>
        <w:pStyle w:val="af0"/>
        <w:shd w:val="clear" w:color="auto" w:fill="FFFFFF"/>
        <w:spacing w:before="0" w:after="0"/>
        <w:ind w:firstLine="709"/>
        <w:jc w:val="both"/>
      </w:pPr>
      <w:r w:rsidRPr="00DC3E9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Аудиторная практика: 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 xml:space="preserve">в учебном кабинете - сочетание теоретического и практического блока; выполнение практической работы по </w:t>
      </w:r>
      <w:r w:rsidR="00CF7B7E">
        <w:rPr>
          <w:rFonts w:ascii="Times New Roman" w:hAnsi="Times New Roman" w:cs="Times New Roman"/>
          <w:color w:val="000000"/>
          <w:sz w:val="28"/>
          <w:szCs w:val="28"/>
        </w:rPr>
        <w:t>подключению составных частей компьютера и сборке компьютера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D5C3E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1D5C3E" w:rsidRPr="00DC3E9E">
        <w:rPr>
          <w:rFonts w:ascii="Times New Roman" w:hAnsi="Times New Roman" w:cs="Times New Roman"/>
          <w:color w:val="000000"/>
          <w:sz w:val="28"/>
          <w:szCs w:val="28"/>
        </w:rPr>
        <w:t>абота со справочной литературой.</w:t>
      </w:r>
    </w:p>
    <w:p w14:paraId="4D581152" w14:textId="77777777" w:rsidR="00E04FB4" w:rsidRPr="00CA3305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DC3E9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Форма контроля:</w:t>
      </w:r>
      <w:r w:rsidRPr="00DC3E9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674D31" w:rsidRPr="00DC3E9E">
        <w:rPr>
          <w:rFonts w:ascii="Times New Roman" w:hAnsi="Times New Roman" w:cs="Times New Roman"/>
          <w:color w:val="000000"/>
          <w:sz w:val="28"/>
          <w:szCs w:val="28"/>
        </w:rPr>
        <w:t>наблюдение</w:t>
      </w:r>
      <w:r w:rsidRPr="00DC3E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69D4790" w14:textId="77777777" w:rsidR="00047744" w:rsidRPr="00CA3305" w:rsidRDefault="0004774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14:paraId="1ACF31D0" w14:textId="77777777" w:rsidR="00E04FB4" w:rsidRPr="001D5C3E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1D5C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2. </w:t>
      </w:r>
      <w:r w:rsidRPr="001D5C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B73C5A" w:rsidRPr="001D5C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Операционные системы и среды</w:t>
      </w:r>
      <w:r w:rsidRPr="001D5C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19B6AB84" w14:textId="77777777" w:rsidR="00E04FB4" w:rsidRPr="001D5C3E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1D5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Тема 2.1. </w:t>
      </w:r>
      <w:r w:rsidR="00B73C5A" w:rsidRPr="001D5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Операционная система и архитектура компьютера</w:t>
      </w:r>
      <w:r w:rsidRPr="001D5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1D5C3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– </w:t>
      </w:r>
      <w:r w:rsidR="00591388" w:rsidRPr="001D5C3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Pr="001D5C3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ч.</w:t>
      </w:r>
    </w:p>
    <w:p w14:paraId="0FDEAE37" w14:textId="77777777" w:rsidR="00E04FB4" w:rsidRPr="001D5C3E" w:rsidRDefault="00B928FA">
      <w:pPr>
        <w:pStyle w:val="ab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D5C3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Понятие </w:t>
      </w:r>
      <w:r w:rsidR="001D5C3E" w:rsidRPr="001D5C3E">
        <w:rPr>
          <w:rFonts w:ascii="Times New Roman" w:hAnsi="Times New Roman" w:cs="Times New Roman"/>
          <w:color w:val="000000"/>
          <w:sz w:val="28"/>
          <w:szCs w:val="28"/>
        </w:rPr>
        <w:t>операционная система</w:t>
      </w:r>
      <w:r w:rsidRPr="001D5C3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71430" w:rsidRPr="001D5C3E">
        <w:rPr>
          <w:rFonts w:ascii="Times New Roman" w:hAnsi="Times New Roman" w:cs="Times New Roman"/>
          <w:color w:val="000000"/>
          <w:sz w:val="28"/>
          <w:szCs w:val="28"/>
        </w:rPr>
        <w:t xml:space="preserve">История создания и типы </w:t>
      </w:r>
      <w:r w:rsidR="001D5C3E" w:rsidRPr="001D5C3E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E04FB4" w:rsidRPr="001D5C3E">
        <w:rPr>
          <w:rFonts w:ascii="Times New Roman" w:hAnsi="Times New Roman" w:cs="Times New Roman"/>
          <w:sz w:val="28"/>
        </w:rPr>
        <w:t>.</w:t>
      </w:r>
      <w:r w:rsidR="004113F9" w:rsidRPr="001D5C3E">
        <w:rPr>
          <w:rFonts w:ascii="Times New Roman" w:hAnsi="Times New Roman" w:cs="Times New Roman"/>
          <w:sz w:val="28"/>
        </w:rPr>
        <w:t xml:space="preserve"> </w:t>
      </w:r>
      <w:r w:rsidR="001D5C3E" w:rsidRPr="001D5C3E">
        <w:rPr>
          <w:rFonts w:ascii="Times New Roman" w:hAnsi="Times New Roman" w:cs="Times New Roman"/>
          <w:sz w:val="28"/>
        </w:rPr>
        <w:t>Архитектура компьютера, архитектура центрального процессорного устройства. Изучения связи между ними.</w:t>
      </w:r>
    </w:p>
    <w:p w14:paraId="6CCE1D7D" w14:textId="77777777" w:rsidR="001D5C3E" w:rsidRPr="001D5C3E" w:rsidRDefault="001D5C3E" w:rsidP="001D5C3E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1D5C3E">
        <w:rPr>
          <w:rFonts w:ascii="Times New Roman" w:hAnsi="Times New Roman" w:cs="Times New Roman"/>
          <w:color w:val="000000"/>
          <w:sz w:val="28"/>
          <w:szCs w:val="28"/>
        </w:rPr>
        <w:t>Работа со справочной литературой.</w:t>
      </w:r>
    </w:p>
    <w:p w14:paraId="3A4E3660" w14:textId="77777777" w:rsidR="00E04FB4" w:rsidRPr="001D5C3E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1D5C3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Аудиторная практика:</w:t>
      </w:r>
      <w:r w:rsidRPr="001D5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C3E">
        <w:rPr>
          <w:rFonts w:ascii="Times New Roman" w:hAnsi="Times New Roman" w:cs="Times New Roman"/>
          <w:iCs/>
          <w:sz w:val="28"/>
          <w:szCs w:val="28"/>
        </w:rPr>
        <w:t>в учебном кабинете</w:t>
      </w:r>
      <w:r w:rsidRPr="001D5C3E">
        <w:rPr>
          <w:rFonts w:ascii="Times New Roman" w:hAnsi="Times New Roman" w:cs="Times New Roman"/>
          <w:sz w:val="28"/>
          <w:szCs w:val="28"/>
        </w:rPr>
        <w:t xml:space="preserve"> — сочетание теоретического и практического блока; работа </w:t>
      </w:r>
      <w:r w:rsidR="004113F9" w:rsidRPr="001D5C3E">
        <w:rPr>
          <w:rFonts w:ascii="Times New Roman" w:hAnsi="Times New Roman" w:cs="Times New Roman"/>
          <w:sz w:val="28"/>
          <w:szCs w:val="28"/>
        </w:rPr>
        <w:t>с</w:t>
      </w:r>
      <w:r w:rsidRPr="001D5C3E">
        <w:rPr>
          <w:rFonts w:ascii="Times New Roman" w:hAnsi="Times New Roman" w:cs="Times New Roman"/>
          <w:sz w:val="28"/>
          <w:szCs w:val="28"/>
        </w:rPr>
        <w:t xml:space="preserve"> </w:t>
      </w:r>
      <w:r w:rsidR="004113F9" w:rsidRPr="001D5C3E">
        <w:rPr>
          <w:rFonts w:ascii="Times New Roman" w:hAnsi="Times New Roman" w:cs="Times New Roman"/>
          <w:sz w:val="28"/>
          <w:szCs w:val="28"/>
        </w:rPr>
        <w:t>теоретическим материалом</w:t>
      </w:r>
      <w:r w:rsidRPr="001D5C3E">
        <w:rPr>
          <w:rFonts w:ascii="Times New Roman" w:hAnsi="Times New Roman" w:cs="Times New Roman"/>
          <w:sz w:val="28"/>
          <w:szCs w:val="28"/>
        </w:rPr>
        <w:t xml:space="preserve">: </w:t>
      </w:r>
      <w:r w:rsidR="00DE379A" w:rsidRPr="001D5C3E">
        <w:rPr>
          <w:rFonts w:ascii="Times New Roman" w:hAnsi="Times New Roman" w:cs="Times New Roman"/>
          <w:sz w:val="28"/>
          <w:szCs w:val="28"/>
        </w:rPr>
        <w:t xml:space="preserve">Изучение теоретических материалов </w:t>
      </w:r>
      <w:r w:rsidR="001D5C3E" w:rsidRPr="001D5C3E">
        <w:rPr>
          <w:rFonts w:ascii="Times New Roman" w:hAnsi="Times New Roman" w:cs="Times New Roman"/>
          <w:sz w:val="28"/>
          <w:szCs w:val="28"/>
        </w:rPr>
        <w:t>по видам архитектур</w:t>
      </w:r>
      <w:r w:rsidRPr="001D5C3E">
        <w:rPr>
          <w:rFonts w:ascii="Times New Roman" w:hAnsi="Times New Roman" w:cs="Times New Roman"/>
          <w:sz w:val="28"/>
          <w:szCs w:val="28"/>
        </w:rPr>
        <w:t>.</w:t>
      </w:r>
      <w:r w:rsidR="001D5C3E" w:rsidRPr="001D5C3E">
        <w:rPr>
          <w:rFonts w:ascii="Times New Roman" w:hAnsi="Times New Roman" w:cs="Times New Roman"/>
          <w:sz w:val="28"/>
          <w:szCs w:val="28"/>
        </w:rPr>
        <w:t xml:space="preserve"> Исследование работы архитектуры процессора на примере модели работы архитектуры процессора </w:t>
      </w:r>
      <w:proofErr w:type="spellStart"/>
      <w:r w:rsidR="001D5C3E" w:rsidRPr="001D5C3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1D5C3E" w:rsidRPr="001D5C3E">
        <w:rPr>
          <w:rFonts w:ascii="Times New Roman" w:hAnsi="Times New Roman" w:cs="Times New Roman"/>
          <w:sz w:val="28"/>
          <w:szCs w:val="28"/>
        </w:rPr>
        <w:t>86</w:t>
      </w:r>
      <w:r w:rsidRPr="001D5C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88E55A" w14:textId="77777777" w:rsidR="00E04FB4" w:rsidRPr="001D5C3E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5C3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Форма контроля: </w:t>
      </w:r>
      <w:r w:rsidR="00674D31" w:rsidRPr="001D5C3E">
        <w:rPr>
          <w:rFonts w:ascii="Times New Roman" w:hAnsi="Times New Roman" w:cs="Times New Roman"/>
          <w:color w:val="000000"/>
          <w:sz w:val="28"/>
          <w:szCs w:val="28"/>
        </w:rPr>
        <w:t>наблюдение</w:t>
      </w:r>
      <w:r w:rsidRPr="001D5C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FD39DCA" w14:textId="77777777" w:rsidR="00674D31" w:rsidRPr="00D6041D" w:rsidRDefault="00674D31">
      <w:pPr>
        <w:pStyle w:val="af0"/>
        <w:shd w:val="clear" w:color="auto" w:fill="FFFFFF"/>
        <w:spacing w:before="0" w:after="0"/>
        <w:ind w:firstLine="709"/>
        <w:jc w:val="both"/>
        <w:rPr>
          <w:highlight w:val="yellow"/>
        </w:rPr>
      </w:pPr>
    </w:p>
    <w:p w14:paraId="04591E09" w14:textId="77777777" w:rsidR="00E04FB4" w:rsidRPr="00674D31" w:rsidRDefault="00E04FB4" w:rsidP="00674D31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674D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Тема 2.2. </w:t>
      </w:r>
      <w:r w:rsidR="00B73C5A" w:rsidRPr="00B73C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Системы счисления, представление чисел в ЭВМ, логические законы</w:t>
      </w:r>
      <w:r w:rsidR="00CD497F" w:rsidRPr="00674D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674D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– </w:t>
      </w:r>
      <w:r w:rsidR="00B200C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</w:t>
      </w:r>
      <w:r w:rsidRPr="00674D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ч.</w:t>
      </w:r>
    </w:p>
    <w:p w14:paraId="69E1F5F7" w14:textId="77777777" w:rsidR="00E04FB4" w:rsidRPr="00674D31" w:rsidRDefault="00DF6DB1" w:rsidP="00674D31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4D31"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</w:t>
      </w:r>
      <w:r w:rsidR="001F26BE">
        <w:rPr>
          <w:rFonts w:ascii="Times New Roman" w:hAnsi="Times New Roman" w:cs="Times New Roman"/>
          <w:color w:val="000000"/>
          <w:sz w:val="28"/>
          <w:szCs w:val="28"/>
        </w:rPr>
        <w:t>система счисления и для чего она компьютеру</w:t>
      </w:r>
      <w:r w:rsidRPr="00674D3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F26BE">
        <w:rPr>
          <w:rFonts w:ascii="Times New Roman" w:hAnsi="Times New Roman" w:cs="Times New Roman"/>
          <w:color w:val="000000"/>
          <w:sz w:val="28"/>
          <w:szCs w:val="28"/>
        </w:rPr>
        <w:t xml:space="preserve"> Перевод чисел между система счисления. Представление чисел в ЭВМ. Основные логические законы и их применение. Логические устройства.</w:t>
      </w:r>
    </w:p>
    <w:p w14:paraId="1CA5F580" w14:textId="77777777" w:rsidR="00E04FB4" w:rsidRPr="00674D31" w:rsidRDefault="00E04FB4" w:rsidP="00674D31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674D31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Аудиторная практика:</w:t>
      </w:r>
      <w:r w:rsidRPr="00674D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4D31">
        <w:rPr>
          <w:rFonts w:ascii="Times New Roman" w:hAnsi="Times New Roman" w:cs="Times New Roman"/>
          <w:iCs/>
          <w:sz w:val="28"/>
          <w:szCs w:val="28"/>
        </w:rPr>
        <w:t>в учебном кабинете</w:t>
      </w:r>
      <w:r w:rsidRPr="00674D31">
        <w:rPr>
          <w:rFonts w:ascii="Times New Roman" w:hAnsi="Times New Roman" w:cs="Times New Roman"/>
          <w:sz w:val="28"/>
          <w:szCs w:val="28"/>
        </w:rPr>
        <w:t xml:space="preserve"> - сочетание теоретического и практического блока; </w:t>
      </w:r>
      <w:r w:rsidR="001F26BE">
        <w:rPr>
          <w:rFonts w:ascii="Times New Roman" w:hAnsi="Times New Roman" w:cs="Times New Roman"/>
          <w:sz w:val="28"/>
          <w:szCs w:val="28"/>
        </w:rPr>
        <w:t>Способы перевода чисел из одной системы счисления в другую, Таблица истинности логических операций. Изучение логических устройств действие, которых построено на основных логических законах</w:t>
      </w:r>
      <w:r w:rsidR="00B928FA" w:rsidRPr="00674D31">
        <w:rPr>
          <w:rFonts w:ascii="Times New Roman" w:hAnsi="Times New Roman" w:cs="Times New Roman"/>
          <w:sz w:val="28"/>
          <w:szCs w:val="28"/>
        </w:rPr>
        <w:t>.</w:t>
      </w:r>
      <w:r w:rsidR="001F26BE">
        <w:rPr>
          <w:rFonts w:ascii="Times New Roman" w:hAnsi="Times New Roman" w:cs="Times New Roman"/>
          <w:sz w:val="28"/>
          <w:szCs w:val="28"/>
        </w:rPr>
        <w:t xml:space="preserve"> Форматы чисел с плавающей и фиксированной запятой.</w:t>
      </w:r>
      <w:r w:rsidR="00FD44EC" w:rsidRPr="00674D31">
        <w:rPr>
          <w:rFonts w:ascii="Times New Roman" w:hAnsi="Times New Roman" w:cs="Times New Roman"/>
          <w:sz w:val="28"/>
          <w:szCs w:val="28"/>
        </w:rPr>
        <w:t xml:space="preserve"> Выполнение лабораторных работ.</w:t>
      </w:r>
      <w:r w:rsidRPr="00674D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C7F124" w14:textId="77777777" w:rsidR="00E04FB4" w:rsidRPr="00674D31" w:rsidRDefault="00E04FB4" w:rsidP="00674D31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674D31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Форма контроля</w:t>
      </w:r>
      <w:r w:rsidRPr="00674D31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674D31">
        <w:rPr>
          <w:rFonts w:ascii="Times New Roman" w:hAnsi="Times New Roman" w:cs="Times New Roman"/>
          <w:color w:val="000000"/>
          <w:sz w:val="28"/>
          <w:szCs w:val="28"/>
        </w:rPr>
        <w:t xml:space="preserve"> Беседа-опрос.</w:t>
      </w:r>
    </w:p>
    <w:p w14:paraId="027AAA0E" w14:textId="77777777" w:rsidR="00CD497F" w:rsidRPr="00D6041D" w:rsidRDefault="00CD497F" w:rsidP="00B15C4D">
      <w:pPr>
        <w:pStyle w:val="af0"/>
        <w:shd w:val="clear" w:color="auto" w:fill="FFFFFF"/>
        <w:spacing w:before="0" w:after="0"/>
        <w:ind w:firstLine="709"/>
        <w:jc w:val="center"/>
        <w:rPr>
          <w:rFonts w:ascii="Times New Roman" w:eastAsia="Nimbus Roman No9 L" w:hAnsi="Times New Roman" w:cs="Times New Roman"/>
          <w:bCs/>
          <w:iCs/>
          <w:color w:val="000000"/>
          <w:sz w:val="28"/>
          <w:szCs w:val="28"/>
          <w:highlight w:val="yellow"/>
        </w:rPr>
      </w:pPr>
      <w:bookmarkStart w:id="20" w:name="_Hlk529726260"/>
    </w:p>
    <w:p w14:paraId="36DA8280" w14:textId="77777777" w:rsidR="00591388" w:rsidRPr="00674D31" w:rsidRDefault="00591388" w:rsidP="00674D31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674D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Тема 2.3. </w:t>
      </w:r>
      <w:r w:rsidR="00B73C5A" w:rsidRPr="00B73C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Сборка компьютера, и установка </w:t>
      </w:r>
      <w:r w:rsidR="001F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</w:t>
      </w:r>
      <w:r w:rsidRPr="00674D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674D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– </w:t>
      </w:r>
      <w:r w:rsidR="00B200C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7</w:t>
      </w:r>
      <w:r w:rsidRPr="00674D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ч.</w:t>
      </w:r>
    </w:p>
    <w:p w14:paraId="77CD30CE" w14:textId="77777777" w:rsidR="003F3C3C" w:rsidRPr="00674D31" w:rsidRDefault="001F26BE" w:rsidP="00674D31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Подготовка деталей к сборке персонального компьютера, организация рабочего места, подготовка загрузочного носителя с операционной системой</w:t>
      </w:r>
      <w:r w:rsidR="003F3C3C" w:rsidRPr="00674D3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Алгоритм действий при сборке персонального компьютера и установке операционной системы.</w:t>
      </w:r>
      <w:r w:rsidR="003F3C3C" w:rsidRPr="00674D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5D64A8C" w14:textId="77777777" w:rsidR="00591388" w:rsidRPr="00674D31" w:rsidRDefault="00591388" w:rsidP="00674D31">
      <w:pPr>
        <w:pStyle w:val="ab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4D31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Аудиторная практика:</w:t>
      </w:r>
      <w:r w:rsidRPr="00674D31">
        <w:rPr>
          <w:rFonts w:ascii="Times New Roman" w:hAnsi="Times New Roman" w:cs="Times New Roman"/>
          <w:color w:val="000000"/>
          <w:sz w:val="28"/>
          <w:szCs w:val="28"/>
        </w:rPr>
        <w:t xml:space="preserve"> в учебном кабинете - сочетание теоретического и практического блока; </w:t>
      </w:r>
      <w:r w:rsidR="00925FC5">
        <w:rPr>
          <w:rFonts w:ascii="Times New Roman" w:hAnsi="Times New Roman" w:cs="Times New Roman"/>
          <w:color w:val="000000"/>
          <w:sz w:val="28"/>
          <w:szCs w:val="28"/>
        </w:rPr>
        <w:t>Организация рабочего места, сборка персонального компьютера, подготовка к установке операционной системы подключение к сети питания, установка операционной система настройка и отладка интерфейса пользователя</w:t>
      </w:r>
      <w:r w:rsidR="003F3C3C" w:rsidRPr="00674D3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8F68C23" w14:textId="77777777" w:rsidR="00591388" w:rsidRPr="00674D31" w:rsidRDefault="00591388" w:rsidP="00674D31">
      <w:pPr>
        <w:pStyle w:val="ab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4D31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Форма контроля:</w:t>
      </w:r>
      <w:r w:rsidR="00674D31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 w:rsidR="00674D31" w:rsidRPr="00674D31">
        <w:rPr>
          <w:rFonts w:ascii="Times New Roman" w:hAnsi="Times New Roman" w:cs="Times New Roman"/>
          <w:color w:val="000000"/>
          <w:sz w:val="28"/>
          <w:szCs w:val="28"/>
        </w:rPr>
        <w:t>Наблюдение</w:t>
      </w:r>
      <w:r w:rsidRPr="00674D3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56B0C29" w14:textId="77777777" w:rsidR="00591388" w:rsidRPr="00D6041D" w:rsidRDefault="00591388" w:rsidP="00B15C4D">
      <w:pPr>
        <w:pStyle w:val="af0"/>
        <w:shd w:val="clear" w:color="auto" w:fill="FFFFFF"/>
        <w:spacing w:before="0" w:after="0"/>
        <w:ind w:firstLine="709"/>
        <w:jc w:val="center"/>
        <w:rPr>
          <w:rFonts w:ascii="Times New Roman" w:eastAsia="Nimbus Roman No9 L" w:hAnsi="Times New Roman" w:cs="Times New Roman"/>
          <w:bCs/>
          <w:iCs/>
          <w:color w:val="000000"/>
          <w:sz w:val="28"/>
          <w:szCs w:val="28"/>
          <w:highlight w:val="yellow"/>
        </w:rPr>
      </w:pPr>
    </w:p>
    <w:p w14:paraId="79F1B1EC" w14:textId="77777777" w:rsidR="00591388" w:rsidRDefault="00591388" w:rsidP="004B078D">
      <w:pPr>
        <w:pStyle w:val="af0"/>
        <w:shd w:val="clear" w:color="auto" w:fill="FFFFFF"/>
        <w:spacing w:before="0" w:after="0"/>
        <w:jc w:val="both"/>
      </w:pPr>
    </w:p>
    <w:p w14:paraId="4843A23F" w14:textId="77777777" w:rsidR="00E04FB4" w:rsidRPr="00CC1E89" w:rsidRDefault="00E04FB4" w:rsidP="00CC1E89">
      <w:pPr>
        <w:pStyle w:val="4"/>
        <w:jc w:val="center"/>
        <w:rPr>
          <w:sz w:val="28"/>
          <w:szCs w:val="32"/>
        </w:rPr>
      </w:pPr>
      <w:bookmarkStart w:id="21" w:name="_Toc80794608"/>
      <w:bookmarkStart w:id="22" w:name="_Hlk529737927"/>
      <w:r w:rsidRPr="00CC1E89">
        <w:rPr>
          <w:sz w:val="28"/>
          <w:szCs w:val="32"/>
        </w:rPr>
        <w:t xml:space="preserve">1.5. </w:t>
      </w:r>
      <w:proofErr w:type="spellStart"/>
      <w:r w:rsidRPr="00CC1E89">
        <w:rPr>
          <w:sz w:val="28"/>
          <w:szCs w:val="32"/>
        </w:rPr>
        <w:t>Планируемые</w:t>
      </w:r>
      <w:proofErr w:type="spellEnd"/>
      <w:r w:rsidRPr="00CC1E89">
        <w:rPr>
          <w:sz w:val="28"/>
          <w:szCs w:val="32"/>
        </w:rPr>
        <w:t xml:space="preserve"> </w:t>
      </w:r>
      <w:proofErr w:type="spellStart"/>
      <w:r w:rsidRPr="00CC1E89">
        <w:rPr>
          <w:sz w:val="28"/>
          <w:szCs w:val="32"/>
        </w:rPr>
        <w:t>результаты</w:t>
      </w:r>
      <w:bookmarkEnd w:id="21"/>
      <w:proofErr w:type="spellEnd"/>
    </w:p>
    <w:p w14:paraId="65B419EF" w14:textId="77777777" w:rsidR="00E04FB4" w:rsidRDefault="00E04FB4">
      <w:pPr>
        <w:autoSpaceDE w:val="0"/>
        <w:ind w:firstLine="709"/>
        <w:jc w:val="center"/>
        <w:rPr>
          <w:rFonts w:eastAsia="Nimbus Roman No9 L"/>
          <w:bCs/>
          <w:sz w:val="28"/>
          <w:szCs w:val="28"/>
        </w:rPr>
      </w:pPr>
    </w:p>
    <w:bookmarkEnd w:id="22"/>
    <w:p w14:paraId="4953D7DD" w14:textId="77777777" w:rsidR="009D7168" w:rsidRPr="009D7168" w:rsidRDefault="009D7168">
      <w:pPr>
        <w:autoSpaceDE w:val="0"/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К концу обучения по дополнительной общеобразовательной общеразвивающей программе «</w:t>
      </w:r>
      <w:r w:rsidR="00766915">
        <w:rPr>
          <w:rFonts w:ascii="Times New Roman" w:eastAsia="Nimbus Roman No9 L" w:hAnsi="Times New Roman" w:cs="Times New Roman"/>
          <w:sz w:val="28"/>
          <w:szCs w:val="28"/>
        </w:rPr>
        <w:t>Информационные технологии</w:t>
      </w:r>
      <w:r>
        <w:rPr>
          <w:rFonts w:ascii="Times New Roman" w:eastAsia="Nimbus Roman No9 L" w:hAnsi="Times New Roman" w:cs="Times New Roman"/>
          <w:sz w:val="28"/>
          <w:szCs w:val="28"/>
        </w:rPr>
        <w:t>» у обучающихся будут сформированы следующие результаты:</w:t>
      </w:r>
    </w:p>
    <w:p w14:paraId="308D24A9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Nimbus Roman No9 L" w:hAnsi="Times New Roman" w:cs="Times New Roman"/>
          <w:i/>
          <w:iCs/>
          <w:sz w:val="28"/>
          <w:szCs w:val="28"/>
          <w:u w:val="single"/>
        </w:rPr>
        <w:t>Личностные.</w:t>
      </w:r>
    </w:p>
    <w:p w14:paraId="4CF3FB6A" w14:textId="77777777" w:rsidR="00E04FB4" w:rsidRDefault="00016CFE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Уверенно использовать персональный компьютер в ходе обучения в школе</w:t>
      </w:r>
      <w:r w:rsidR="00E04FB4">
        <w:rPr>
          <w:rFonts w:ascii="Times New Roman" w:eastAsia="Nimbus Roman No9 L" w:hAnsi="Times New Roman" w:cs="Times New Roman"/>
          <w:sz w:val="28"/>
          <w:szCs w:val="28"/>
        </w:rPr>
        <w:t>;</w:t>
      </w:r>
    </w:p>
    <w:p w14:paraId="4700EAAC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Проявлять интерес к содержанию творческой деятельности объединения 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lastRenderedPageBreak/>
        <w:t>«</w:t>
      </w:r>
      <w:r w:rsidR="00766915">
        <w:rPr>
          <w:rFonts w:ascii="Times New Roman" w:hAnsi="Times New Roman" w:cs="Times New Roman"/>
          <w:sz w:val="28"/>
          <w:szCs w:val="28"/>
          <w:lang w:eastAsia="ar-SA" w:bidi="ar-SA"/>
        </w:rPr>
        <w:t>Информационные технологии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>»</w:t>
      </w:r>
      <w:r>
        <w:rPr>
          <w:rFonts w:ascii="Times New Roman" w:eastAsia="Nimbus Roman No9 L" w:hAnsi="Times New Roman" w:cs="Times New Roman"/>
          <w:sz w:val="28"/>
          <w:szCs w:val="28"/>
        </w:rPr>
        <w:t>;</w:t>
      </w:r>
    </w:p>
    <w:p w14:paraId="0937A82C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Принимать сверстников, помогать им, принимать помощь от взрослого и сверстников;</w:t>
      </w:r>
    </w:p>
    <w:p w14:paraId="373B51BD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Чувствовать уверенность в себе, верить в свои возможности;</w:t>
      </w:r>
    </w:p>
    <w:p w14:paraId="79BB8A83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Быть целеустремленным;</w:t>
      </w:r>
    </w:p>
    <w:p w14:paraId="2ABDAF0A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Чувствовать удовлетворение от сделанного или созданного им самим для родных, друзей, себя;</w:t>
      </w:r>
    </w:p>
    <w:p w14:paraId="49F0D864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Бережно относиться к результатам своего труда и труда сверстников;</w:t>
      </w:r>
    </w:p>
    <w:p w14:paraId="37AA524A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Самостоятельно планировать предстоящую практическую деятельность;</w:t>
      </w:r>
    </w:p>
    <w:p w14:paraId="1C23B22F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Под контролем педагога и самостоятельно выполнять предлагаемые </w:t>
      </w:r>
      <w:r w:rsidR="00016CFE">
        <w:rPr>
          <w:rFonts w:ascii="Times New Roman" w:eastAsia="Nimbus Roman No9 L" w:hAnsi="Times New Roman" w:cs="Times New Roman"/>
          <w:sz w:val="28"/>
          <w:szCs w:val="28"/>
        </w:rPr>
        <w:t>задания</w:t>
      </w:r>
      <w:r>
        <w:rPr>
          <w:rFonts w:ascii="Times New Roman" w:eastAsia="Nimbus Roman No9 L" w:hAnsi="Times New Roman" w:cs="Times New Roman"/>
          <w:sz w:val="28"/>
          <w:szCs w:val="28"/>
        </w:rPr>
        <w:t>;</w:t>
      </w:r>
    </w:p>
    <w:p w14:paraId="20776BA0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Проявлять познавательную активность в освоении конкретной области знаний;</w:t>
      </w:r>
    </w:p>
    <w:p w14:paraId="20689598" w14:textId="77777777" w:rsidR="00E04FB4" w:rsidRDefault="00E04FB4">
      <w:pPr>
        <w:widowControl w:val="0"/>
        <w:numPr>
          <w:ilvl w:val="0"/>
          <w:numId w:val="5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Опираясь на освоенные знания и умения, делать выбор способов реализации предложенного или собственного замысла.</w:t>
      </w:r>
    </w:p>
    <w:p w14:paraId="673FB219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Nimbus Roman No9 L" w:hAnsi="Times New Roman" w:cs="Times New Roman"/>
          <w:i/>
          <w:iCs/>
          <w:sz w:val="28"/>
          <w:szCs w:val="28"/>
          <w:u w:val="single"/>
        </w:rPr>
        <w:t>Метапредметные.</w:t>
      </w:r>
    </w:p>
    <w:p w14:paraId="11A046AC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Nimbus Roman No9 L" w:hAnsi="Times New Roman" w:cs="Times New Roman"/>
          <w:i/>
          <w:sz w:val="28"/>
          <w:szCs w:val="28"/>
        </w:rPr>
        <w:t>Регулятивные УУД:</w:t>
      </w:r>
    </w:p>
    <w:p w14:paraId="4CC3E2F1" w14:textId="77777777" w:rsidR="00E04FB4" w:rsidRDefault="00E04FB4">
      <w:pPr>
        <w:widowControl w:val="0"/>
        <w:numPr>
          <w:ilvl w:val="0"/>
          <w:numId w:val="6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Принимать цель деятельности на занятии;</w:t>
      </w:r>
    </w:p>
    <w:p w14:paraId="11E602B5" w14:textId="77777777" w:rsidR="00E04FB4" w:rsidRDefault="00E04FB4">
      <w:pPr>
        <w:widowControl w:val="0"/>
        <w:numPr>
          <w:ilvl w:val="0"/>
          <w:numId w:val="6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Проговаривать последовательность действий на занятии;</w:t>
      </w:r>
    </w:p>
    <w:p w14:paraId="40029459" w14:textId="77777777" w:rsidR="00E04FB4" w:rsidRDefault="00E04FB4">
      <w:pPr>
        <w:widowControl w:val="0"/>
        <w:numPr>
          <w:ilvl w:val="0"/>
          <w:numId w:val="6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Объяснять выбор наиболее подходящих для выполнения задания </w:t>
      </w:r>
      <w:r w:rsidR="000F2A38">
        <w:rPr>
          <w:rFonts w:ascii="Times New Roman" w:eastAsia="Nimbus Roman No9 L" w:hAnsi="Times New Roman" w:cs="Times New Roman"/>
          <w:sz w:val="28"/>
          <w:szCs w:val="28"/>
        </w:rPr>
        <w:t>и</w:t>
      </w:r>
      <w:r>
        <w:rPr>
          <w:rFonts w:ascii="Times New Roman" w:eastAsia="Nimbus Roman No9 L" w:hAnsi="Times New Roman" w:cs="Times New Roman"/>
          <w:sz w:val="28"/>
          <w:szCs w:val="28"/>
        </w:rPr>
        <w:t>нструментов;</w:t>
      </w:r>
    </w:p>
    <w:p w14:paraId="3E01F5D2" w14:textId="77777777" w:rsidR="00E04FB4" w:rsidRDefault="00E04FB4">
      <w:pPr>
        <w:widowControl w:val="0"/>
        <w:numPr>
          <w:ilvl w:val="0"/>
          <w:numId w:val="6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Выполнять практическую работу по предложенному плану с опорой на образцы и схемы;</w:t>
      </w:r>
    </w:p>
    <w:p w14:paraId="6C404ACF" w14:textId="77777777" w:rsidR="00E04FB4" w:rsidRDefault="00E04FB4">
      <w:pPr>
        <w:widowControl w:val="0"/>
        <w:numPr>
          <w:ilvl w:val="0"/>
          <w:numId w:val="6"/>
        </w:numPr>
        <w:autoSpaceDE w:val="0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Nimbus Roman No9 L" w:hAnsi="Times New Roman" w:cs="Times New Roman"/>
          <w:sz w:val="28"/>
          <w:szCs w:val="28"/>
        </w:rPr>
        <w:t>Совместно с педагогом и сверстниками давать эмоциональную оценку своей деятельности на занятии.</w:t>
      </w:r>
    </w:p>
    <w:p w14:paraId="7982D903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Nimbus Roman No9 L" w:hAnsi="Times New Roman" w:cs="Times New Roman"/>
          <w:i/>
          <w:sz w:val="28"/>
          <w:szCs w:val="28"/>
        </w:rPr>
        <w:t>Познавательные УУД:</w:t>
      </w:r>
    </w:p>
    <w:p w14:paraId="2BCC44FF" w14:textId="77777777" w:rsidR="00E04FB4" w:rsidRDefault="00E04FB4">
      <w:pPr>
        <w:widowControl w:val="0"/>
        <w:numPr>
          <w:ilvl w:val="0"/>
          <w:numId w:val="12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Сравнивать изучаемые материалы и элементы по их свойствам, делать обобщения;</w:t>
      </w:r>
    </w:p>
    <w:p w14:paraId="567FBCAF" w14:textId="77777777" w:rsidR="00E04FB4" w:rsidRDefault="00E04FB4">
      <w:pPr>
        <w:widowControl w:val="0"/>
        <w:numPr>
          <w:ilvl w:val="0"/>
          <w:numId w:val="12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Иметь навык</w:t>
      </w:r>
      <w:r w:rsidR="00503BF1">
        <w:rPr>
          <w:rFonts w:ascii="Times New Roman" w:eastAsia="Nimbus Roman No9 L" w:hAnsi="Times New Roman" w:cs="Times New Roman"/>
          <w:sz w:val="28"/>
          <w:szCs w:val="28"/>
        </w:rPr>
        <w:t xml:space="preserve"> работы </w:t>
      </w:r>
      <w:r w:rsidR="000F2A38">
        <w:rPr>
          <w:rFonts w:ascii="Times New Roman" w:eastAsia="Nimbus Roman No9 L" w:hAnsi="Times New Roman" w:cs="Times New Roman"/>
          <w:sz w:val="28"/>
          <w:szCs w:val="28"/>
        </w:rPr>
        <w:t>с составными частями персонального компьютера</w:t>
      </w:r>
      <w:r>
        <w:rPr>
          <w:rFonts w:ascii="Times New Roman" w:eastAsia="Nimbus Roman No9 L" w:hAnsi="Times New Roman" w:cs="Times New Roman"/>
          <w:sz w:val="28"/>
          <w:szCs w:val="28"/>
        </w:rPr>
        <w:t>;</w:t>
      </w:r>
    </w:p>
    <w:p w14:paraId="7D765B70" w14:textId="77777777" w:rsidR="00E04FB4" w:rsidRDefault="00E04FB4">
      <w:pPr>
        <w:widowControl w:val="0"/>
        <w:numPr>
          <w:ilvl w:val="0"/>
          <w:numId w:val="12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Анализировать предлагаемое задание, отличать новое от уже известного;</w:t>
      </w:r>
    </w:p>
    <w:p w14:paraId="409EDE09" w14:textId="77777777" w:rsidR="00E04FB4" w:rsidRDefault="00E04FB4">
      <w:pPr>
        <w:widowControl w:val="0"/>
        <w:numPr>
          <w:ilvl w:val="0"/>
          <w:numId w:val="12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Ориентироваться в дополнительном материале;</w:t>
      </w:r>
    </w:p>
    <w:p w14:paraId="29B8CCF9" w14:textId="77777777" w:rsidR="00E04FB4" w:rsidRDefault="00E04FB4">
      <w:pPr>
        <w:widowControl w:val="0"/>
        <w:numPr>
          <w:ilvl w:val="0"/>
          <w:numId w:val="12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Находить ответы на вопросы, используя дополнительную литературу, свой жизненный опыт и информацию, полученную на занятии;</w:t>
      </w:r>
    </w:p>
    <w:p w14:paraId="319C2DCC" w14:textId="77777777" w:rsidR="00E04FB4" w:rsidRDefault="00E04FB4">
      <w:pPr>
        <w:widowControl w:val="0"/>
        <w:numPr>
          <w:ilvl w:val="0"/>
          <w:numId w:val="12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Преобразовывать информацию из одной формы в другую.</w:t>
      </w:r>
    </w:p>
    <w:p w14:paraId="4F95AD92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Nimbus Roman No9 L" w:hAnsi="Times New Roman" w:cs="Times New Roman"/>
          <w:i/>
          <w:iCs/>
          <w:sz w:val="28"/>
          <w:szCs w:val="28"/>
        </w:rPr>
        <w:t>Коммуникативные УУД:</w:t>
      </w:r>
    </w:p>
    <w:p w14:paraId="3C30984D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Обучающийся научится:</w:t>
      </w:r>
    </w:p>
    <w:p w14:paraId="2F4F88C8" w14:textId="672DD308" w:rsidR="00E04FB4" w:rsidRDefault="00E04FB4">
      <w:pPr>
        <w:widowControl w:val="0"/>
        <w:numPr>
          <w:ilvl w:val="0"/>
          <w:numId w:val="7"/>
        </w:numPr>
        <w:autoSpaceDE w:val="0"/>
        <w:ind w:left="0"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Публично выступать, представляя результаты своей работы</w:t>
      </w:r>
      <w:r w:rsidR="004B078D">
        <w:rPr>
          <w:rFonts w:ascii="Times New Roman" w:eastAsia="Nimbus Roman No9 L" w:hAnsi="Times New Roman" w:cs="Times New Roman"/>
          <w:sz w:val="28"/>
          <w:szCs w:val="28"/>
        </w:rPr>
        <w:t>.</w:t>
      </w:r>
    </w:p>
    <w:p w14:paraId="193F2D16" w14:textId="77777777" w:rsidR="00E04FB4" w:rsidRDefault="00E04FB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162F6" w14:textId="77777777" w:rsidR="00E04FB4" w:rsidRDefault="00E04FB4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окончанию обучения обучающиеся должны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B2E3329" w14:textId="77777777" w:rsidR="00E04FB4" w:rsidRDefault="00E04FB4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безопасной работы с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составными частями персонального компьютера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66D83CA" w14:textId="77777777" w:rsidR="00503BF1" w:rsidRDefault="00E04FB4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3BF1"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операционных систем</w:t>
      </w:r>
      <w:r w:rsidR="00503BF1"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659256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принципы работы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персонального компьютера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AB9854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типы компонентов внутри системного блока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AFF9302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и место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компьютера в современном мире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9B75898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и применять технику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настрой и отладки операционной системы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9CE80C8" w14:textId="1C5DD52A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 w:rsidR="007F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 w:rsidR="007F2E1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обработк</w:t>
      </w:r>
      <w:r w:rsidR="007F2E1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внутри персонального компьютера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22F5005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приемы использования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 счисления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C1DC813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сведения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о логических законах и устройствах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916F33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 труда;</w:t>
      </w:r>
    </w:p>
    <w:p w14:paraId="3F63B964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технологические понятия и характеристики;</w:t>
      </w:r>
    </w:p>
    <w:p w14:paraId="6FCBFE34" w14:textId="77777777" w:rsidR="00503BF1" w:rsidRP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и технологические свойства </w:t>
      </w:r>
      <w:r w:rsidR="000F2A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компонентов</w:t>
      </w:r>
      <w:r w:rsidRPr="00503B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FE3F8AA" w14:textId="77777777" w:rsidR="00503BF1" w:rsidRDefault="00503BF1" w:rsidP="00503B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C781A0" w14:textId="77777777" w:rsidR="00E04FB4" w:rsidRDefault="00E04FB4" w:rsidP="0055239B">
      <w:pPr>
        <w:ind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Обучающийся будет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14:paraId="6BC4B84E" w14:textId="77777777" w:rsidR="0055239B" w:rsidRPr="0055239B" w:rsidRDefault="0055239B" w:rsidP="0055239B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использовать изученные алгоритмы при </w:t>
      </w:r>
      <w:r w:rsidR="00012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сборке и разборке ПК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;</w:t>
      </w:r>
    </w:p>
    <w:p w14:paraId="74DF78BA" w14:textId="77777777" w:rsidR="0055239B" w:rsidRPr="0055239B" w:rsidRDefault="0055239B" w:rsidP="0055239B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="00012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находить неисправности и устранять их используя полученные знания и навыки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;</w:t>
      </w:r>
    </w:p>
    <w:p w14:paraId="3C276318" w14:textId="77777777" w:rsidR="0055239B" w:rsidRPr="0055239B" w:rsidRDefault="0055239B" w:rsidP="0055239B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использовать </w:t>
      </w:r>
      <w:r w:rsidR="00012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командную строку при настройке пользовательского интерфейса операционной системы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;</w:t>
      </w:r>
    </w:p>
    <w:p w14:paraId="4E115C5F" w14:textId="77777777" w:rsidR="0055239B" w:rsidRPr="0055239B" w:rsidRDefault="0055239B" w:rsidP="0055239B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="00A6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правильно настраивать периферийные устройства ПК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;</w:t>
      </w:r>
    </w:p>
    <w:p w14:paraId="0B117B63" w14:textId="77777777" w:rsidR="0055239B" w:rsidRPr="0055239B" w:rsidRDefault="0055239B" w:rsidP="0055239B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использовать основные методы </w:t>
      </w:r>
      <w:r w:rsidR="00A6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работы с командной строкой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;</w:t>
      </w:r>
    </w:p>
    <w:p w14:paraId="38B73465" w14:textId="77777777" w:rsidR="0055239B" w:rsidRPr="0055239B" w:rsidRDefault="0055239B" w:rsidP="0055239B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="00A6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использовать мультиметр при диагностике неисправностей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;</w:t>
      </w:r>
    </w:p>
    <w:p w14:paraId="6761DFB4" w14:textId="77777777" w:rsidR="0055239B" w:rsidRPr="0055239B" w:rsidRDefault="0055239B" w:rsidP="0055239B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планировать работы с учетом имеющихся ресурсов и условий;</w:t>
      </w:r>
    </w:p>
    <w:p w14:paraId="30CFF480" w14:textId="77777777" w:rsidR="00E04FB4" w:rsidRDefault="0055239B" w:rsidP="0055239B">
      <w:pPr>
        <w:pStyle w:val="ab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распределять работу при коллективной деятельности.</w:t>
      </w:r>
      <w:r w:rsidRPr="0055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cr/>
      </w:r>
    </w:p>
    <w:p w14:paraId="34E3B2DC" w14:textId="77777777" w:rsidR="00E04FB4" w:rsidRDefault="00E04FB4">
      <w:pPr>
        <w:pStyle w:val="af0"/>
        <w:shd w:val="clear" w:color="auto" w:fill="FFFFFF"/>
        <w:spacing w:before="0"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516C07" w14:textId="77777777" w:rsidR="00E04FB4" w:rsidRPr="00CC1E89" w:rsidRDefault="00E04FB4" w:rsidP="00E137C4">
      <w:pPr>
        <w:pStyle w:val="2"/>
        <w:rPr>
          <w:sz w:val="28"/>
        </w:rPr>
      </w:pPr>
      <w:bookmarkStart w:id="23" w:name="_Toc80794315"/>
      <w:bookmarkStart w:id="24" w:name="_Toc80794356"/>
      <w:bookmarkStart w:id="25" w:name="_Toc80794609"/>
      <w:bookmarkStart w:id="26" w:name="_Hlk529738516"/>
      <w:proofErr w:type="spellStart"/>
      <w:r w:rsidRPr="00CC1E89">
        <w:rPr>
          <w:sz w:val="28"/>
          <w:lang w:eastAsia="en-US"/>
        </w:rPr>
        <w:lastRenderedPageBreak/>
        <w:t>Раздел</w:t>
      </w:r>
      <w:proofErr w:type="spellEnd"/>
      <w:r w:rsidRPr="00CC1E89">
        <w:rPr>
          <w:sz w:val="28"/>
          <w:lang w:eastAsia="en-US"/>
        </w:rPr>
        <w:t xml:space="preserve"> 2. </w:t>
      </w:r>
      <w:proofErr w:type="spellStart"/>
      <w:r w:rsidRPr="00CC1E89">
        <w:rPr>
          <w:sz w:val="28"/>
          <w:lang w:eastAsia="en-US"/>
        </w:rPr>
        <w:t>Комплекс</w:t>
      </w:r>
      <w:proofErr w:type="spellEnd"/>
      <w:r w:rsidRPr="00CC1E89">
        <w:rPr>
          <w:sz w:val="28"/>
          <w:lang w:eastAsia="en-US"/>
        </w:rPr>
        <w:t xml:space="preserve"> </w:t>
      </w:r>
      <w:proofErr w:type="spellStart"/>
      <w:r w:rsidRPr="00CC1E89">
        <w:rPr>
          <w:sz w:val="28"/>
          <w:lang w:eastAsia="en-US"/>
        </w:rPr>
        <w:t>организационно-педагогических</w:t>
      </w:r>
      <w:proofErr w:type="spellEnd"/>
      <w:r w:rsidRPr="00CC1E89">
        <w:rPr>
          <w:sz w:val="28"/>
          <w:lang w:eastAsia="en-US"/>
        </w:rPr>
        <w:t xml:space="preserve"> </w:t>
      </w:r>
      <w:proofErr w:type="spellStart"/>
      <w:r w:rsidRPr="00CC1E89">
        <w:rPr>
          <w:sz w:val="28"/>
          <w:lang w:eastAsia="en-US"/>
        </w:rPr>
        <w:t>условий</w:t>
      </w:r>
      <w:bookmarkEnd w:id="23"/>
      <w:bookmarkEnd w:id="24"/>
      <w:bookmarkEnd w:id="25"/>
      <w:proofErr w:type="spellEnd"/>
      <w:r w:rsidRPr="00CC1E89">
        <w:rPr>
          <w:sz w:val="28"/>
        </w:rPr>
        <w:t xml:space="preserve"> </w:t>
      </w:r>
    </w:p>
    <w:p w14:paraId="34AA14AC" w14:textId="77777777" w:rsidR="00E04FB4" w:rsidRPr="00CC1E89" w:rsidRDefault="00E04FB4" w:rsidP="00E137C4">
      <w:pPr>
        <w:pStyle w:val="4"/>
        <w:jc w:val="center"/>
        <w:rPr>
          <w:sz w:val="28"/>
        </w:rPr>
      </w:pPr>
      <w:bookmarkStart w:id="27" w:name="_Toc80794610"/>
      <w:r w:rsidRPr="00CC1E89">
        <w:rPr>
          <w:sz w:val="28"/>
        </w:rPr>
        <w:t xml:space="preserve">2.1. </w:t>
      </w:r>
      <w:proofErr w:type="spellStart"/>
      <w:r w:rsidRPr="00CC1E89">
        <w:rPr>
          <w:sz w:val="28"/>
        </w:rPr>
        <w:t>Календарный</w:t>
      </w:r>
      <w:proofErr w:type="spellEnd"/>
      <w:r w:rsidRPr="00CC1E89">
        <w:rPr>
          <w:sz w:val="28"/>
        </w:rPr>
        <w:t xml:space="preserve"> </w:t>
      </w:r>
      <w:proofErr w:type="spellStart"/>
      <w:r w:rsidRPr="00CC1E89">
        <w:rPr>
          <w:sz w:val="28"/>
        </w:rPr>
        <w:t>учебный</w:t>
      </w:r>
      <w:proofErr w:type="spellEnd"/>
      <w:r w:rsidRPr="00CC1E89">
        <w:rPr>
          <w:sz w:val="28"/>
        </w:rPr>
        <w:t xml:space="preserve"> </w:t>
      </w:r>
      <w:proofErr w:type="spellStart"/>
      <w:r w:rsidRPr="00CC1E89">
        <w:rPr>
          <w:sz w:val="28"/>
        </w:rPr>
        <w:t>график</w:t>
      </w:r>
      <w:bookmarkEnd w:id="27"/>
      <w:proofErr w:type="spellEnd"/>
    </w:p>
    <w:tbl>
      <w:tblPr>
        <w:tblpPr w:leftFromText="180" w:rightFromText="180" w:vertAnchor="text" w:horzAnchor="margin" w:tblpXSpec="center" w:tblpY="536"/>
        <w:tblW w:w="10814" w:type="dxa"/>
        <w:tblLayout w:type="fixed"/>
        <w:tblLook w:val="0000" w:firstRow="0" w:lastRow="0" w:firstColumn="0" w:lastColumn="0" w:noHBand="0" w:noVBand="0"/>
      </w:tblPr>
      <w:tblGrid>
        <w:gridCol w:w="634"/>
        <w:gridCol w:w="948"/>
        <w:gridCol w:w="971"/>
        <w:gridCol w:w="1006"/>
        <w:gridCol w:w="1149"/>
        <w:gridCol w:w="1151"/>
        <w:gridCol w:w="1726"/>
        <w:gridCol w:w="1454"/>
        <w:gridCol w:w="1775"/>
      </w:tblGrid>
      <w:tr w:rsidR="00E137C4" w14:paraId="18BED2C0" w14:textId="77777777" w:rsidTr="00E137C4">
        <w:trPr>
          <w:trHeight w:val="734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7D2F0" w14:textId="77777777" w:rsidR="00E137C4" w:rsidRDefault="00E137C4" w:rsidP="00E137C4">
            <w:pPr>
              <w:jc w:val="center"/>
            </w:pPr>
            <w:r>
              <w:rPr>
                <w:rFonts w:eastAsia="Liberation Serif" w:cs="Liberation Serif"/>
                <w:b/>
                <w:sz w:val="22"/>
                <w:szCs w:val="22"/>
              </w:rPr>
              <w:t>№</w:t>
            </w:r>
          </w:p>
          <w:p w14:paraId="079433D5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5228E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B99ED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Число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CC1A2" w14:textId="77777777" w:rsidR="00E137C4" w:rsidRDefault="00E137C4" w:rsidP="00E137C4">
            <w:r>
              <w:rPr>
                <w:rFonts w:eastAsia="TimesNewRomanPSMT"/>
                <w:b/>
                <w:sz w:val="22"/>
                <w:szCs w:val="22"/>
              </w:rPr>
              <w:t>Время</w:t>
            </w:r>
          </w:p>
          <w:p w14:paraId="0C0D47F6" w14:textId="77777777" w:rsidR="00E137C4" w:rsidRDefault="00E137C4" w:rsidP="00E137C4">
            <w:pPr>
              <w:rPr>
                <w:rFonts w:eastAsia="TimesNewRomanPSMT"/>
                <w:b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E4F41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Форма занятия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354DF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Кол - во</w:t>
            </w:r>
          </w:p>
          <w:p w14:paraId="535BA3FC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часов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EE47E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Тема занятия</w:t>
            </w:r>
          </w:p>
          <w:p w14:paraId="3980AFD5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(раздела)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6542D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7F500" w14:textId="77777777" w:rsidR="00E137C4" w:rsidRDefault="00E137C4" w:rsidP="00E137C4">
            <w:pPr>
              <w:jc w:val="center"/>
            </w:pPr>
            <w:r>
              <w:rPr>
                <w:b/>
                <w:sz w:val="22"/>
                <w:szCs w:val="22"/>
              </w:rPr>
              <w:t xml:space="preserve">Формы аттестации/  контроля </w:t>
            </w:r>
          </w:p>
        </w:tc>
      </w:tr>
      <w:tr w:rsidR="00E137C4" w14:paraId="0EB34249" w14:textId="77777777" w:rsidTr="00E137C4">
        <w:trPr>
          <w:trHeight w:val="27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7C9BE" w14:textId="77777777" w:rsidR="00E137C4" w:rsidRDefault="00E137C4" w:rsidP="00E137C4">
            <w:pPr>
              <w:snapToGrid w:val="0"/>
              <w:ind w:left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36E7E" w14:textId="77777777" w:rsidR="00E137C4" w:rsidRDefault="00E137C4" w:rsidP="00E137C4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2A3F9" w14:textId="77777777" w:rsidR="00E137C4" w:rsidRDefault="00E137C4" w:rsidP="00E137C4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97D3F" w14:textId="77777777" w:rsidR="00E137C4" w:rsidRDefault="00E137C4" w:rsidP="00E137C4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6A20B" w14:textId="77777777" w:rsidR="00E137C4" w:rsidRDefault="00E137C4" w:rsidP="00E137C4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356C3" w14:textId="77777777" w:rsidR="00E137C4" w:rsidRDefault="00E137C4" w:rsidP="00E137C4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45DB7" w14:textId="77777777" w:rsidR="00E137C4" w:rsidRDefault="00E137C4" w:rsidP="00E137C4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C1E62" w14:textId="77777777" w:rsidR="00E137C4" w:rsidRDefault="00E137C4" w:rsidP="00E137C4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65477" w14:textId="77777777" w:rsidR="00E137C4" w:rsidRDefault="00E137C4" w:rsidP="00E137C4">
            <w:pPr>
              <w:snapToGrid w:val="0"/>
              <w:rPr>
                <w:b/>
                <w:sz w:val="22"/>
                <w:szCs w:val="22"/>
              </w:rPr>
            </w:pPr>
          </w:p>
        </w:tc>
      </w:tr>
    </w:tbl>
    <w:p w14:paraId="0E0290F6" w14:textId="77777777" w:rsidR="00E04FB4" w:rsidRDefault="00E04FB4">
      <w:pPr>
        <w:rPr>
          <w:b/>
          <w:sz w:val="28"/>
          <w:szCs w:val="28"/>
        </w:rPr>
      </w:pPr>
    </w:p>
    <w:p w14:paraId="137FE7D0" w14:textId="77777777" w:rsidR="00E137C4" w:rsidRDefault="00E137C4">
      <w:pPr>
        <w:ind w:firstLine="709"/>
        <w:rPr>
          <w:sz w:val="28"/>
          <w:szCs w:val="28"/>
        </w:rPr>
      </w:pPr>
    </w:p>
    <w:p w14:paraId="2CECE41D" w14:textId="77777777" w:rsidR="00E04FB4" w:rsidRDefault="00E04FB4">
      <w:pPr>
        <w:ind w:firstLine="709"/>
      </w:pPr>
      <w:r>
        <w:rPr>
          <w:sz w:val="28"/>
          <w:szCs w:val="28"/>
        </w:rPr>
        <w:t xml:space="preserve">Содержание календарного учебного графика представлено в </w:t>
      </w:r>
      <w:r>
        <w:rPr>
          <w:i/>
          <w:iCs/>
          <w:color w:val="000000"/>
          <w:sz w:val="28"/>
          <w:szCs w:val="28"/>
        </w:rPr>
        <w:t xml:space="preserve">приложении </w:t>
      </w:r>
      <w:r w:rsidR="0055239B">
        <w:rPr>
          <w:i/>
          <w:iCs/>
          <w:color w:val="000000"/>
          <w:sz w:val="28"/>
          <w:szCs w:val="28"/>
        </w:rPr>
        <w:t>1</w:t>
      </w:r>
      <w:r>
        <w:rPr>
          <w:i/>
          <w:iCs/>
          <w:color w:val="000000"/>
          <w:sz w:val="28"/>
          <w:szCs w:val="28"/>
        </w:rPr>
        <w:t>.</w:t>
      </w:r>
    </w:p>
    <w:bookmarkEnd w:id="26"/>
    <w:p w14:paraId="16F8064D" w14:textId="77777777" w:rsidR="00E04FB4" w:rsidRDefault="00E04FB4">
      <w:pPr>
        <w:pStyle w:val="af1"/>
        <w:ind w:firstLine="709"/>
        <w:jc w:val="center"/>
        <w:rPr>
          <w:b/>
        </w:rPr>
      </w:pPr>
    </w:p>
    <w:p w14:paraId="441682AD" w14:textId="77777777" w:rsidR="00E04FB4" w:rsidRPr="00CC1E89" w:rsidRDefault="00E04FB4" w:rsidP="00E137C4">
      <w:pPr>
        <w:pStyle w:val="4"/>
        <w:jc w:val="center"/>
        <w:rPr>
          <w:sz w:val="28"/>
        </w:rPr>
      </w:pPr>
      <w:bookmarkStart w:id="28" w:name="_Toc80794611"/>
      <w:r w:rsidRPr="00CC1E89">
        <w:rPr>
          <w:sz w:val="28"/>
        </w:rPr>
        <w:t xml:space="preserve">2.2. </w:t>
      </w:r>
      <w:proofErr w:type="spellStart"/>
      <w:r w:rsidRPr="00CC1E89">
        <w:rPr>
          <w:sz w:val="28"/>
        </w:rPr>
        <w:t>Условия</w:t>
      </w:r>
      <w:proofErr w:type="spellEnd"/>
      <w:r w:rsidRPr="00CC1E89">
        <w:rPr>
          <w:sz w:val="28"/>
        </w:rPr>
        <w:t xml:space="preserve"> </w:t>
      </w:r>
      <w:proofErr w:type="spellStart"/>
      <w:r w:rsidRPr="00CC1E89">
        <w:rPr>
          <w:sz w:val="28"/>
        </w:rPr>
        <w:t>реализации</w:t>
      </w:r>
      <w:proofErr w:type="spellEnd"/>
      <w:r w:rsidRPr="00CC1E89">
        <w:rPr>
          <w:sz w:val="28"/>
        </w:rPr>
        <w:t xml:space="preserve"> </w:t>
      </w:r>
      <w:proofErr w:type="spellStart"/>
      <w:r w:rsidRPr="00CC1E89">
        <w:rPr>
          <w:sz w:val="28"/>
        </w:rPr>
        <w:t>программы</w:t>
      </w:r>
      <w:bookmarkEnd w:id="28"/>
      <w:proofErr w:type="spellEnd"/>
    </w:p>
    <w:p w14:paraId="2EA0045C" w14:textId="77777777" w:rsidR="00E04FB4" w:rsidRDefault="00E04FB4">
      <w:pPr>
        <w:pStyle w:val="af1"/>
        <w:ind w:firstLine="709"/>
        <w:jc w:val="center"/>
        <w:rPr>
          <w:b/>
        </w:rPr>
      </w:pPr>
    </w:p>
    <w:p w14:paraId="4BD40B46" w14:textId="77777777" w:rsidR="00E04FB4" w:rsidRDefault="00E04FB4">
      <w:pPr>
        <w:widowControl w:val="0"/>
        <w:numPr>
          <w:ilvl w:val="2"/>
          <w:numId w:val="10"/>
        </w:numPr>
        <w:autoSpaceDE w:val="0"/>
        <w:ind w:left="0" w:firstLine="709"/>
        <w:contextualSpacing/>
        <w:jc w:val="both"/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Нормативно-правовое обеспечение.</w:t>
      </w:r>
    </w:p>
    <w:p w14:paraId="20C14BB5" w14:textId="77777777" w:rsidR="00E04FB4" w:rsidRDefault="00E04FB4">
      <w:pPr>
        <w:ind w:firstLine="709"/>
        <w:contextualSpacing/>
        <w:jc w:val="both"/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Программа разработана на основе нормативных документов:</w:t>
      </w:r>
    </w:p>
    <w:p w14:paraId="328218F9" w14:textId="77777777" w:rsidR="00E04FB4" w:rsidRDefault="00E04FB4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РФ «Об образовании в Российской Федерации» (№ 273 –29.12.2012).</w:t>
      </w:r>
    </w:p>
    <w:p w14:paraId="4404E777" w14:textId="77777777" w:rsidR="00E04FB4" w:rsidRPr="00BE6F92" w:rsidRDefault="00E04FB4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Концепция развития дополнительного образования детей (утв. Распоряжением Правительства РФ от 4 сентября 2014г. №1726-р).</w:t>
      </w:r>
    </w:p>
    <w:p w14:paraId="0B30A65C" w14:textId="77777777" w:rsidR="00BE6F92" w:rsidRPr="0055239B" w:rsidRDefault="00BE6F92" w:rsidP="00BE6F92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39B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21 июля 2020 г. № 474 «О национальных целях развития Российской Федерации на период до 2030 года»</w:t>
      </w:r>
      <w:r w:rsidR="0055239B">
        <w:rPr>
          <w:rFonts w:ascii="Times New Roman" w:hAnsi="Times New Roman" w:cs="Times New Roman"/>
          <w:sz w:val="28"/>
          <w:szCs w:val="28"/>
        </w:rPr>
        <w:t>.</w:t>
      </w:r>
    </w:p>
    <w:p w14:paraId="646AE100" w14:textId="56C77FCD" w:rsidR="001C65B3" w:rsidRPr="0055239B" w:rsidRDefault="001C65B3" w:rsidP="001C65B3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39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23.08.2017 № 816 «Об утверждении Порядка применения организациями</w:t>
      </w:r>
      <w:r w:rsidR="007F2E12">
        <w:rPr>
          <w:rFonts w:ascii="Times New Roman" w:hAnsi="Times New Roman" w:cs="Times New Roman"/>
          <w:sz w:val="28"/>
          <w:szCs w:val="28"/>
        </w:rPr>
        <w:t>,</w:t>
      </w:r>
      <w:r w:rsidRPr="0055239B">
        <w:rPr>
          <w:rFonts w:ascii="Times New Roman" w:hAnsi="Times New Roman" w:cs="Times New Roman"/>
          <w:sz w:val="28"/>
          <w:szCs w:val="28"/>
        </w:rPr>
        <w:t xml:space="preserve">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55239B">
        <w:rPr>
          <w:rFonts w:ascii="Times New Roman" w:hAnsi="Times New Roman" w:cs="Times New Roman"/>
          <w:sz w:val="28"/>
          <w:szCs w:val="28"/>
        </w:rPr>
        <w:t>.</w:t>
      </w:r>
    </w:p>
    <w:p w14:paraId="7346A513" w14:textId="77777777" w:rsidR="00E04FB4" w:rsidRPr="00C063AD" w:rsidRDefault="00E04FB4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r>
        <w:rPr>
          <w:rStyle w:val="FontStyle16"/>
          <w:rFonts w:eastAsia="Times New Roman"/>
          <w:color w:val="000000"/>
          <w:sz w:val="28"/>
          <w:szCs w:val="28"/>
          <w:lang w:bidi="ar-SA"/>
        </w:rPr>
        <w:t xml:space="preserve">Приказ </w:t>
      </w:r>
      <w:proofErr w:type="spellStart"/>
      <w:r>
        <w:rPr>
          <w:rStyle w:val="FontStyle16"/>
          <w:rFonts w:eastAsia="Times New Roman"/>
          <w:color w:val="000000"/>
          <w:sz w:val="28"/>
          <w:szCs w:val="28"/>
          <w:lang w:bidi="ar-SA"/>
        </w:rPr>
        <w:t>Минпросвещения</w:t>
      </w:r>
      <w:proofErr w:type="spellEnd"/>
      <w:r>
        <w:rPr>
          <w:rStyle w:val="FontStyle16"/>
          <w:rFonts w:eastAsia="Times New Roman"/>
          <w:color w:val="000000"/>
          <w:sz w:val="28"/>
          <w:szCs w:val="28"/>
          <w:lang w:bidi="ar-SA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837AF34" w14:textId="77777777" w:rsidR="00BE6F92" w:rsidRPr="0055239B" w:rsidRDefault="00BE6F92" w:rsidP="00BE6F92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39B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02.02.2021 № 38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Российской Федерации от 3 сентября 2019 г. № 467»</w:t>
      </w:r>
      <w:r w:rsidR="0055239B">
        <w:rPr>
          <w:rFonts w:ascii="Times New Roman" w:hAnsi="Times New Roman" w:cs="Times New Roman"/>
          <w:sz w:val="28"/>
          <w:szCs w:val="28"/>
        </w:rPr>
        <w:t>.</w:t>
      </w:r>
    </w:p>
    <w:p w14:paraId="0B494DE9" w14:textId="77777777" w:rsidR="00E04FB4" w:rsidRDefault="00E04FB4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Письмо Минобрнауки РФ от 18.11.2015 №09-3242 «О направлении рекомендаций» (вместе Методические рекомендации по проектированию дополнительных общеразвивающих программ).</w:t>
      </w:r>
    </w:p>
    <w:p w14:paraId="163EAC67" w14:textId="77777777" w:rsidR="00E04FB4" w:rsidRDefault="00E04FB4">
      <w:pPr>
        <w:widowControl w:val="0"/>
        <w:numPr>
          <w:ilvl w:val="0"/>
          <w:numId w:val="11"/>
        </w:numPr>
        <w:tabs>
          <w:tab w:val="left" w:pos="1134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Письмо Минобрнауки России от 13.05.2013 №ИР-352/09 «О направлении Программы» (вместе с «Программой развития воспитательной компоненты в общеобразовательных учреждениях)».</w:t>
      </w:r>
    </w:p>
    <w:p w14:paraId="7D68AD34" w14:textId="77777777" w:rsidR="00E04FB4" w:rsidRPr="0055239B" w:rsidRDefault="00E04FB4">
      <w:pPr>
        <w:widowControl w:val="0"/>
        <w:numPr>
          <w:ilvl w:val="0"/>
          <w:numId w:val="11"/>
        </w:numPr>
        <w:tabs>
          <w:tab w:val="left" w:pos="1134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Письмо Минобрнауки РФ от 18.11.2015 №09-3242 «О направлении рекомендаций» (вместе Методические рекомендации по проектированию </w:t>
      </w: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дополнительных общеразвивающих программ).</w:t>
      </w:r>
    </w:p>
    <w:p w14:paraId="33C9902A" w14:textId="77777777" w:rsidR="0055239B" w:rsidRDefault="0055239B">
      <w:pPr>
        <w:widowControl w:val="0"/>
        <w:numPr>
          <w:ilvl w:val="0"/>
          <w:numId w:val="11"/>
        </w:numPr>
        <w:tabs>
          <w:tab w:val="left" w:pos="1134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>Нормы СанПиН.</w:t>
      </w:r>
    </w:p>
    <w:p w14:paraId="56AC60DD" w14:textId="77777777" w:rsidR="00E04FB4" w:rsidRDefault="00E04FB4">
      <w:pPr>
        <w:widowControl w:val="0"/>
        <w:numPr>
          <w:ilvl w:val="0"/>
          <w:numId w:val="11"/>
        </w:numPr>
        <w:tabs>
          <w:tab w:val="left" w:pos="1134"/>
        </w:tabs>
        <w:ind w:left="0" w:firstLine="709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Устав МАУДО «СЮТ».</w:t>
      </w:r>
    </w:p>
    <w:p w14:paraId="2E0CF4AC" w14:textId="77777777" w:rsidR="00E04FB4" w:rsidRDefault="00E04FB4">
      <w:pPr>
        <w:autoSpaceDE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2134406" w14:textId="77777777" w:rsidR="00E04FB4" w:rsidRDefault="00E04FB4">
      <w:pPr>
        <w:pStyle w:val="af1"/>
        <w:numPr>
          <w:ilvl w:val="2"/>
          <w:numId w:val="10"/>
        </w:numPr>
        <w:ind w:left="0" w:firstLine="709"/>
        <w:jc w:val="both"/>
      </w:pPr>
      <w:r>
        <w:rPr>
          <w:b/>
          <w:i/>
        </w:rPr>
        <w:t>Кадровое обеспечение.</w:t>
      </w:r>
    </w:p>
    <w:p w14:paraId="78257657" w14:textId="77777777" w:rsidR="00E04FB4" w:rsidRDefault="0055239B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</w:t>
      </w:r>
      <w:r w:rsidR="00E04FB4">
        <w:rPr>
          <w:rFonts w:ascii="Times New Roman" w:hAnsi="Times New Roman" w:cs="Times New Roman"/>
          <w:sz w:val="28"/>
          <w:szCs w:val="28"/>
        </w:rPr>
        <w:t>ополнительн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E04FB4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E04FB4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E04FB4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04FB4">
        <w:rPr>
          <w:rFonts w:ascii="Times New Roman" w:hAnsi="Times New Roman" w:cs="Times New Roman"/>
          <w:sz w:val="28"/>
          <w:szCs w:val="28"/>
        </w:rPr>
        <w:t xml:space="preserve"> </w:t>
      </w:r>
      <w:r w:rsidR="00E04FB4">
        <w:rPr>
          <w:rFonts w:ascii="Times New Roman" w:hAnsi="Times New Roman" w:cs="Times New Roman"/>
          <w:sz w:val="28"/>
          <w:szCs w:val="28"/>
          <w:lang w:eastAsia="ar-SA" w:bidi="ar-SA"/>
        </w:rPr>
        <w:t>«</w:t>
      </w:r>
      <w:r w:rsidR="00766915">
        <w:rPr>
          <w:rFonts w:ascii="Times New Roman" w:hAnsi="Times New Roman" w:cs="Times New Roman"/>
          <w:sz w:val="28"/>
          <w:szCs w:val="28"/>
          <w:lang w:eastAsia="ar-SA" w:bidi="ar-SA"/>
        </w:rPr>
        <w:t>Информационные технологии</w:t>
      </w:r>
      <w:r w:rsidR="00E04FB4">
        <w:rPr>
          <w:rFonts w:ascii="Times New Roman" w:hAnsi="Times New Roman" w:cs="Times New Roman"/>
          <w:sz w:val="28"/>
          <w:szCs w:val="28"/>
          <w:lang w:eastAsia="ar-SA" w:bidi="ar-SA"/>
        </w:rPr>
        <w:t>»</w:t>
      </w:r>
      <w:r w:rsidR="00E04F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E04FB4">
        <w:rPr>
          <w:rFonts w:ascii="Times New Roman" w:hAnsi="Times New Roman" w:cs="Times New Roman"/>
          <w:sz w:val="28"/>
          <w:szCs w:val="28"/>
        </w:rPr>
        <w:t>реализует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E04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FB4">
        <w:rPr>
          <w:rFonts w:ascii="Times New Roman" w:hAnsi="Times New Roman" w:cs="Times New Roman"/>
          <w:sz w:val="28"/>
          <w:szCs w:val="28"/>
        </w:rPr>
        <w:t>Смолинск</w:t>
      </w:r>
      <w:r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="00E04FB4">
        <w:rPr>
          <w:rFonts w:ascii="Times New Roman" w:hAnsi="Times New Roman" w:cs="Times New Roman"/>
          <w:sz w:val="28"/>
          <w:szCs w:val="28"/>
        </w:rPr>
        <w:t xml:space="preserve"> Михаил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04FB4">
        <w:rPr>
          <w:rFonts w:ascii="Times New Roman" w:hAnsi="Times New Roman" w:cs="Times New Roman"/>
          <w:sz w:val="28"/>
          <w:szCs w:val="28"/>
        </w:rPr>
        <w:t xml:space="preserve"> Сергеевич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E04FB4">
        <w:rPr>
          <w:rFonts w:ascii="Times New Roman" w:hAnsi="Times New Roman" w:cs="Times New Roman"/>
          <w:sz w:val="28"/>
          <w:szCs w:val="28"/>
        </w:rPr>
        <w:t>, педагог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04FB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высшей</w:t>
      </w:r>
      <w:r w:rsidR="00E04FB4">
        <w:rPr>
          <w:rFonts w:ascii="Times New Roman" w:hAnsi="Times New Roman" w:cs="Times New Roman"/>
          <w:sz w:val="28"/>
          <w:szCs w:val="28"/>
        </w:rPr>
        <w:t xml:space="preserve"> квалификационной категории. Данная программа была подготовлена в рамках реализации одноименного проекта грантового конкурса «</w:t>
      </w:r>
      <w:r>
        <w:rPr>
          <w:rFonts w:ascii="Times New Roman" w:hAnsi="Times New Roman" w:cs="Times New Roman"/>
          <w:sz w:val="28"/>
          <w:szCs w:val="28"/>
        </w:rPr>
        <w:t>Школа цифрового творчества</w:t>
      </w:r>
      <w:r w:rsidR="00E04FB4">
        <w:rPr>
          <w:rFonts w:ascii="Times New Roman" w:hAnsi="Times New Roman" w:cs="Times New Roman"/>
          <w:sz w:val="28"/>
          <w:szCs w:val="28"/>
        </w:rPr>
        <w:t xml:space="preserve">».  </w:t>
      </w:r>
    </w:p>
    <w:p w14:paraId="5039D17A" w14:textId="77777777" w:rsidR="00E04FB4" w:rsidRDefault="00E04FB4">
      <w:pPr>
        <w:autoSpaceDE w:val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  <w:lang w:eastAsia="ar-SA"/>
        </w:rPr>
        <w:t>имеет высшее техническое образование</w:t>
      </w:r>
      <w:r w:rsidR="0055239B">
        <w:rPr>
          <w:rFonts w:ascii="Times New Roman" w:hAnsi="Times New Roman" w:cs="Times New Roman"/>
          <w:sz w:val="28"/>
          <w:szCs w:val="28"/>
          <w:lang w:eastAsia="ar-SA"/>
        </w:rPr>
        <w:t xml:space="preserve"> (бакалавриат)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Стаж педагогической работы в МАУДО «СЮТ» - </w:t>
      </w:r>
      <w:r w:rsidR="0055239B">
        <w:rPr>
          <w:rFonts w:ascii="Times New Roman" w:hAnsi="Times New Roman" w:cs="Times New Roman"/>
          <w:sz w:val="28"/>
          <w:szCs w:val="28"/>
        </w:rPr>
        <w:t>4 года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14:paraId="5526287C" w14:textId="77777777" w:rsidR="00E04FB4" w:rsidRDefault="00E04FB4">
      <w:pPr>
        <w:autoSpaceDE w:val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знает:</w:t>
      </w:r>
    </w:p>
    <w:p w14:paraId="33EBFDDB" w14:textId="77777777" w:rsidR="00E04FB4" w:rsidRDefault="00E04FB4">
      <w:pPr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 деятельность; </w:t>
      </w:r>
    </w:p>
    <w:p w14:paraId="7F76881B" w14:textId="77777777" w:rsidR="00E04FB4" w:rsidRDefault="00E04FB4">
      <w:pPr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>возрастную (дошкольную) и специальную педагогику и психологию; физиологию, гигиену;</w:t>
      </w:r>
    </w:p>
    <w:p w14:paraId="015073F1" w14:textId="77777777" w:rsidR="00E04FB4" w:rsidRDefault="00E04FB4">
      <w:pPr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специфику развития интересов и потребностей обучающихся, основы их творческой деятельности; </w:t>
      </w:r>
    </w:p>
    <w:p w14:paraId="067C890B" w14:textId="77777777" w:rsidR="00E04FB4" w:rsidRDefault="00E04FB4">
      <w:pPr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 учебной программы, методику и организацию дополнительного образования детей по данному направлению деятельности;</w:t>
      </w:r>
    </w:p>
    <w:p w14:paraId="72A23014" w14:textId="77777777" w:rsidR="00E04FB4" w:rsidRDefault="00E04FB4">
      <w:pPr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>современные педагогические технологии;</w:t>
      </w:r>
    </w:p>
    <w:p w14:paraId="531B66BC" w14:textId="77777777" w:rsidR="00E04FB4" w:rsidRDefault="00E04FB4">
      <w:pPr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</w:t>
      </w:r>
    </w:p>
    <w:p w14:paraId="5D411170" w14:textId="77777777" w:rsidR="00E04FB4" w:rsidRDefault="00E04FB4">
      <w:pPr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>правила по охране труда и пожарной безопасности,</w:t>
      </w:r>
      <w:r>
        <w:rPr>
          <w:rFonts w:ascii="Times New Roman" w:hAnsi="Times New Roman" w:cs="Times New Roman"/>
          <w:iCs/>
          <w:sz w:val="28"/>
          <w:szCs w:val="28"/>
          <w:lang w:eastAsia="ar-SA"/>
        </w:rPr>
        <w:t xml:space="preserve"> техники безопасности и санитарно-эпидемиологические нормы.</w:t>
      </w:r>
    </w:p>
    <w:p w14:paraId="2446D90B" w14:textId="77777777" w:rsidR="00E04FB4" w:rsidRDefault="00E04FB4">
      <w:pPr>
        <w:tabs>
          <w:tab w:val="left" w:pos="426"/>
          <w:tab w:val="left" w:pos="993"/>
        </w:tabs>
        <w:autoSpaceDE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D014F4A" w14:textId="77777777" w:rsidR="00E04FB4" w:rsidRDefault="00E04FB4">
      <w:pPr>
        <w:pStyle w:val="af1"/>
        <w:numPr>
          <w:ilvl w:val="2"/>
          <w:numId w:val="10"/>
        </w:numPr>
        <w:ind w:left="0" w:firstLine="709"/>
        <w:jc w:val="both"/>
      </w:pPr>
      <w:bookmarkStart w:id="29" w:name="_Hlk529738893"/>
      <w:r>
        <w:rPr>
          <w:rFonts w:eastAsia="Calibri"/>
          <w:b/>
          <w:i/>
          <w:lang w:eastAsia="en-US"/>
        </w:rPr>
        <w:t>Материально-техническое обеспечение.</w:t>
      </w:r>
    </w:p>
    <w:bookmarkEnd w:id="29"/>
    <w:p w14:paraId="464BB0FC" w14:textId="77777777" w:rsidR="00E04FB4" w:rsidRDefault="00E04FB4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дополнительной общеобразовательной программе 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>«</w:t>
      </w:r>
      <w:r w:rsidR="00766915">
        <w:rPr>
          <w:rFonts w:ascii="Times New Roman" w:hAnsi="Times New Roman" w:cs="Times New Roman"/>
          <w:sz w:val="28"/>
          <w:szCs w:val="28"/>
          <w:lang w:eastAsia="ar-SA" w:bidi="ar-SA"/>
        </w:rPr>
        <w:t>Информационные технологии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>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 на базе МАУДО «СЮТ» г. Новотроицка Оренбургской области.</w:t>
      </w:r>
    </w:p>
    <w:p w14:paraId="60D18AFD" w14:textId="77777777" w:rsidR="00E04FB4" w:rsidRDefault="00E04FB4">
      <w:pPr>
        <w:shd w:val="clear" w:color="auto" w:fill="FFFFFF"/>
        <w:tabs>
          <w:tab w:val="left" w:pos="284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дополнительной общеразвивающей программы 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>«</w:t>
      </w:r>
      <w:r w:rsidR="00766915">
        <w:rPr>
          <w:rFonts w:ascii="Times New Roman" w:hAnsi="Times New Roman" w:cs="Times New Roman"/>
          <w:sz w:val="28"/>
          <w:szCs w:val="28"/>
          <w:lang w:eastAsia="ar-SA" w:bidi="ar-SA"/>
        </w:rPr>
        <w:t>Информационные технологии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>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руководствуется Санитарно-эпидемиологическими правилами и нормативами СанПиН. </w:t>
      </w:r>
    </w:p>
    <w:p w14:paraId="61CDE4C6" w14:textId="77777777" w:rsidR="00E04FB4" w:rsidRDefault="00E04FB4">
      <w:pPr>
        <w:shd w:val="clear" w:color="auto" w:fill="FFFFFF"/>
        <w:tabs>
          <w:tab w:val="left" w:pos="284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Материально-техническая база должна соответствовать санитарным и противопожарным нормам, нормам охраны труда.</w:t>
      </w:r>
    </w:p>
    <w:p w14:paraId="32CE6A1B" w14:textId="77777777" w:rsidR="00E04FB4" w:rsidRDefault="00E04FB4">
      <w:pPr>
        <w:shd w:val="clear" w:color="auto" w:fill="FFFFFF"/>
        <w:tabs>
          <w:tab w:val="left" w:pos="284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Материально-технические условия, необходимые для реализации программы:</w:t>
      </w:r>
    </w:p>
    <w:p w14:paraId="33C9500C" w14:textId="77777777" w:rsidR="00E04FB4" w:rsidRDefault="00E04FB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left" w:pos="709"/>
        </w:tabs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обеспечение доступом каждого обучающегося к библиотечным фондам; к разнообразным наглядным материалам; </w:t>
      </w:r>
    </w:p>
    <w:p w14:paraId="4D10A5B7" w14:textId="77777777" w:rsidR="00E04FB4" w:rsidRDefault="00E04FB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left" w:pos="709"/>
        </w:tabs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обеспечение обучающихся основной учебной литературой;</w:t>
      </w:r>
    </w:p>
    <w:p w14:paraId="12B230A7" w14:textId="77777777" w:rsidR="00E04FB4" w:rsidRDefault="00E04FB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left" w:pos="709"/>
        </w:tabs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дидактический материал подбирается педагогом на основе существующих методических пособий, учебников, сборников, а также разрабатывается педагогом самостоятельно;</w:t>
      </w:r>
    </w:p>
    <w:p w14:paraId="590141F8" w14:textId="77777777" w:rsidR="00E04FB4" w:rsidRDefault="00E04FB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left" w:pos="709"/>
        </w:tabs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кабинет для групповых занятий с достаточным количеством парт и стульев, соответствующих возрасту обучающихся, а также доской, стеллажами, шкафами;</w:t>
      </w:r>
    </w:p>
    <w:p w14:paraId="204CB5FD" w14:textId="77777777" w:rsidR="00E04FB4" w:rsidRDefault="00E04FB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left" w:pos="709"/>
        </w:tabs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кабинет для теоретических занятий оснащается наглядными пособиями, учебными пособиями, компьютерами и необходимыми электроприборами. </w:t>
      </w:r>
    </w:p>
    <w:p w14:paraId="39EE7E28" w14:textId="77777777" w:rsidR="00E04FB4" w:rsidRDefault="00E04FB4">
      <w:pPr>
        <w:autoSpaceDE w:val="0"/>
        <w:ind w:firstLine="709"/>
        <w:contextualSpacing/>
        <w:jc w:val="both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D6A96CE" w14:textId="77777777" w:rsidR="00E04FB4" w:rsidRPr="0055239B" w:rsidRDefault="00E04FB4">
      <w:pPr>
        <w:keepNext/>
        <w:autoSpaceDE w:val="0"/>
        <w:ind w:left="1068"/>
        <w:jc w:val="center"/>
      </w:pPr>
      <w:r w:rsidRPr="0055239B">
        <w:rPr>
          <w:rFonts w:ascii="Times New Roman" w:eastAsia="Nimbus Roman No9 L" w:hAnsi="Times New Roman" w:cs="Times New Roman"/>
          <w:b/>
          <w:bCs/>
          <w:sz w:val="28"/>
          <w:szCs w:val="28"/>
        </w:rPr>
        <w:t>Дидактический материал</w:t>
      </w:r>
    </w:p>
    <w:p w14:paraId="4D28213F" w14:textId="77777777" w:rsidR="00E04FB4" w:rsidRPr="0055239B" w:rsidRDefault="00E04FB4">
      <w:pPr>
        <w:ind w:left="1068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2432"/>
        <w:gridCol w:w="4683"/>
        <w:gridCol w:w="2181"/>
      </w:tblGrid>
      <w:tr w:rsidR="00A70CCA" w:rsidRPr="0055239B" w14:paraId="0814DFED" w14:textId="77777777" w:rsidTr="0055239B">
        <w:tc>
          <w:tcPr>
            <w:tcW w:w="505" w:type="dxa"/>
            <w:shd w:val="clear" w:color="auto" w:fill="auto"/>
          </w:tcPr>
          <w:p w14:paraId="17904182" w14:textId="77777777" w:rsidR="00E04FB4" w:rsidRPr="0055239B" w:rsidRDefault="00E04FB4">
            <w:pPr>
              <w:autoSpaceDE w:val="0"/>
              <w:snapToGrid w:val="0"/>
              <w:jc w:val="center"/>
            </w:pPr>
            <w:r w:rsidRPr="0055239B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432" w:type="dxa"/>
            <w:shd w:val="clear" w:color="auto" w:fill="auto"/>
          </w:tcPr>
          <w:p w14:paraId="142DE6FB" w14:textId="77777777" w:rsidR="00E04FB4" w:rsidRPr="0055239B" w:rsidRDefault="00E04FB4">
            <w:pPr>
              <w:keepNext/>
              <w:autoSpaceDE w:val="0"/>
              <w:snapToGrid w:val="0"/>
              <w:jc w:val="center"/>
            </w:pPr>
            <w:r w:rsidRPr="0055239B">
              <w:rPr>
                <w:rFonts w:ascii="Times New Roman" w:hAnsi="Times New Roman" w:cs="Times New Roman"/>
                <w:b/>
                <w:sz w:val="28"/>
                <w:lang w:eastAsia="ar-SA"/>
              </w:rPr>
              <w:t>Вид материала</w:t>
            </w:r>
          </w:p>
        </w:tc>
        <w:tc>
          <w:tcPr>
            <w:tcW w:w="4683" w:type="dxa"/>
            <w:shd w:val="clear" w:color="auto" w:fill="auto"/>
          </w:tcPr>
          <w:p w14:paraId="4002DAFD" w14:textId="77777777" w:rsidR="00E04FB4" w:rsidRPr="0055239B" w:rsidRDefault="00E04FB4">
            <w:pPr>
              <w:keepNext/>
              <w:autoSpaceDE w:val="0"/>
              <w:snapToGrid w:val="0"/>
              <w:jc w:val="center"/>
            </w:pPr>
            <w:r w:rsidRPr="0055239B">
              <w:rPr>
                <w:rFonts w:ascii="Times New Roman" w:eastAsia="Nimbus Roman No9 L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181" w:type="dxa"/>
            <w:shd w:val="clear" w:color="auto" w:fill="auto"/>
          </w:tcPr>
          <w:p w14:paraId="4897F167" w14:textId="77777777" w:rsidR="00E04FB4" w:rsidRPr="0055239B" w:rsidRDefault="00E04FB4">
            <w:pPr>
              <w:keepNext/>
              <w:autoSpaceDE w:val="0"/>
              <w:snapToGrid w:val="0"/>
              <w:jc w:val="center"/>
            </w:pPr>
            <w:r w:rsidRPr="0055239B">
              <w:rPr>
                <w:rFonts w:ascii="Times New Roman" w:eastAsia="Nimbus Roman No9 L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A70CCA" w:rsidRPr="0055239B" w14:paraId="59AEFFDA" w14:textId="77777777" w:rsidTr="0055239B">
        <w:tc>
          <w:tcPr>
            <w:tcW w:w="505" w:type="dxa"/>
            <w:shd w:val="clear" w:color="auto" w:fill="auto"/>
          </w:tcPr>
          <w:p w14:paraId="23DF42F8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32" w:type="dxa"/>
            <w:shd w:val="clear" w:color="auto" w:fill="auto"/>
          </w:tcPr>
          <w:p w14:paraId="4718DC97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Таблицы – плакаты</w:t>
            </w:r>
          </w:p>
        </w:tc>
        <w:tc>
          <w:tcPr>
            <w:tcW w:w="4683" w:type="dxa"/>
            <w:shd w:val="clear" w:color="auto" w:fill="auto"/>
          </w:tcPr>
          <w:p w14:paraId="1FD3650C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Таблица по технике безопасности.</w:t>
            </w:r>
          </w:p>
          <w:p w14:paraId="0BD84F2F" w14:textId="77777777" w:rsidR="00E04FB4" w:rsidRPr="0055239B" w:rsidRDefault="00E04FB4"/>
        </w:tc>
        <w:tc>
          <w:tcPr>
            <w:tcW w:w="2181" w:type="dxa"/>
            <w:shd w:val="clear" w:color="auto" w:fill="auto"/>
          </w:tcPr>
          <w:p w14:paraId="04627F0A" w14:textId="77777777" w:rsidR="00E04FB4" w:rsidRPr="0055239B" w:rsidRDefault="00E04FB4">
            <w:pPr>
              <w:autoSpaceDE w:val="0"/>
              <w:snapToGrid w:val="0"/>
              <w:jc w:val="center"/>
            </w:pPr>
            <w:r w:rsidRPr="0055239B">
              <w:rPr>
                <w:rFonts w:ascii="Times New Roman" w:eastAsia="Nimbus Roman No9 L" w:hAnsi="Times New Roman" w:cs="Times New Roman"/>
              </w:rPr>
              <w:t>1 шт.</w:t>
            </w:r>
          </w:p>
          <w:p w14:paraId="51B0689D" w14:textId="77777777" w:rsidR="00E04FB4" w:rsidRPr="0055239B" w:rsidRDefault="00E04FB4">
            <w:pPr>
              <w:rPr>
                <w:rFonts w:ascii="Times New Roman" w:eastAsia="Nimbus Roman No9 L" w:hAnsi="Times New Roman" w:cs="Times New Roman"/>
              </w:rPr>
            </w:pPr>
          </w:p>
          <w:p w14:paraId="77AA41E6" w14:textId="77777777" w:rsidR="00E04FB4" w:rsidRPr="0055239B" w:rsidRDefault="00E04FB4">
            <w:pPr>
              <w:autoSpaceDE w:val="0"/>
            </w:pPr>
            <w:r w:rsidRPr="0055239B">
              <w:rPr>
                <w:rFonts w:ascii="Times New Roman" w:eastAsia="Nimbus Roman No9 L" w:hAnsi="Times New Roman" w:cs="Times New Roman"/>
              </w:rPr>
              <w:t>По количеству тем</w:t>
            </w:r>
          </w:p>
        </w:tc>
      </w:tr>
      <w:tr w:rsidR="00A70CCA" w:rsidRPr="0055239B" w14:paraId="6BF64418" w14:textId="77777777" w:rsidTr="0055239B">
        <w:tc>
          <w:tcPr>
            <w:tcW w:w="505" w:type="dxa"/>
            <w:shd w:val="clear" w:color="auto" w:fill="auto"/>
          </w:tcPr>
          <w:p w14:paraId="299A2C3B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32" w:type="dxa"/>
            <w:shd w:val="clear" w:color="auto" w:fill="auto"/>
          </w:tcPr>
          <w:p w14:paraId="1A9FABB4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Презентации и видеофильмы.</w:t>
            </w:r>
          </w:p>
        </w:tc>
        <w:tc>
          <w:tcPr>
            <w:tcW w:w="4683" w:type="dxa"/>
            <w:shd w:val="clear" w:color="auto" w:fill="auto"/>
          </w:tcPr>
          <w:p w14:paraId="7A8ACAD0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 xml:space="preserve">Для проведения лекций, лабораторных занятий; </w:t>
            </w:r>
            <w:r w:rsidR="00EF2384">
              <w:rPr>
                <w:rFonts w:ascii="Times New Roman" w:eastAsia="Nimbus Roman No9 L" w:hAnsi="Times New Roman" w:cs="Times New Roman"/>
                <w:sz w:val="28"/>
                <w:szCs w:val="28"/>
              </w:rPr>
              <w:t>перевода чисел между системами счисления</w:t>
            </w: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1" w:type="dxa"/>
            <w:shd w:val="clear" w:color="auto" w:fill="auto"/>
          </w:tcPr>
          <w:p w14:paraId="39939722" w14:textId="77777777" w:rsidR="00E04FB4" w:rsidRPr="0055239B" w:rsidRDefault="00E04FB4">
            <w:pPr>
              <w:snapToGrid w:val="0"/>
              <w:rPr>
                <w:rFonts w:ascii="Times New Roman" w:eastAsia="Nimbus Roman No9 L" w:hAnsi="Times New Roman" w:cs="Times New Roman"/>
              </w:rPr>
            </w:pPr>
          </w:p>
          <w:p w14:paraId="6E19B9B5" w14:textId="77777777" w:rsidR="00E04FB4" w:rsidRPr="0055239B" w:rsidRDefault="00E04FB4">
            <w:r w:rsidRPr="0055239B">
              <w:rPr>
                <w:rFonts w:ascii="Times New Roman" w:eastAsia="Nimbus Roman No9 L" w:hAnsi="Times New Roman" w:cs="Times New Roman"/>
              </w:rPr>
              <w:t>По количеству тем</w:t>
            </w:r>
          </w:p>
        </w:tc>
      </w:tr>
      <w:tr w:rsidR="00A70CCA" w:rsidRPr="0055239B" w14:paraId="18FFB8D1" w14:textId="77777777" w:rsidTr="0055239B">
        <w:tc>
          <w:tcPr>
            <w:tcW w:w="505" w:type="dxa"/>
            <w:shd w:val="clear" w:color="auto" w:fill="auto"/>
          </w:tcPr>
          <w:p w14:paraId="619F49EC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32" w:type="dxa"/>
            <w:shd w:val="clear" w:color="auto" w:fill="auto"/>
          </w:tcPr>
          <w:p w14:paraId="36E3D0A8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 xml:space="preserve">Схемы </w:t>
            </w:r>
          </w:p>
        </w:tc>
        <w:tc>
          <w:tcPr>
            <w:tcW w:w="4683" w:type="dxa"/>
            <w:shd w:val="clear" w:color="auto" w:fill="auto"/>
          </w:tcPr>
          <w:p w14:paraId="5CC8826A" w14:textId="77777777" w:rsidR="00E04FB4" w:rsidRPr="0055239B" w:rsidRDefault="00EF2384">
            <w:pPr>
              <w:autoSpaceDE w:val="0"/>
              <w:snapToGrid w:val="0"/>
            </w:pP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Устройства компьютера и его основных частей</w:t>
            </w:r>
            <w:r w:rsidR="00E04FB4"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1" w:type="dxa"/>
            <w:shd w:val="clear" w:color="auto" w:fill="auto"/>
          </w:tcPr>
          <w:p w14:paraId="133FFDFE" w14:textId="77777777" w:rsidR="00E04FB4" w:rsidRPr="0055239B" w:rsidRDefault="00E04FB4">
            <w:pPr>
              <w:snapToGrid w:val="0"/>
            </w:pPr>
            <w:r w:rsidRPr="0055239B">
              <w:rPr>
                <w:rFonts w:ascii="Times New Roman" w:eastAsia="Nimbus Roman No9 L" w:hAnsi="Times New Roman" w:cs="Times New Roman"/>
              </w:rPr>
              <w:t>По количеству учащихся</w:t>
            </w:r>
          </w:p>
        </w:tc>
      </w:tr>
      <w:tr w:rsidR="00A70CCA" w14:paraId="77BBF6B0" w14:textId="77777777" w:rsidTr="0055239B">
        <w:tc>
          <w:tcPr>
            <w:tcW w:w="505" w:type="dxa"/>
            <w:shd w:val="clear" w:color="auto" w:fill="auto"/>
          </w:tcPr>
          <w:p w14:paraId="2561DE9A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32" w:type="dxa"/>
            <w:shd w:val="clear" w:color="auto" w:fill="auto"/>
          </w:tcPr>
          <w:p w14:paraId="36A58806" w14:textId="77777777" w:rsidR="00E04FB4" w:rsidRPr="0055239B" w:rsidRDefault="00E04FB4">
            <w:pPr>
              <w:autoSpaceDE w:val="0"/>
              <w:snapToGrid w:val="0"/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 xml:space="preserve">Методические пособия </w:t>
            </w:r>
          </w:p>
        </w:tc>
        <w:tc>
          <w:tcPr>
            <w:tcW w:w="4683" w:type="dxa"/>
            <w:shd w:val="clear" w:color="auto" w:fill="auto"/>
          </w:tcPr>
          <w:p w14:paraId="07600C00" w14:textId="0667110F" w:rsidR="00E04FB4" w:rsidRPr="0055239B" w:rsidRDefault="00EF2384">
            <w:pPr>
              <w:autoSpaceDE w:val="0"/>
              <w:snapToGrid w:val="0"/>
            </w:pP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По сборке и настройке персонального компьютера и установке операционной системы</w:t>
            </w:r>
            <w:r w:rsidR="007F2E12">
              <w:rPr>
                <w:rFonts w:ascii="Times New Roman" w:eastAsia="Nimbus Roman No9 L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 xml:space="preserve"> настройке пользовательского интерфейса</w:t>
            </w:r>
          </w:p>
        </w:tc>
        <w:tc>
          <w:tcPr>
            <w:tcW w:w="2181" w:type="dxa"/>
            <w:shd w:val="clear" w:color="auto" w:fill="auto"/>
          </w:tcPr>
          <w:p w14:paraId="0AB909DC" w14:textId="77777777" w:rsidR="00E04FB4" w:rsidRPr="0055239B" w:rsidRDefault="00E04FB4">
            <w:pPr>
              <w:snapToGrid w:val="0"/>
            </w:pPr>
            <w:r w:rsidRPr="0055239B">
              <w:rPr>
                <w:rFonts w:ascii="Times New Roman" w:eastAsia="Nimbus Roman No9 L" w:hAnsi="Times New Roman" w:cs="Times New Roman"/>
              </w:rPr>
              <w:t>По количеству учащихся</w:t>
            </w:r>
          </w:p>
        </w:tc>
      </w:tr>
    </w:tbl>
    <w:p w14:paraId="221459ED" w14:textId="77777777" w:rsidR="00E04FB4" w:rsidRPr="007F2E12" w:rsidRDefault="00E04FB4">
      <w:pPr>
        <w:autoSpaceDE w:val="0"/>
        <w:ind w:left="1068"/>
        <w:rPr>
          <w:rFonts w:ascii="Times New Roman" w:hAnsi="Times New Roman" w:cs="Times New Roman"/>
          <w:sz w:val="28"/>
          <w:szCs w:val="28"/>
        </w:rPr>
      </w:pPr>
    </w:p>
    <w:p w14:paraId="01CAAE5F" w14:textId="77777777" w:rsidR="00E04FB4" w:rsidRPr="0055239B" w:rsidRDefault="00E04FB4">
      <w:pPr>
        <w:keepNext/>
        <w:autoSpaceDE w:val="0"/>
        <w:ind w:left="1068"/>
        <w:jc w:val="center"/>
        <w:rPr>
          <w:rFonts w:ascii="Times New Roman" w:hAnsi="Times New Roman" w:cs="Times New Roman"/>
        </w:rPr>
      </w:pPr>
      <w:r w:rsidRPr="0055239B">
        <w:rPr>
          <w:rFonts w:ascii="Times New Roman" w:eastAsia="Nimbus Roman No9 L" w:hAnsi="Times New Roman" w:cs="Times New Roman"/>
          <w:b/>
          <w:bCs/>
          <w:sz w:val="28"/>
          <w:szCs w:val="28"/>
        </w:rPr>
        <w:t>Техническое оснащение</w:t>
      </w:r>
    </w:p>
    <w:p w14:paraId="57902640" w14:textId="77777777" w:rsidR="00E04FB4" w:rsidRPr="0055239B" w:rsidRDefault="00E04FB4">
      <w:pPr>
        <w:autoSpaceDE w:val="0"/>
        <w:ind w:left="1068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5156"/>
        <w:gridCol w:w="4086"/>
      </w:tblGrid>
      <w:tr w:rsidR="00A70CCA" w:rsidRPr="0055239B" w14:paraId="30ECD688" w14:textId="77777777" w:rsidTr="0055239B">
        <w:tc>
          <w:tcPr>
            <w:tcW w:w="559" w:type="dxa"/>
            <w:shd w:val="clear" w:color="auto" w:fill="auto"/>
          </w:tcPr>
          <w:p w14:paraId="50183C22" w14:textId="77777777" w:rsidR="00E04FB4" w:rsidRPr="0055239B" w:rsidRDefault="00E04FB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55239B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5156" w:type="dxa"/>
            <w:shd w:val="clear" w:color="auto" w:fill="auto"/>
          </w:tcPr>
          <w:p w14:paraId="4CC7B31A" w14:textId="77777777" w:rsidR="00E04FB4" w:rsidRPr="0055239B" w:rsidRDefault="00E04FB4">
            <w:pPr>
              <w:keepNext/>
              <w:autoSpaceDE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55239B">
              <w:rPr>
                <w:rFonts w:ascii="Times New Roman" w:hAnsi="Times New Roman" w:cs="Times New Roman"/>
                <w:b/>
                <w:sz w:val="28"/>
                <w:lang w:eastAsia="ar-SA"/>
              </w:rPr>
              <w:t>Название технического устройства</w:t>
            </w:r>
          </w:p>
        </w:tc>
        <w:tc>
          <w:tcPr>
            <w:tcW w:w="4086" w:type="dxa"/>
            <w:shd w:val="clear" w:color="auto" w:fill="auto"/>
          </w:tcPr>
          <w:p w14:paraId="242EC29D" w14:textId="77777777" w:rsidR="00E04FB4" w:rsidRPr="0055239B" w:rsidRDefault="00E04FB4">
            <w:pPr>
              <w:keepNext/>
              <w:autoSpaceDE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55239B">
              <w:rPr>
                <w:rFonts w:ascii="Times New Roman" w:eastAsia="Nimbus Roman No9 L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A70CCA" w:rsidRPr="0055239B" w14:paraId="2952542C" w14:textId="77777777" w:rsidTr="0055239B">
        <w:trPr>
          <w:trHeight w:val="434"/>
        </w:trPr>
        <w:tc>
          <w:tcPr>
            <w:tcW w:w="559" w:type="dxa"/>
            <w:shd w:val="clear" w:color="auto" w:fill="auto"/>
          </w:tcPr>
          <w:p w14:paraId="08EEDC8D" w14:textId="77777777" w:rsidR="00E04FB4" w:rsidRPr="0055239B" w:rsidRDefault="00E04FB4">
            <w:pPr>
              <w:autoSpaceDE w:val="0"/>
              <w:snapToGrid w:val="0"/>
              <w:rPr>
                <w:rFonts w:ascii="Times New Roman" w:hAnsi="Times New Roman" w:cs="Times New Roman"/>
              </w:rPr>
            </w:pPr>
            <w:r w:rsidRPr="0055239B">
              <w:rPr>
                <w:rFonts w:ascii="Times New Roman" w:eastAsia="Nimbus Roman No9 L" w:hAnsi="Times New Roman" w:cs="Times New Roman"/>
              </w:rPr>
              <w:t>1.</w:t>
            </w:r>
          </w:p>
        </w:tc>
        <w:tc>
          <w:tcPr>
            <w:tcW w:w="5156" w:type="dxa"/>
            <w:shd w:val="clear" w:color="auto" w:fill="auto"/>
          </w:tcPr>
          <w:p w14:paraId="4E8FC917" w14:textId="77777777" w:rsidR="00E04FB4" w:rsidRPr="0055239B" w:rsidRDefault="00E04FB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2E12">
              <w:rPr>
                <w:rFonts w:ascii="Times New Roman" w:eastAsia="Nimbus Roman No9 L" w:hAnsi="Times New Roman" w:cs="Times New Roman"/>
                <w:b/>
                <w:bCs/>
                <w:sz w:val="28"/>
                <w:szCs w:val="28"/>
              </w:rPr>
              <w:t>Инструменты</w:t>
            </w: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4086" w:type="dxa"/>
            <w:shd w:val="clear" w:color="auto" w:fill="auto"/>
          </w:tcPr>
          <w:p w14:paraId="7D225636" w14:textId="77777777" w:rsidR="00E04FB4" w:rsidRPr="0055239B" w:rsidRDefault="00E04FB4">
            <w:pPr>
              <w:snapToGrid w:val="0"/>
              <w:rPr>
                <w:rFonts w:ascii="Times New Roman" w:eastAsia="Nimbus Roman No9 L" w:hAnsi="Times New Roman" w:cs="Times New Roman"/>
                <w:sz w:val="28"/>
                <w:szCs w:val="28"/>
              </w:rPr>
            </w:pPr>
          </w:p>
        </w:tc>
      </w:tr>
      <w:tr w:rsidR="00A70CCA" w:rsidRPr="0055239B" w14:paraId="41CDAB3A" w14:textId="77777777" w:rsidTr="0055239B">
        <w:trPr>
          <w:cantSplit/>
        </w:trPr>
        <w:tc>
          <w:tcPr>
            <w:tcW w:w="559" w:type="dxa"/>
            <w:shd w:val="clear" w:color="auto" w:fill="auto"/>
          </w:tcPr>
          <w:p w14:paraId="5673EDE1" w14:textId="77777777" w:rsidR="00E04FB4" w:rsidRPr="0055239B" w:rsidRDefault="00E04FB4">
            <w:pPr>
              <w:autoSpaceDE w:val="0"/>
              <w:snapToGrid w:val="0"/>
              <w:rPr>
                <w:rFonts w:ascii="Times New Roman" w:eastAsia="Nimbus Roman No9 L" w:hAnsi="Times New Roman" w:cs="Times New Roman"/>
                <w:sz w:val="28"/>
                <w:szCs w:val="28"/>
              </w:rPr>
            </w:pPr>
          </w:p>
        </w:tc>
        <w:tc>
          <w:tcPr>
            <w:tcW w:w="5156" w:type="dxa"/>
            <w:shd w:val="clear" w:color="auto" w:fill="auto"/>
          </w:tcPr>
          <w:p w14:paraId="3879BF09" w14:textId="77777777" w:rsidR="00E04FB4" w:rsidRPr="0055239B" w:rsidRDefault="00E04FB4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EF2384">
              <w:rPr>
                <w:rFonts w:ascii="Times New Roman" w:hAnsi="Times New Roman" w:cs="Times New Roman"/>
                <w:sz w:val="28"/>
                <w:szCs w:val="28"/>
              </w:rPr>
              <w:t>Отвертка</w:t>
            </w:r>
          </w:p>
        </w:tc>
        <w:tc>
          <w:tcPr>
            <w:tcW w:w="4086" w:type="dxa"/>
            <w:shd w:val="clear" w:color="auto" w:fill="auto"/>
          </w:tcPr>
          <w:p w14:paraId="31A27E22" w14:textId="77777777" w:rsidR="00E04FB4" w:rsidRPr="0055239B" w:rsidRDefault="00D5069D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15</w:t>
            </w:r>
            <w:r w:rsidR="00E04FB4"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A70CCA" w:rsidRPr="0055239B" w14:paraId="5A51DADD" w14:textId="77777777" w:rsidTr="0055239B">
        <w:trPr>
          <w:cantSplit/>
        </w:trPr>
        <w:tc>
          <w:tcPr>
            <w:tcW w:w="559" w:type="dxa"/>
            <w:shd w:val="clear" w:color="auto" w:fill="auto"/>
          </w:tcPr>
          <w:p w14:paraId="0A2EB7D9" w14:textId="77777777" w:rsidR="00E04FB4" w:rsidRPr="0055239B" w:rsidRDefault="00E04FB4">
            <w:pPr>
              <w:autoSpaceDE w:val="0"/>
              <w:snapToGrid w:val="0"/>
              <w:rPr>
                <w:rFonts w:ascii="Times New Roman" w:eastAsia="Nimbus Roman No9 L" w:hAnsi="Times New Roman" w:cs="Times New Roman"/>
              </w:rPr>
            </w:pPr>
          </w:p>
        </w:tc>
        <w:tc>
          <w:tcPr>
            <w:tcW w:w="5156" w:type="dxa"/>
            <w:shd w:val="clear" w:color="auto" w:fill="auto"/>
          </w:tcPr>
          <w:p w14:paraId="3D4FC943" w14:textId="77777777" w:rsidR="00E04FB4" w:rsidRPr="0055239B" w:rsidRDefault="00E04FB4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EF2384">
              <w:rPr>
                <w:rFonts w:ascii="Times New Roman" w:eastAsia="Nimbus Roman No9 L" w:hAnsi="Times New Roman" w:cs="Times New Roman"/>
                <w:sz w:val="28"/>
                <w:szCs w:val="28"/>
              </w:rPr>
              <w:t>Мультиметр</w:t>
            </w:r>
          </w:p>
        </w:tc>
        <w:tc>
          <w:tcPr>
            <w:tcW w:w="4086" w:type="dxa"/>
            <w:shd w:val="clear" w:color="auto" w:fill="auto"/>
          </w:tcPr>
          <w:p w14:paraId="38E8E97B" w14:textId="77777777" w:rsidR="00E04FB4" w:rsidRPr="0055239B" w:rsidRDefault="00E04FB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10 шт.</w:t>
            </w:r>
          </w:p>
        </w:tc>
      </w:tr>
      <w:tr w:rsidR="00A70CCA" w:rsidRPr="0055239B" w14:paraId="6516A837" w14:textId="77777777" w:rsidTr="0055239B">
        <w:trPr>
          <w:cantSplit/>
        </w:trPr>
        <w:tc>
          <w:tcPr>
            <w:tcW w:w="559" w:type="dxa"/>
            <w:shd w:val="clear" w:color="auto" w:fill="auto"/>
          </w:tcPr>
          <w:p w14:paraId="11463F8F" w14:textId="77777777" w:rsidR="00E04FB4" w:rsidRPr="0055239B" w:rsidRDefault="00E04FB4">
            <w:pPr>
              <w:autoSpaceDE w:val="0"/>
              <w:snapToGrid w:val="0"/>
              <w:rPr>
                <w:rFonts w:ascii="Times New Roman" w:eastAsia="Nimbus Roman No9 L" w:hAnsi="Times New Roman" w:cs="Times New Roman"/>
              </w:rPr>
            </w:pPr>
          </w:p>
        </w:tc>
        <w:tc>
          <w:tcPr>
            <w:tcW w:w="5156" w:type="dxa"/>
            <w:shd w:val="clear" w:color="auto" w:fill="auto"/>
          </w:tcPr>
          <w:p w14:paraId="4F00FA4F" w14:textId="77777777" w:rsidR="00E04FB4" w:rsidRPr="0055239B" w:rsidRDefault="00E04FB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EF2384">
              <w:rPr>
                <w:rFonts w:ascii="Times New Roman" w:eastAsia="Nimbus Roman No9 L" w:hAnsi="Times New Roman" w:cs="Times New Roman"/>
                <w:sz w:val="28"/>
                <w:szCs w:val="28"/>
              </w:rPr>
              <w:t>Флешка</w:t>
            </w:r>
          </w:p>
        </w:tc>
        <w:tc>
          <w:tcPr>
            <w:tcW w:w="4086" w:type="dxa"/>
            <w:shd w:val="clear" w:color="auto" w:fill="auto"/>
          </w:tcPr>
          <w:p w14:paraId="738F8CBA" w14:textId="77777777" w:rsidR="00E04FB4" w:rsidRPr="0055239B" w:rsidRDefault="00E04FB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10 шт.</w:t>
            </w:r>
          </w:p>
        </w:tc>
      </w:tr>
      <w:tr w:rsidR="00A70CCA" w:rsidRPr="0055239B" w14:paraId="7DCD5271" w14:textId="77777777" w:rsidTr="0055239B">
        <w:trPr>
          <w:cantSplit/>
        </w:trPr>
        <w:tc>
          <w:tcPr>
            <w:tcW w:w="559" w:type="dxa"/>
            <w:shd w:val="clear" w:color="auto" w:fill="auto"/>
          </w:tcPr>
          <w:p w14:paraId="31402E82" w14:textId="77777777" w:rsidR="00E04FB4" w:rsidRPr="0055239B" w:rsidRDefault="00E04FB4">
            <w:pPr>
              <w:autoSpaceDE w:val="0"/>
              <w:snapToGrid w:val="0"/>
              <w:rPr>
                <w:rFonts w:ascii="Times New Roman" w:eastAsia="Nimbus Roman No9 L" w:hAnsi="Times New Roman" w:cs="Times New Roman"/>
              </w:rPr>
            </w:pPr>
          </w:p>
        </w:tc>
        <w:tc>
          <w:tcPr>
            <w:tcW w:w="5156" w:type="dxa"/>
            <w:shd w:val="clear" w:color="auto" w:fill="auto"/>
          </w:tcPr>
          <w:p w14:paraId="0644F39E" w14:textId="77777777" w:rsidR="00E04FB4" w:rsidRPr="0055239B" w:rsidRDefault="00E04FB4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55239B">
              <w:rPr>
                <w:rFonts w:ascii="Times New Roman" w:hAnsi="Times New Roman" w:cs="Times New Roman"/>
                <w:sz w:val="28"/>
                <w:szCs w:val="28"/>
              </w:rPr>
              <w:t>Плоскогубцы, круглогубцы, кусачки</w:t>
            </w:r>
          </w:p>
        </w:tc>
        <w:tc>
          <w:tcPr>
            <w:tcW w:w="4086" w:type="dxa"/>
            <w:shd w:val="clear" w:color="auto" w:fill="auto"/>
          </w:tcPr>
          <w:p w14:paraId="1E42A554" w14:textId="77777777" w:rsidR="00E04FB4" w:rsidRPr="0055239B" w:rsidRDefault="00E04FB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По 2 шт.</w:t>
            </w:r>
          </w:p>
        </w:tc>
      </w:tr>
      <w:tr w:rsidR="00A70CCA" w:rsidRPr="0055239B" w14:paraId="1F4B669A" w14:textId="77777777" w:rsidTr="0055239B">
        <w:tc>
          <w:tcPr>
            <w:tcW w:w="559" w:type="dxa"/>
            <w:shd w:val="clear" w:color="auto" w:fill="auto"/>
          </w:tcPr>
          <w:p w14:paraId="48E0AB77" w14:textId="77777777" w:rsidR="00E04FB4" w:rsidRPr="0055239B" w:rsidRDefault="00E04FB4">
            <w:pPr>
              <w:autoSpaceDE w:val="0"/>
              <w:snapToGrid w:val="0"/>
              <w:rPr>
                <w:rFonts w:ascii="Times New Roman" w:hAnsi="Times New Roman" w:cs="Times New Roman"/>
              </w:rPr>
            </w:pPr>
            <w:r w:rsidRPr="0055239B">
              <w:rPr>
                <w:rFonts w:ascii="Times New Roman" w:eastAsia="Nimbus Roman No9 L" w:hAnsi="Times New Roman" w:cs="Times New Roman"/>
              </w:rPr>
              <w:t>2.</w:t>
            </w:r>
          </w:p>
        </w:tc>
        <w:tc>
          <w:tcPr>
            <w:tcW w:w="5156" w:type="dxa"/>
            <w:shd w:val="clear" w:color="auto" w:fill="auto"/>
          </w:tcPr>
          <w:p w14:paraId="6E1EDC27" w14:textId="77777777" w:rsidR="00E04FB4" w:rsidRPr="007F2E12" w:rsidRDefault="00E04FB4">
            <w:pPr>
              <w:keepNext/>
              <w:autoSpaceDE w:val="0"/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2E12">
              <w:rPr>
                <w:rFonts w:ascii="Times New Roman" w:eastAsia="Nimbus Roman No9 L" w:hAnsi="Times New Roman" w:cs="Times New Roman"/>
                <w:b/>
                <w:bCs/>
                <w:sz w:val="28"/>
                <w:szCs w:val="28"/>
              </w:rPr>
              <w:t xml:space="preserve">Материалы: </w:t>
            </w:r>
          </w:p>
        </w:tc>
        <w:tc>
          <w:tcPr>
            <w:tcW w:w="4086" w:type="dxa"/>
            <w:shd w:val="clear" w:color="auto" w:fill="auto"/>
          </w:tcPr>
          <w:p w14:paraId="30F0C1E6" w14:textId="77777777" w:rsidR="00E04FB4" w:rsidRPr="0055239B" w:rsidRDefault="00E04FB4">
            <w:pPr>
              <w:autoSpaceDE w:val="0"/>
              <w:snapToGrid w:val="0"/>
              <w:jc w:val="center"/>
              <w:rPr>
                <w:rFonts w:ascii="Times New Roman" w:eastAsia="Nimbus Roman No9 L" w:hAnsi="Times New Roman" w:cs="Times New Roman"/>
                <w:sz w:val="28"/>
                <w:szCs w:val="28"/>
              </w:rPr>
            </w:pPr>
          </w:p>
        </w:tc>
      </w:tr>
      <w:tr w:rsidR="00A70CCA" w:rsidRPr="0055239B" w14:paraId="4C1C93C7" w14:textId="77777777" w:rsidTr="0055239B">
        <w:trPr>
          <w:cantSplit/>
        </w:trPr>
        <w:tc>
          <w:tcPr>
            <w:tcW w:w="559" w:type="dxa"/>
            <w:shd w:val="clear" w:color="auto" w:fill="auto"/>
          </w:tcPr>
          <w:p w14:paraId="2AABF7D1" w14:textId="77777777" w:rsidR="00E04FB4" w:rsidRPr="0055239B" w:rsidRDefault="00E04FB4">
            <w:pPr>
              <w:autoSpaceDE w:val="0"/>
              <w:snapToGrid w:val="0"/>
              <w:rPr>
                <w:rFonts w:ascii="Times New Roman" w:eastAsia="Nimbus Roman No9 L" w:hAnsi="Times New Roman" w:cs="Times New Roman"/>
                <w:sz w:val="28"/>
                <w:szCs w:val="28"/>
              </w:rPr>
            </w:pPr>
          </w:p>
        </w:tc>
        <w:tc>
          <w:tcPr>
            <w:tcW w:w="5156" w:type="dxa"/>
            <w:shd w:val="clear" w:color="auto" w:fill="auto"/>
          </w:tcPr>
          <w:p w14:paraId="224EC68C" w14:textId="77777777" w:rsidR="00E04FB4" w:rsidRPr="0055239B" w:rsidRDefault="00E04FB4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EF2384">
              <w:rPr>
                <w:rFonts w:ascii="Times New Roman" w:hAnsi="Times New Roman" w:cs="Times New Roman"/>
                <w:sz w:val="28"/>
                <w:szCs w:val="28"/>
              </w:rPr>
              <w:t>Болтики и гайки для сборки (комплект 36шт.)</w:t>
            </w:r>
            <w:r w:rsidR="00D5069D" w:rsidRPr="00552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2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86" w:type="dxa"/>
            <w:shd w:val="clear" w:color="auto" w:fill="auto"/>
          </w:tcPr>
          <w:p w14:paraId="4323B67C" w14:textId="77777777" w:rsidR="00E04FB4" w:rsidRPr="0055239B" w:rsidRDefault="00E04FB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По количеству учащихся</w:t>
            </w:r>
          </w:p>
        </w:tc>
      </w:tr>
      <w:tr w:rsidR="00A70CCA" w:rsidRPr="0055239B" w14:paraId="7802EED6" w14:textId="77777777" w:rsidTr="0055239B">
        <w:trPr>
          <w:cantSplit/>
        </w:trPr>
        <w:tc>
          <w:tcPr>
            <w:tcW w:w="559" w:type="dxa"/>
            <w:shd w:val="clear" w:color="auto" w:fill="auto"/>
          </w:tcPr>
          <w:p w14:paraId="7F5E263C" w14:textId="77777777" w:rsidR="00E04FB4" w:rsidRPr="0055239B" w:rsidRDefault="00E04FB4">
            <w:pPr>
              <w:autoSpaceDE w:val="0"/>
              <w:snapToGrid w:val="0"/>
              <w:rPr>
                <w:rFonts w:ascii="Times New Roman" w:hAnsi="Times New Roman" w:cs="Times New Roman"/>
              </w:rPr>
            </w:pPr>
            <w:r w:rsidRPr="0055239B">
              <w:rPr>
                <w:rFonts w:ascii="Times New Roman" w:eastAsia="Nimbus Roman No9 L" w:hAnsi="Times New Roman" w:cs="Times New Roman"/>
              </w:rPr>
              <w:t>3.</w:t>
            </w:r>
          </w:p>
        </w:tc>
        <w:tc>
          <w:tcPr>
            <w:tcW w:w="5156" w:type="dxa"/>
            <w:shd w:val="clear" w:color="auto" w:fill="auto"/>
          </w:tcPr>
          <w:p w14:paraId="59EDD00B" w14:textId="77777777" w:rsidR="00E04FB4" w:rsidRPr="0055239B" w:rsidRDefault="00E04FB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2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</w:t>
            </w:r>
            <w:r w:rsidRPr="0055239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86" w:type="dxa"/>
            <w:shd w:val="clear" w:color="auto" w:fill="auto"/>
          </w:tcPr>
          <w:p w14:paraId="135326C4" w14:textId="77777777" w:rsidR="00E04FB4" w:rsidRPr="0055239B" w:rsidRDefault="00E04FB4">
            <w:pPr>
              <w:autoSpaceDE w:val="0"/>
              <w:snapToGrid w:val="0"/>
              <w:jc w:val="center"/>
              <w:rPr>
                <w:rFonts w:ascii="Times New Roman" w:eastAsia="Nimbus Roman No9 L" w:hAnsi="Times New Roman" w:cs="Times New Roman"/>
                <w:sz w:val="28"/>
                <w:szCs w:val="28"/>
              </w:rPr>
            </w:pPr>
          </w:p>
        </w:tc>
      </w:tr>
      <w:tr w:rsidR="00A70CCA" w:rsidRPr="0055239B" w14:paraId="52D92962" w14:textId="77777777" w:rsidTr="0055239B">
        <w:trPr>
          <w:cantSplit/>
        </w:trPr>
        <w:tc>
          <w:tcPr>
            <w:tcW w:w="559" w:type="dxa"/>
            <w:shd w:val="clear" w:color="auto" w:fill="auto"/>
          </w:tcPr>
          <w:p w14:paraId="23918C71" w14:textId="77777777" w:rsidR="00E04FB4" w:rsidRPr="0055239B" w:rsidRDefault="00E04FB4">
            <w:pPr>
              <w:autoSpaceDE w:val="0"/>
              <w:snapToGrid w:val="0"/>
              <w:rPr>
                <w:rFonts w:ascii="Times New Roman" w:eastAsia="Nimbus Roman No9 L" w:hAnsi="Times New Roman" w:cs="Times New Roman"/>
              </w:rPr>
            </w:pPr>
          </w:p>
        </w:tc>
        <w:tc>
          <w:tcPr>
            <w:tcW w:w="5156" w:type="dxa"/>
            <w:shd w:val="clear" w:color="auto" w:fill="auto"/>
          </w:tcPr>
          <w:p w14:paraId="21C598E7" w14:textId="77777777" w:rsidR="00E04FB4" w:rsidRPr="0055239B" w:rsidRDefault="00EF2384">
            <w:pPr>
              <w:autoSpaceDE w:val="0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  <w:r w:rsidR="00E04FB4" w:rsidRPr="00552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86" w:type="dxa"/>
            <w:shd w:val="clear" w:color="auto" w:fill="auto"/>
          </w:tcPr>
          <w:p w14:paraId="3487A531" w14:textId="77777777" w:rsidR="00E04FB4" w:rsidRPr="0055239B" w:rsidRDefault="00EF238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9B">
              <w:rPr>
                <w:rFonts w:ascii="Times New Roman" w:eastAsia="Nimbus Roman No9 L" w:hAnsi="Times New Roman" w:cs="Times New Roman"/>
                <w:sz w:val="28"/>
                <w:szCs w:val="28"/>
              </w:rPr>
              <w:t>По количеству учащихся</w:t>
            </w:r>
          </w:p>
        </w:tc>
      </w:tr>
    </w:tbl>
    <w:p w14:paraId="1626D8CA" w14:textId="77777777" w:rsidR="007F2E12" w:rsidRDefault="007F2E12" w:rsidP="00E137C4">
      <w:pPr>
        <w:pStyle w:val="4"/>
        <w:jc w:val="center"/>
        <w:rPr>
          <w:sz w:val="28"/>
        </w:rPr>
      </w:pPr>
      <w:bookmarkStart w:id="30" w:name="_Toc80794612"/>
    </w:p>
    <w:p w14:paraId="7015739C" w14:textId="01E3AB14" w:rsidR="00E04FB4" w:rsidRPr="00CC1E89" w:rsidRDefault="00E04FB4" w:rsidP="00E137C4">
      <w:pPr>
        <w:pStyle w:val="4"/>
        <w:jc w:val="center"/>
        <w:rPr>
          <w:sz w:val="28"/>
        </w:rPr>
      </w:pPr>
      <w:r w:rsidRPr="00CC1E89">
        <w:rPr>
          <w:sz w:val="28"/>
        </w:rPr>
        <w:t xml:space="preserve">2.3. </w:t>
      </w:r>
      <w:proofErr w:type="spellStart"/>
      <w:r w:rsidRPr="00CC1E89">
        <w:rPr>
          <w:sz w:val="28"/>
        </w:rPr>
        <w:t>Формы</w:t>
      </w:r>
      <w:proofErr w:type="spellEnd"/>
      <w:r w:rsidRPr="00CC1E89">
        <w:rPr>
          <w:sz w:val="28"/>
        </w:rPr>
        <w:t xml:space="preserve"> </w:t>
      </w:r>
      <w:proofErr w:type="spellStart"/>
      <w:r w:rsidRPr="00CC1E89">
        <w:rPr>
          <w:sz w:val="28"/>
        </w:rPr>
        <w:t>аттестации</w:t>
      </w:r>
      <w:bookmarkEnd w:id="30"/>
      <w:proofErr w:type="spellEnd"/>
    </w:p>
    <w:p w14:paraId="02010DCE" w14:textId="77777777" w:rsidR="00E04FB4" w:rsidRDefault="00E04FB4">
      <w:pPr>
        <w:pStyle w:val="af1"/>
        <w:ind w:firstLine="709"/>
        <w:jc w:val="both"/>
      </w:pPr>
    </w:p>
    <w:p w14:paraId="7D7B3B20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Формы аттестации разработаны для определения результативности освоения программы и призваны отражать достижения цели и задач программы. Согласно учебному плану к ним относятся педагогическое наблюдение, перекрестный опрос, участие в выставках различного уровня, подготовка рефератов и творческих проектов.</w:t>
      </w:r>
    </w:p>
    <w:p w14:paraId="7B9829AB" w14:textId="77777777" w:rsidR="00E04FB4" w:rsidRDefault="00E04FB4">
      <w:pPr>
        <w:autoSpaceDE w:val="0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Формами отслеживания и фиксации образовательных результатов является аналитическая справка, аналитические материалы, аудио- и видеозаписи, журнал посещаемости, материал анкетирования и тестирования, портфолио, фото, отзыв детей и родителей, свидетельство (сертификат), статья и др.</w:t>
      </w:r>
    </w:p>
    <w:p w14:paraId="17837D62" w14:textId="77777777" w:rsidR="00E04FB4" w:rsidRDefault="00E04FB4">
      <w:pPr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Формами предъявления и демонстрации образовательных результатов является: аналитический материал по итогам проведения психологической диагностики, аналитическая справка, конкурсы, диагностическая карта, открытое занятие, итоговый отчет, портфолио, поступление выпускников в профессиональные образовательные организации по профилю, праздники, </w:t>
      </w:r>
      <w:bookmarkStart w:id="31" w:name="_Hlk530252954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выставки, </w:t>
      </w:r>
      <w:r>
        <w:rPr>
          <w:rFonts w:ascii="Times New Roman" w:hAnsi="Times New Roman" w:cs="Times New Roman"/>
          <w:sz w:val="28"/>
          <w:szCs w:val="28"/>
        </w:rPr>
        <w:t>проходящие на уровне учреждения, города, Восточного Оренбуржья, области, региона.</w:t>
      </w:r>
    </w:p>
    <w:bookmarkEnd w:id="31"/>
    <w:p w14:paraId="2A6DE09C" w14:textId="77777777" w:rsidR="00E04FB4" w:rsidRDefault="00E04FB4">
      <w:pPr>
        <w:pStyle w:val="af1"/>
        <w:ind w:firstLine="709"/>
        <w:jc w:val="both"/>
      </w:pPr>
      <w:r>
        <w:rPr>
          <w:rStyle w:val="21"/>
          <w:rFonts w:ascii="Times New Roman" w:hAnsi="Times New Roman" w:cs="Times New Roman"/>
          <w:sz w:val="28"/>
          <w:szCs w:val="28"/>
        </w:rPr>
        <w:t>Система определения результативности основана на системно-деятельностном</w:t>
      </w:r>
      <w:r>
        <w:rPr>
          <w:rStyle w:val="21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21"/>
          <w:rFonts w:ascii="Times New Roman" w:hAnsi="Times New Roman" w:cs="Times New Roman"/>
          <w:sz w:val="28"/>
          <w:szCs w:val="28"/>
        </w:rPr>
        <w:t>подходе, ориентирующем образовательный процесс на получение обучающимися овеществленных результатов решения конкретных задач для достижения определенной компетентности в</w:t>
      </w:r>
      <w:r>
        <w:rPr>
          <w:rStyle w:val="21"/>
          <w:rFonts w:ascii="Times New Roman" w:hAnsi="Times New Roman" w:cs="Times New Roman"/>
          <w:color w:val="800000"/>
          <w:sz w:val="28"/>
          <w:szCs w:val="28"/>
        </w:rPr>
        <w:t xml:space="preserve"> </w:t>
      </w:r>
      <w:r>
        <w:rPr>
          <w:rStyle w:val="21"/>
          <w:rFonts w:ascii="Times New Roman" w:hAnsi="Times New Roman" w:cs="Times New Roman"/>
          <w:color w:val="auto"/>
          <w:sz w:val="28"/>
          <w:szCs w:val="28"/>
        </w:rPr>
        <w:t>радиоэлектронном конструировании.</w:t>
      </w:r>
    </w:p>
    <w:p w14:paraId="544E8980" w14:textId="77777777" w:rsidR="00E04FB4" w:rsidRDefault="00E04FB4">
      <w:pPr>
        <w:pStyle w:val="af1"/>
        <w:ind w:firstLine="709"/>
        <w:jc w:val="both"/>
      </w:pPr>
      <w:r>
        <w:rPr>
          <w:rStyle w:val="21"/>
          <w:rFonts w:ascii="Times New Roman" w:hAnsi="Times New Roman" w:cs="Times New Roman"/>
          <w:sz w:val="28"/>
          <w:szCs w:val="28"/>
        </w:rPr>
        <w:t>Первоначальная оценка компетентности производится при поступлении в объединение, когда проводится первичное собеседование, беседы с родителями. Взаимодействие с родителями является важным в реализации программы. Работа с родителями начинается с выяснения тех задач, которые они хотели бы решить, направляя ребенка в объединение, и продолжается на каждом этапе его продвижения.</w:t>
      </w:r>
    </w:p>
    <w:p w14:paraId="63FDE29E" w14:textId="77777777" w:rsidR="00E04FB4" w:rsidRDefault="00E04FB4">
      <w:pPr>
        <w:pStyle w:val="af1"/>
        <w:ind w:firstLine="709"/>
        <w:jc w:val="both"/>
      </w:pPr>
      <w:r>
        <w:rPr>
          <w:rStyle w:val="21"/>
          <w:rFonts w:ascii="Times New Roman" w:hAnsi="Times New Roman" w:cs="Times New Roman"/>
          <w:sz w:val="28"/>
          <w:szCs w:val="28"/>
        </w:rPr>
        <w:t>Мониторинг роста компетентности обучающегося производится в середине и конце каждого учебного года, а также по прохождении программы. Результативность образовательной деятельности определяется способностью обучающихся расширять круг задач на основе использования полученной в ходе обучения информации, коммуникативных навыков, социализации в общественной жизни.</w:t>
      </w:r>
    </w:p>
    <w:p w14:paraId="1DEBAF8D" w14:textId="77777777" w:rsidR="00E04FB4" w:rsidRDefault="00E04FB4">
      <w:pPr>
        <w:pStyle w:val="af1"/>
        <w:ind w:firstLine="709"/>
        <w:jc w:val="both"/>
      </w:pPr>
      <w:r>
        <w:rPr>
          <w:rFonts w:eastAsia="Calibri"/>
          <w:lang w:eastAsia="en-US"/>
        </w:rPr>
        <w:t>С целью выявления уровня подготовки обучающихся проводится диагностика (входная, промежуточная, итоговая), включающая в себя теоретический (</w:t>
      </w:r>
      <w:r w:rsidR="005727FE">
        <w:rPr>
          <w:rFonts w:eastAsia="Calibri"/>
          <w:lang w:eastAsia="en-US"/>
        </w:rPr>
        <w:t>беседы</w:t>
      </w:r>
      <w:r>
        <w:rPr>
          <w:rFonts w:eastAsia="Calibri"/>
          <w:lang w:eastAsia="en-US"/>
        </w:rPr>
        <w:t xml:space="preserve">) и практический разделы. </w:t>
      </w:r>
      <w:r>
        <w:rPr>
          <w:rStyle w:val="21"/>
          <w:rFonts w:ascii="Times New Roman" w:hAnsi="Times New Roman" w:cs="Times New Roman"/>
          <w:sz w:val="28"/>
          <w:szCs w:val="28"/>
          <w:lang w:eastAsia="en-US"/>
        </w:rPr>
        <w:t xml:space="preserve">Основным результатом завершения прохождения программы является </w:t>
      </w:r>
      <w:r>
        <w:rPr>
          <w:rStyle w:val="21"/>
          <w:rFonts w:ascii="Times New Roman" w:hAnsi="Times New Roman" w:cs="Times New Roman"/>
          <w:color w:val="auto"/>
          <w:sz w:val="28"/>
          <w:szCs w:val="28"/>
          <w:lang w:eastAsia="en-US"/>
        </w:rPr>
        <w:t>создание индивидуальных проектов.</w:t>
      </w:r>
    </w:p>
    <w:p w14:paraId="75BA7A21" w14:textId="77777777" w:rsidR="00E04FB4" w:rsidRPr="00CC1E89" w:rsidRDefault="00E04FB4" w:rsidP="00E137C4">
      <w:pPr>
        <w:pStyle w:val="4"/>
        <w:jc w:val="center"/>
        <w:rPr>
          <w:sz w:val="28"/>
        </w:rPr>
      </w:pPr>
      <w:bookmarkStart w:id="32" w:name="_Toc80794613"/>
      <w:r w:rsidRPr="00CC1E89">
        <w:rPr>
          <w:sz w:val="28"/>
          <w:lang w:eastAsia="en-US"/>
        </w:rPr>
        <w:t xml:space="preserve">2.4. </w:t>
      </w:r>
      <w:proofErr w:type="spellStart"/>
      <w:r w:rsidRPr="00CC1E89">
        <w:rPr>
          <w:sz w:val="28"/>
          <w:lang w:eastAsia="en-US"/>
        </w:rPr>
        <w:t>Оценочные</w:t>
      </w:r>
      <w:proofErr w:type="spellEnd"/>
      <w:r w:rsidRPr="00CC1E89">
        <w:rPr>
          <w:sz w:val="28"/>
          <w:lang w:eastAsia="en-US"/>
        </w:rPr>
        <w:t xml:space="preserve"> </w:t>
      </w:r>
      <w:proofErr w:type="spellStart"/>
      <w:r w:rsidRPr="00CC1E89">
        <w:rPr>
          <w:sz w:val="28"/>
          <w:lang w:eastAsia="en-US"/>
        </w:rPr>
        <w:t>материалы</w:t>
      </w:r>
      <w:bookmarkEnd w:id="32"/>
      <w:proofErr w:type="spellEnd"/>
    </w:p>
    <w:p w14:paraId="0DEC2FE3" w14:textId="77777777" w:rsidR="00E04FB4" w:rsidRDefault="00E04FB4">
      <w:pPr>
        <w:autoSpaceDE w:val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9B0894C" w14:textId="216888BE" w:rsidR="003D2E5F" w:rsidRPr="003D2E5F" w:rsidRDefault="003D2E5F" w:rsidP="003D2E5F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 период обучения в объединении «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Информационные технологии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 обучающиеся получают определённый объём знаний и умений, качество которых проверяется в течение года с помощью следующих методов:</w:t>
      </w:r>
    </w:p>
    <w:p w14:paraId="73D4A648" w14:textId="00DE4E8C" w:rsidR="003D2E5F" w:rsidRPr="003D2E5F" w:rsidRDefault="003D2E5F" w:rsidP="003D2E5F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беседы;</w:t>
      </w:r>
    </w:p>
    <w:p w14:paraId="455EF1D2" w14:textId="75C40EFE" w:rsidR="003D2E5F" w:rsidRPr="003D2E5F" w:rsidRDefault="003D2E5F" w:rsidP="003D2E5F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наблюдения;</w:t>
      </w:r>
    </w:p>
    <w:p w14:paraId="6DC9DB68" w14:textId="69D2B135" w:rsidR="003D2E5F" w:rsidRPr="003D2E5F" w:rsidRDefault="003D2E5F" w:rsidP="003D2E5F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- 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специальные тестовые задания;</w:t>
      </w:r>
    </w:p>
    <w:p w14:paraId="7EFB5F48" w14:textId="1D4648AE" w:rsidR="003D2E5F" w:rsidRPr="003D2E5F" w:rsidRDefault="003D2E5F" w:rsidP="003D2E5F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опрос обучающихся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7129C533" w14:textId="135237AE" w:rsidR="00E04FB4" w:rsidRDefault="003D2E5F" w:rsidP="003D2E5F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Итоговой 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формой контроля является открытое занятие. Оно проводится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 последнем занятии</w:t>
      </w:r>
      <w:r w:rsidRPr="003D2E5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что позволяет сравнивать результаты и сделать заключение об эффективности программы.</w:t>
      </w:r>
    </w:p>
    <w:p w14:paraId="69DEEDDA" w14:textId="77777777" w:rsidR="009C3152" w:rsidRDefault="009C3152" w:rsidP="009C3152">
      <w:pPr>
        <w:ind w:firstLine="709"/>
        <w:jc w:val="center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</w:p>
    <w:p w14:paraId="557103AB" w14:textId="4B507D2C" w:rsidR="009C3152" w:rsidRPr="009C3152" w:rsidRDefault="009C3152" w:rsidP="009C3152">
      <w:pPr>
        <w:ind w:firstLine="709"/>
        <w:jc w:val="center"/>
        <w:rPr>
          <w:rFonts w:ascii="Times New Roman" w:eastAsia="Nimbus Roman No9 L" w:hAnsi="Times New Roman" w:cs="Times New Roman"/>
          <w:b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/>
          <w:sz w:val="28"/>
          <w:szCs w:val="28"/>
          <w:lang w:eastAsia="ar-SA"/>
        </w:rPr>
        <w:t>Критерии оценки</w:t>
      </w:r>
    </w:p>
    <w:p w14:paraId="6BA6A32A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</w:p>
    <w:p w14:paraId="72CE7F9C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/>
          <w:i/>
          <w:i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/>
          <w:i/>
          <w:iCs/>
          <w:sz w:val="28"/>
          <w:szCs w:val="28"/>
          <w:lang w:eastAsia="ar-SA"/>
        </w:rPr>
        <w:t>Творческий уровень</w:t>
      </w:r>
    </w:p>
    <w:p w14:paraId="35E341A0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Обладает многосторонними способностями.</w:t>
      </w:r>
    </w:p>
    <w:p w14:paraId="6A595A09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2.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Работает быстро. Имеет высокую общую работоспособность.</w:t>
      </w:r>
    </w:p>
    <w:p w14:paraId="00DFECFB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3.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Обладает умениями широко интерпретировать и конструировать материал.</w:t>
      </w:r>
    </w:p>
    <w:p w14:paraId="29930744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4.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Рассматривает один и тот же факт, явление с разных точек зрения, проявляя глубокий интерес к открытиям в мировой цивилизации, умеет доказывать, опровергать.</w:t>
      </w:r>
    </w:p>
    <w:p w14:paraId="088A8A62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5.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Работает с различными информационными источниками (справочники, энциклопедический материал, научно-популярная статья, занимательная литература, Интернет), отыскивая, отбирая необходимый материал.</w:t>
      </w:r>
    </w:p>
    <w:p w14:paraId="45EB85F0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6.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Свободно владеет поиском недостающей информации. Умеет приобретать знания в процессе самостоятельной поисковой деятельности.</w:t>
      </w:r>
    </w:p>
    <w:p w14:paraId="777E3072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7.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Имеет большой словарный запас.</w:t>
      </w:r>
    </w:p>
    <w:p w14:paraId="3F158F48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8.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 «встраивать» новые знания в систему уже усвоенных и применяемых на практике знаний и в проблемную ситуацию.</w:t>
      </w:r>
    </w:p>
    <w:p w14:paraId="39269F63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9.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Свободно владеет операционными способами освоения знаний (сравнение, анализ, синтез, простые и сложные обобщения, абстрагирование и т.д.).</w:t>
      </w:r>
    </w:p>
    <w:p w14:paraId="19BD77D4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10.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 приводить знания в движение, в результате чего устанавливаются новые взаимосвязи, формируются новые обобщения, делаются новые выводы.</w:t>
      </w:r>
    </w:p>
    <w:p w14:paraId="73757D4A" w14:textId="2857C17A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 xml:space="preserve"> 11.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Свободно ориентируется в овладении умениями сопоставлять, критически анализировать.</w:t>
      </w:r>
    </w:p>
    <w:p w14:paraId="7D546735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12.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проводить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самоанализ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личного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знания,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подбирая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методы предстоящей работы.</w:t>
      </w:r>
    </w:p>
    <w:p w14:paraId="2A0848AD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13.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Самостоятелен в принятии решения.</w:t>
      </w:r>
    </w:p>
    <w:p w14:paraId="1AD8E865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14.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большим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интересом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посещает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занятия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в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творческом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объединении, расширяя и углубляя знания в интересующей его области</w:t>
      </w:r>
    </w:p>
    <w:p w14:paraId="0E58327A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</w:p>
    <w:p w14:paraId="6895263E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/>
          <w:i/>
          <w:i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/>
          <w:i/>
          <w:iCs/>
          <w:sz w:val="28"/>
          <w:szCs w:val="28"/>
          <w:lang w:eastAsia="ar-SA"/>
        </w:rPr>
        <w:t>Продуктивный уровень</w:t>
      </w:r>
    </w:p>
    <w:p w14:paraId="54B15164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Обладает прочными знаниями и твердыми умениями всех умственных действий, развивающих творческую индивидуальность личности.</w:t>
      </w:r>
    </w:p>
    <w:p w14:paraId="318C39CD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2.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Процесс выполнения всех видов творческих упражнений носит сознательный характер. Ребенок осознает цель, понимает возникшую проблему. Внутренне планирует содержание, структуру и проектируемые результаты деятельности.</w:t>
      </w:r>
    </w:p>
    <w:p w14:paraId="6B924A75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lastRenderedPageBreak/>
        <w:t>3.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 проводить тщательный анализ задачи, наличие данных в ней, при этом может прибегать к помощи педагога.</w:t>
      </w:r>
    </w:p>
    <w:p w14:paraId="663F544D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4.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Предстоящей деятельности придается строгая логичность. Составляется план последовательности выполнения заданий.</w:t>
      </w:r>
    </w:p>
    <w:p w14:paraId="2691FA19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5.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Проверяет правильность решения задачи. При перенесении способов решения на другие виды задач самостоятельно находит новые приемы решения.</w:t>
      </w:r>
    </w:p>
    <w:p w14:paraId="493448AE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6.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Выделяет сущность в явлениях, процессах, виде связи, зависимости между явлениями, процессами.</w:t>
      </w:r>
    </w:p>
    <w:p w14:paraId="75D50C81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7.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 выбрать оптимальные пути решения на основе систематизации большого объема информации, в том числе межпредметного характера.</w:t>
      </w:r>
    </w:p>
    <w:p w14:paraId="094DB424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8.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Пытается самостоятельно выделить отдельно причины, следствия, а также причинно-следственные связи в развитии явлений и на основе этих процессов выделять закономерности, пытается делать выводы.</w:t>
      </w:r>
    </w:p>
    <w:p w14:paraId="0504858D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9.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 получить вывод из информации, а затем развернуть его в текст с движением от главной мысли до конкретного знания.</w:t>
      </w:r>
    </w:p>
    <w:p w14:paraId="198415BE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10.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Моделирует ход суждений, обладая системной информацией, при этом твердо удерживая внутренний план действий.</w:t>
      </w:r>
    </w:p>
    <w:p w14:paraId="7B42D13E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11.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Имеет знания и умения по самообразованию и самообучению</w:t>
      </w:r>
    </w:p>
    <w:p w14:paraId="4D6232B4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</w:p>
    <w:p w14:paraId="4B4014E8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/>
          <w:i/>
          <w:i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/>
          <w:i/>
          <w:iCs/>
          <w:sz w:val="28"/>
          <w:szCs w:val="28"/>
          <w:lang w:eastAsia="ar-SA"/>
        </w:rPr>
        <w:t>Репродуктивный уровень</w:t>
      </w:r>
    </w:p>
    <w:p w14:paraId="5DF6A4A5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Стремится к выделению главного, обобщению, а также сравнению, доказательству, опровержению. Однако, системой умственных действий не обладает.</w:t>
      </w:r>
    </w:p>
    <w:p w14:paraId="5A1745E6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2.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 делать простые выводы в более сложные, а также преобразовывать в заключения.</w:t>
      </w:r>
    </w:p>
    <w:p w14:paraId="49E18157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3.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Овладение материалом происходит в том же объеме и порядке, в каком изложены на занятии, не внося нового.</w:t>
      </w:r>
    </w:p>
    <w:p w14:paraId="03CF7378" w14:textId="2D3FE095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4.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Учебные задания выполняются первоначально на уровне копирования и воспроизведения (1-й этап). В процессе закрепления (2-й этап) проявляется</w:t>
      </w:r>
      <w:r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 xml:space="preserve"> 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догадливость, сообразительность, однако проявить собственное отношение к фактам не умеет. В ходе обобщающего контроля (3-й этап) знания и умения поднимаются на новый уровень и выходят за рамки выводов и правил, то есть творческий уровень.</w:t>
      </w:r>
    </w:p>
    <w:p w14:paraId="488D794B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5.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Проявляет вдумчивое отношение к установлению новых связей между явлениями и процессами.</w:t>
      </w:r>
    </w:p>
    <w:p w14:paraId="7672FCA6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6.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Свободно переносит знания с одного явления на другое, но не широко.</w:t>
      </w:r>
    </w:p>
    <w:p w14:paraId="3453544E" w14:textId="77777777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7.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Предпринимает попытку открыть новые знания, систематизируя, классифицируя факты, но небольшие по объему.</w:t>
      </w:r>
    </w:p>
    <w:p w14:paraId="585B6BC5" w14:textId="77777777" w:rsid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8.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Умеет проводить опытную и опытно-экспериментальную работу на основе предложенного учителем плана, наблюдая и фиксируя значительное в явлениях, процессах, а также делать выводы из фактов и их совокупности, но разработать план поисковой работы самостоятельно не умеет.</w:t>
      </w:r>
    </w:p>
    <w:p w14:paraId="5E971E42" w14:textId="46425688" w:rsidR="009C3152" w:rsidRPr="009C3152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lastRenderedPageBreak/>
        <w:t>9.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Принимает активное участие в решении одной задачи, имеющей разные задания, сначала простые и далее усложненные, но самостоятельно дополнить задачу не может, поставив, например, ряд вопросов.</w:t>
      </w:r>
    </w:p>
    <w:p w14:paraId="542EC97A" w14:textId="6670B8CB" w:rsidR="009C3152" w:rsidRPr="003D2E5F" w:rsidRDefault="009C3152" w:rsidP="009C3152">
      <w:pPr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</w:pP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>10.</w:t>
      </w:r>
      <w:r w:rsidRPr="009C3152">
        <w:rPr>
          <w:rFonts w:ascii="Times New Roman" w:eastAsia="Nimbus Roman No9 L" w:hAnsi="Times New Roman" w:cs="Times New Roman"/>
          <w:bCs/>
          <w:sz w:val="28"/>
          <w:szCs w:val="28"/>
          <w:lang w:eastAsia="ar-SA"/>
        </w:rPr>
        <w:tab/>
        <w:t>Может работать с несколькими информационными источниками сразу (учебник, занимательная литература, энциклопедические материалы), выбирая и конструируя короткую информацию.</w:t>
      </w:r>
    </w:p>
    <w:p w14:paraId="6A7F26AB" w14:textId="77777777" w:rsidR="00E04FB4" w:rsidRPr="00CC1E89" w:rsidRDefault="00E04FB4" w:rsidP="00E137C4">
      <w:pPr>
        <w:pStyle w:val="4"/>
        <w:jc w:val="center"/>
        <w:rPr>
          <w:sz w:val="28"/>
        </w:rPr>
      </w:pPr>
      <w:bookmarkStart w:id="33" w:name="_Toc80794614"/>
      <w:r w:rsidRPr="00CC1E89">
        <w:rPr>
          <w:sz w:val="28"/>
        </w:rPr>
        <w:t>2.5. Диагностика результатов</w:t>
      </w:r>
      <w:bookmarkEnd w:id="33"/>
    </w:p>
    <w:p w14:paraId="2AFB52C0" w14:textId="77777777" w:rsidR="00E137C4" w:rsidRDefault="00E137C4" w:rsidP="00B1382F">
      <w:pPr>
        <w:pStyle w:val="ab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2676C" w14:textId="77777777" w:rsidR="00B1382F" w:rsidRDefault="00B1382F" w:rsidP="00B1382F">
      <w:pPr>
        <w:pStyle w:val="ab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82F">
        <w:rPr>
          <w:rFonts w:ascii="Times New Roman" w:hAnsi="Times New Roman" w:cs="Times New Roman"/>
          <w:b/>
          <w:bCs/>
          <w:sz w:val="28"/>
          <w:szCs w:val="28"/>
        </w:rPr>
        <w:t>Текущий контроль</w:t>
      </w:r>
      <w:r w:rsidRPr="00B1382F">
        <w:rPr>
          <w:rFonts w:ascii="Times New Roman" w:hAnsi="Times New Roman" w:cs="Times New Roman"/>
          <w:sz w:val="28"/>
          <w:szCs w:val="28"/>
        </w:rPr>
        <w:t xml:space="preserve"> усвоения материала планируется осуществлять путем устного опроса, собеседования, анализа результатов деятельности, самоконтроля, индивидуального устного опроса и виде самостоятельных, практических и творческих работ. Предметом диагностики и контроля являются внешние образовательные продукты учеников (созданные модели, сцены и т.п.), а также их внутренние личностные качества (освоенные способы деятельности, знания, умения), которые относятся к целям и задачам курса. </w:t>
      </w:r>
    </w:p>
    <w:p w14:paraId="1F663B48" w14:textId="77777777" w:rsidR="00B1382F" w:rsidRDefault="00B1382F" w:rsidP="00B1382F">
      <w:pPr>
        <w:pStyle w:val="ab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82F">
        <w:rPr>
          <w:rFonts w:ascii="Times New Roman" w:hAnsi="Times New Roman" w:cs="Times New Roman"/>
          <w:b/>
          <w:bCs/>
          <w:sz w:val="28"/>
          <w:szCs w:val="28"/>
        </w:rPr>
        <w:t xml:space="preserve">Уровень развития у </w:t>
      </w:r>
      <w:r w:rsidR="002A20A4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Pr="00B1382F">
        <w:rPr>
          <w:rFonts w:ascii="Times New Roman" w:hAnsi="Times New Roman" w:cs="Times New Roman"/>
          <w:b/>
          <w:bCs/>
          <w:sz w:val="28"/>
          <w:szCs w:val="28"/>
        </w:rPr>
        <w:t>уча</w:t>
      </w:r>
      <w:r w:rsidR="002A20A4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B1382F">
        <w:rPr>
          <w:rFonts w:ascii="Times New Roman" w:hAnsi="Times New Roman" w:cs="Times New Roman"/>
          <w:b/>
          <w:bCs/>
          <w:sz w:val="28"/>
          <w:szCs w:val="28"/>
        </w:rPr>
        <w:t>щихся личностных качеств</w:t>
      </w:r>
      <w:r w:rsidRPr="00B1382F">
        <w:rPr>
          <w:rFonts w:ascii="Times New Roman" w:hAnsi="Times New Roman" w:cs="Times New Roman"/>
          <w:sz w:val="28"/>
          <w:szCs w:val="28"/>
        </w:rPr>
        <w:t xml:space="preserve"> определяется на основе сравнения результатов их диагностики в начале и конце курса. С помощью методики, включающей наблюдение, тестирование, анализ образовательной продукции </w:t>
      </w:r>
      <w:r w:rsidR="002A20A4">
        <w:rPr>
          <w:rFonts w:ascii="Times New Roman" w:hAnsi="Times New Roman" w:cs="Times New Roman"/>
          <w:sz w:val="28"/>
          <w:szCs w:val="28"/>
        </w:rPr>
        <w:t>обучающихся</w:t>
      </w:r>
      <w:r w:rsidRPr="00B1382F">
        <w:rPr>
          <w:rFonts w:ascii="Times New Roman" w:hAnsi="Times New Roman" w:cs="Times New Roman"/>
          <w:sz w:val="28"/>
          <w:szCs w:val="28"/>
        </w:rPr>
        <w:t xml:space="preserve">, </w:t>
      </w:r>
      <w:r w:rsidR="002A20A4">
        <w:rPr>
          <w:rFonts w:ascii="Times New Roman" w:hAnsi="Times New Roman" w:cs="Times New Roman"/>
          <w:sz w:val="28"/>
          <w:szCs w:val="28"/>
        </w:rPr>
        <w:t>педагог</w:t>
      </w:r>
      <w:r w:rsidRPr="00B1382F">
        <w:rPr>
          <w:rFonts w:ascii="Times New Roman" w:hAnsi="Times New Roman" w:cs="Times New Roman"/>
          <w:sz w:val="28"/>
          <w:szCs w:val="28"/>
        </w:rPr>
        <w:t xml:space="preserve"> оценивает уровень развития личностных качеств учеников по параметрам, сгруппированным в определенные блоки: технические качества, дизайнерские, коммуникативные, креативные, когнитивные, </w:t>
      </w:r>
      <w:proofErr w:type="spellStart"/>
      <w:r w:rsidRPr="00B1382F">
        <w:rPr>
          <w:rFonts w:ascii="Times New Roman" w:hAnsi="Times New Roman" w:cs="Times New Roman"/>
          <w:sz w:val="28"/>
          <w:szCs w:val="28"/>
        </w:rPr>
        <w:t>оргдеятельностные</w:t>
      </w:r>
      <w:proofErr w:type="spellEnd"/>
      <w:r w:rsidRPr="00B1382F">
        <w:rPr>
          <w:rFonts w:ascii="Times New Roman" w:hAnsi="Times New Roman" w:cs="Times New Roman"/>
          <w:sz w:val="28"/>
          <w:szCs w:val="28"/>
        </w:rPr>
        <w:t xml:space="preserve">, рефлексивные. </w:t>
      </w:r>
    </w:p>
    <w:p w14:paraId="2FFCF09B" w14:textId="77777777" w:rsidR="00E04FB4" w:rsidRPr="00B1382F" w:rsidRDefault="00B1382F" w:rsidP="00B1382F">
      <w:pPr>
        <w:pStyle w:val="ab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82F">
        <w:rPr>
          <w:rFonts w:ascii="Times New Roman" w:hAnsi="Times New Roman" w:cs="Times New Roman"/>
          <w:b/>
          <w:bCs/>
          <w:sz w:val="28"/>
          <w:szCs w:val="28"/>
        </w:rPr>
        <w:t>Итоговый контроль</w:t>
      </w:r>
      <w:r w:rsidRPr="00B1382F">
        <w:rPr>
          <w:rFonts w:ascii="Times New Roman" w:hAnsi="Times New Roman" w:cs="Times New Roman"/>
          <w:sz w:val="28"/>
          <w:szCs w:val="28"/>
        </w:rPr>
        <w:t xml:space="preserve"> проводится в конце всего курса. Он может иметь форму зачета олимпиады или защиты творческих работ. Данный тип контроля предполагает комплексную проверку образовательных результатов по всем заявленным целям и направлениям курса. Формой итоговой оценки каждого </w:t>
      </w:r>
      <w:r w:rsidR="002A20A4">
        <w:rPr>
          <w:rFonts w:ascii="Times New Roman" w:hAnsi="Times New Roman" w:cs="Times New Roman"/>
          <w:sz w:val="28"/>
          <w:szCs w:val="28"/>
        </w:rPr>
        <w:t>обучающегося</w:t>
      </w:r>
      <w:r w:rsidRPr="00B1382F">
        <w:rPr>
          <w:rFonts w:ascii="Times New Roman" w:hAnsi="Times New Roman" w:cs="Times New Roman"/>
          <w:sz w:val="28"/>
          <w:szCs w:val="28"/>
        </w:rPr>
        <w:t xml:space="preserve"> выступает образовательная характеристика, в которой указывается уровень освоения им каждой из целей курса и каждого из направлений индивидуальной программы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B1382F">
        <w:rPr>
          <w:rFonts w:ascii="Times New Roman" w:hAnsi="Times New Roman" w:cs="Times New Roman"/>
          <w:sz w:val="28"/>
          <w:szCs w:val="28"/>
        </w:rPr>
        <w:t xml:space="preserve"> по курсу.</w:t>
      </w:r>
    </w:p>
    <w:p w14:paraId="15A72DAC" w14:textId="77777777" w:rsidR="00E04FB4" w:rsidRPr="00CC1E89" w:rsidRDefault="00E04FB4" w:rsidP="00E137C4">
      <w:pPr>
        <w:pStyle w:val="4"/>
        <w:jc w:val="center"/>
        <w:rPr>
          <w:sz w:val="28"/>
        </w:rPr>
      </w:pPr>
      <w:bookmarkStart w:id="34" w:name="_Toc80794615"/>
      <w:r w:rsidRPr="00CC1E89">
        <w:rPr>
          <w:sz w:val="28"/>
        </w:rPr>
        <w:t xml:space="preserve">2.6. </w:t>
      </w:r>
      <w:proofErr w:type="spellStart"/>
      <w:r w:rsidRPr="00CC1E89">
        <w:rPr>
          <w:sz w:val="28"/>
        </w:rPr>
        <w:t>Методические</w:t>
      </w:r>
      <w:proofErr w:type="spellEnd"/>
      <w:r w:rsidRPr="00CC1E89">
        <w:rPr>
          <w:sz w:val="28"/>
        </w:rPr>
        <w:t xml:space="preserve"> </w:t>
      </w:r>
      <w:proofErr w:type="spellStart"/>
      <w:r w:rsidRPr="00CC1E89">
        <w:rPr>
          <w:sz w:val="28"/>
        </w:rPr>
        <w:t>материалы</w:t>
      </w:r>
      <w:bookmarkEnd w:id="34"/>
      <w:proofErr w:type="spellEnd"/>
    </w:p>
    <w:p w14:paraId="498FDE46" w14:textId="77777777" w:rsidR="00E04FB4" w:rsidRDefault="00E04FB4">
      <w:pPr>
        <w:rPr>
          <w:sz w:val="28"/>
          <w:szCs w:val="28"/>
        </w:rPr>
      </w:pPr>
    </w:p>
    <w:p w14:paraId="2F4F0583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bookmarkStart w:id="35" w:name="_Hlk529739901"/>
      <w:r w:rsidRPr="002A20A4">
        <w:rPr>
          <w:rFonts w:ascii="Times New Roman" w:eastAsia="Nimbus Roman No9 L" w:hAnsi="Times New Roman" w:cs="Times New Roman"/>
          <w:sz w:val="28"/>
          <w:szCs w:val="28"/>
        </w:rPr>
        <w:t>Основным дидактическим средством обучения технологии 3D моделирования является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учебно-практическая деятельность обучающихся.</w:t>
      </w:r>
    </w:p>
    <w:p w14:paraId="05934384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2A20A4">
        <w:rPr>
          <w:rFonts w:ascii="Times New Roman" w:eastAsia="Nimbus Roman No9 L" w:hAnsi="Times New Roman" w:cs="Times New Roman"/>
          <w:sz w:val="28"/>
          <w:szCs w:val="28"/>
        </w:rPr>
        <w:t>Приоритетными методами являются упражнения, лабораторно-практические,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практические работы, выполнение проектов:</w:t>
      </w:r>
    </w:p>
    <w:p w14:paraId="7D91D905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-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дифференцированное обучение;</w:t>
      </w:r>
    </w:p>
    <w:p w14:paraId="5F3F8C40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-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практические методы обучения;</w:t>
      </w:r>
    </w:p>
    <w:p w14:paraId="23F461C5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-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проектные технологии;</w:t>
      </w:r>
    </w:p>
    <w:p w14:paraId="71579955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-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технология применения средств ИКТ в предметном обучении;</w:t>
      </w:r>
    </w:p>
    <w:p w14:paraId="48A238C1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-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технология организации самостоятельной работы;</w:t>
      </w:r>
    </w:p>
    <w:p w14:paraId="12682D17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-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элементы технологии компьютерного урока.</w:t>
      </w:r>
    </w:p>
    <w:p w14:paraId="41969130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2A20A4">
        <w:rPr>
          <w:rFonts w:ascii="Times New Roman" w:eastAsia="Nimbus Roman No9 L" w:hAnsi="Times New Roman" w:cs="Times New Roman"/>
          <w:sz w:val="28"/>
          <w:szCs w:val="28"/>
        </w:rPr>
        <w:t>Формы учебной деятельности:</w:t>
      </w:r>
    </w:p>
    <w:p w14:paraId="484CC35E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- л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екция;</w:t>
      </w:r>
    </w:p>
    <w:p w14:paraId="43EFBA53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lastRenderedPageBreak/>
        <w:t>- п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рактическая работа;</w:t>
      </w:r>
    </w:p>
    <w:p w14:paraId="5ECBDF70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- т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ворческий проект;</w:t>
      </w:r>
    </w:p>
    <w:p w14:paraId="4E47AAFF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- у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чебная игра;</w:t>
      </w:r>
    </w:p>
    <w:p w14:paraId="2E77D447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- т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ематические задания по подгруппам;</w:t>
      </w:r>
    </w:p>
    <w:p w14:paraId="461760E3" w14:textId="77777777" w:rsidR="002A20A4" w:rsidRPr="002A20A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- з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ащита творческой работы.</w:t>
      </w:r>
    </w:p>
    <w:p w14:paraId="09ECCE0B" w14:textId="77777777" w:rsidR="00E04FB4" w:rsidRDefault="002A20A4" w:rsidP="002A20A4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2A20A4">
        <w:rPr>
          <w:rFonts w:ascii="Times New Roman" w:eastAsia="Nimbus Roman No9 L" w:hAnsi="Times New Roman" w:cs="Times New Roman"/>
          <w:sz w:val="28"/>
          <w:szCs w:val="28"/>
        </w:rPr>
        <w:t>Основной тип занятий — прак</w:t>
      </w:r>
      <w:r>
        <w:rPr>
          <w:rFonts w:ascii="Times New Roman" w:eastAsia="Nimbus Roman No9 L" w:hAnsi="Times New Roman" w:cs="Times New Roman"/>
          <w:sz w:val="28"/>
          <w:szCs w:val="28"/>
        </w:rPr>
        <w:t>тические занятия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. Большинство заданий курса выполняется с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помощью персонального компьютера и необходимых программных средств. Доступ в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2A20A4">
        <w:rPr>
          <w:rFonts w:ascii="Times New Roman" w:eastAsia="Nimbus Roman No9 L" w:hAnsi="Times New Roman" w:cs="Times New Roman"/>
          <w:sz w:val="28"/>
          <w:szCs w:val="28"/>
        </w:rPr>
        <w:t>Интернет желателен, но не обязателен.</w:t>
      </w:r>
    </w:p>
    <w:p w14:paraId="5CA92CD9" w14:textId="77777777" w:rsidR="006726DB" w:rsidRPr="006726DB" w:rsidRDefault="006726DB" w:rsidP="006726DB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6726DB">
        <w:rPr>
          <w:rFonts w:ascii="Times New Roman" w:eastAsia="Nimbus Roman No9 L" w:hAnsi="Times New Roman" w:cs="Times New Roman"/>
          <w:sz w:val="28"/>
          <w:szCs w:val="28"/>
        </w:rPr>
        <w:t>Изучение нового материала носит сопровождающий характер. Обучающиеся изучают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его с целью создания запланированного продукта — графического файла, эскиза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модели и т.п.</w:t>
      </w:r>
    </w:p>
    <w:p w14:paraId="612A6B27" w14:textId="77777777" w:rsidR="006726DB" w:rsidRPr="006726DB" w:rsidRDefault="006726DB" w:rsidP="006726DB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6726DB">
        <w:rPr>
          <w:rFonts w:ascii="Times New Roman" w:eastAsia="Nimbus Roman No9 L" w:hAnsi="Times New Roman" w:cs="Times New Roman"/>
          <w:sz w:val="28"/>
          <w:szCs w:val="28"/>
        </w:rPr>
        <w:t>Далее проводится тренинг по отработке умений выполнять технические задачи,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соответствующие минимальному уровню планируемых результатов обучения. Тренинг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переходит в комплексную творческую работу по созданию учениками определенного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образовательного продукта, например, эскиза. Такая деятельность ведет к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закреплению знаний и служит регулярным индикатором успешности образовательного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процесса.</w:t>
      </w:r>
    </w:p>
    <w:p w14:paraId="335DADB5" w14:textId="77777777" w:rsidR="001C2CF3" w:rsidRDefault="006726DB" w:rsidP="006726DB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6726DB">
        <w:rPr>
          <w:rFonts w:ascii="Times New Roman" w:eastAsia="Nimbus Roman No9 L" w:hAnsi="Times New Roman" w:cs="Times New Roman"/>
          <w:sz w:val="28"/>
          <w:szCs w:val="28"/>
        </w:rPr>
        <w:t>Регулярное повторение способствует закреплению изученного материала. Возвращение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к ранее изученным темам и использование их при изучении новых тем способствуют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устранению весьма распространенного недостатка — формализма в знаниях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6726DB">
        <w:rPr>
          <w:rFonts w:ascii="Times New Roman" w:eastAsia="Nimbus Roman No9 L" w:hAnsi="Times New Roman" w:cs="Times New Roman"/>
          <w:sz w:val="28"/>
          <w:szCs w:val="28"/>
        </w:rPr>
        <w:t>обучающихся — и формируют их научное мировоззрение.</w:t>
      </w:r>
    </w:p>
    <w:p w14:paraId="2BDDB9DE" w14:textId="77777777" w:rsidR="006726DB" w:rsidRDefault="001C2CF3" w:rsidP="006726DB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br w:type="page"/>
      </w:r>
    </w:p>
    <w:p w14:paraId="74304D91" w14:textId="77777777" w:rsidR="00E04FB4" w:rsidRPr="00CC1E89" w:rsidRDefault="00E04FB4" w:rsidP="00E137C4">
      <w:pPr>
        <w:pStyle w:val="4"/>
        <w:jc w:val="center"/>
        <w:rPr>
          <w:sz w:val="28"/>
        </w:rPr>
      </w:pPr>
      <w:bookmarkStart w:id="36" w:name="_Toc80794616"/>
      <w:r w:rsidRPr="00CC1E89">
        <w:rPr>
          <w:sz w:val="28"/>
          <w:lang w:eastAsia="en-US"/>
        </w:rPr>
        <w:lastRenderedPageBreak/>
        <w:t xml:space="preserve">2.7. </w:t>
      </w:r>
      <w:proofErr w:type="spellStart"/>
      <w:r w:rsidRPr="00CC1E89">
        <w:rPr>
          <w:sz w:val="28"/>
          <w:lang w:eastAsia="en-US"/>
        </w:rPr>
        <w:t>Список</w:t>
      </w:r>
      <w:proofErr w:type="spellEnd"/>
      <w:r w:rsidRPr="00CC1E89">
        <w:rPr>
          <w:sz w:val="28"/>
          <w:lang w:eastAsia="en-US"/>
        </w:rPr>
        <w:t xml:space="preserve"> </w:t>
      </w:r>
      <w:proofErr w:type="spellStart"/>
      <w:r w:rsidRPr="00CC1E89">
        <w:rPr>
          <w:sz w:val="28"/>
          <w:lang w:eastAsia="en-US"/>
        </w:rPr>
        <w:t>л</w:t>
      </w:r>
      <w:r w:rsidRPr="00CC1E89">
        <w:rPr>
          <w:rFonts w:eastAsia="Nimbus Roman No9 L"/>
          <w:sz w:val="28"/>
        </w:rPr>
        <w:t>итературы</w:t>
      </w:r>
      <w:bookmarkEnd w:id="36"/>
      <w:proofErr w:type="spellEnd"/>
    </w:p>
    <w:bookmarkEnd w:id="35"/>
    <w:p w14:paraId="7C1C9E4C" w14:textId="77777777" w:rsidR="00E04FB4" w:rsidRDefault="00E04FB4">
      <w:pPr>
        <w:autoSpaceDE w:val="0"/>
        <w:rPr>
          <w:rFonts w:eastAsia="Nimbus Roman No9 L"/>
          <w:b/>
          <w:bCs/>
          <w:i/>
          <w:iCs/>
          <w:sz w:val="28"/>
          <w:szCs w:val="28"/>
        </w:rPr>
      </w:pPr>
    </w:p>
    <w:p w14:paraId="40B65B15" w14:textId="77777777" w:rsidR="004746FD" w:rsidRPr="00582C56" w:rsidRDefault="00E04FB4" w:rsidP="004746FD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56">
        <w:rPr>
          <w:rFonts w:ascii="Times New Roman" w:eastAsia="Nimbus Roman No9 L" w:hAnsi="Times New Roman" w:cs="Times New Roman"/>
          <w:b/>
          <w:bCs/>
          <w:i/>
          <w:iCs/>
          <w:sz w:val="28"/>
          <w:szCs w:val="28"/>
        </w:rPr>
        <w:t>Для педагогов:</w:t>
      </w:r>
    </w:p>
    <w:p w14:paraId="1465BECE" w14:textId="2D156126" w:rsidR="00582C56" w:rsidRPr="00582C56" w:rsidRDefault="004746FD" w:rsidP="004746FD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56">
        <w:rPr>
          <w:rFonts w:ascii="Times New Roman" w:hAnsi="Times New Roman" w:cs="Times New Roman"/>
          <w:sz w:val="28"/>
          <w:szCs w:val="28"/>
        </w:rPr>
        <w:t xml:space="preserve">1. </w:t>
      </w:r>
      <w:r w:rsidR="00582C56" w:rsidRPr="00582C56">
        <w:rPr>
          <w:rFonts w:ascii="Times New Roman" w:hAnsi="Times New Roman" w:cs="Times New Roman"/>
          <w:sz w:val="28"/>
          <w:szCs w:val="28"/>
        </w:rPr>
        <w:t xml:space="preserve">Аглицкий, Д. С. Персональный компьютер и WINDOWS 95 для всех [Текст] / Аглицкий Д. С., Любченко С. А. - Москва: ДИС, 1997. - 365 с.: ил. </w:t>
      </w:r>
    </w:p>
    <w:p w14:paraId="15D62ABD" w14:textId="77777777" w:rsidR="00582C56" w:rsidRDefault="00582C56" w:rsidP="00582C56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746FD" w:rsidRPr="00582C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Адаменко, М.В. Компьютер для современных детей [Текст] / под ред. Д. А. Мовчан. – М.: ДМК-Пресс, 2014. – 520с.</w:t>
      </w:r>
    </w:p>
    <w:p w14:paraId="17E04ACE" w14:textId="7C39B6D3" w:rsidR="004D4B05" w:rsidRPr="004D4B05" w:rsidRDefault="00582C56" w:rsidP="004D4B05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4B05" w:rsidRPr="004D4B05">
        <w:rPr>
          <w:rFonts w:ascii="Times New Roman" w:hAnsi="Times New Roman" w:cs="Times New Roman"/>
          <w:sz w:val="28"/>
          <w:szCs w:val="28"/>
        </w:rPr>
        <w:t>Бигелоу Устройство и ремонт персонального компьютера (книга2) / Бигелоу, Стивен. - М.: Бином, 2011. - 912 c.</w:t>
      </w:r>
    </w:p>
    <w:p w14:paraId="12A28553" w14:textId="20AA1B0A" w:rsidR="004D4B05" w:rsidRPr="004D4B05" w:rsidRDefault="004D4B05" w:rsidP="004D4B05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D4B05">
        <w:rPr>
          <w:rFonts w:ascii="Times New Roman" w:hAnsi="Times New Roman" w:cs="Times New Roman"/>
          <w:sz w:val="28"/>
          <w:szCs w:val="28"/>
        </w:rPr>
        <w:t>Болдачев</w:t>
      </w:r>
      <w:proofErr w:type="spellEnd"/>
      <w:r w:rsidRPr="004D4B05">
        <w:rPr>
          <w:rFonts w:ascii="Times New Roman" w:hAnsi="Times New Roman" w:cs="Times New Roman"/>
          <w:sz w:val="28"/>
          <w:szCs w:val="28"/>
        </w:rPr>
        <w:t xml:space="preserve">, А.В. Компьютер IBM PC для детей / А.В. </w:t>
      </w:r>
      <w:proofErr w:type="spellStart"/>
      <w:r w:rsidRPr="004D4B05">
        <w:rPr>
          <w:rFonts w:ascii="Times New Roman" w:hAnsi="Times New Roman" w:cs="Times New Roman"/>
          <w:sz w:val="28"/>
          <w:szCs w:val="28"/>
        </w:rPr>
        <w:t>Болдачев</w:t>
      </w:r>
      <w:proofErr w:type="spellEnd"/>
      <w:r w:rsidRPr="004D4B05">
        <w:rPr>
          <w:rFonts w:ascii="Times New Roman" w:hAnsi="Times New Roman" w:cs="Times New Roman"/>
          <w:sz w:val="28"/>
          <w:szCs w:val="28"/>
        </w:rPr>
        <w:t>. - М.: Аквариум, 2015. - 384 c.</w:t>
      </w:r>
    </w:p>
    <w:p w14:paraId="7FE17560" w14:textId="3B57D770" w:rsidR="004D4B05" w:rsidRPr="004D4B05" w:rsidRDefault="004D4B05" w:rsidP="004D4B05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D4B05">
        <w:rPr>
          <w:rFonts w:ascii="Times New Roman" w:hAnsi="Times New Roman" w:cs="Times New Roman"/>
          <w:sz w:val="28"/>
          <w:szCs w:val="28"/>
        </w:rPr>
        <w:t xml:space="preserve">Гаврилов, А.А. Работаем с модемом / А.А. Гаврилов. - М.: </w:t>
      </w:r>
      <w:proofErr w:type="spellStart"/>
      <w:r w:rsidRPr="004D4B05">
        <w:rPr>
          <w:rFonts w:ascii="Times New Roman" w:hAnsi="Times New Roman" w:cs="Times New Roman"/>
          <w:sz w:val="28"/>
          <w:szCs w:val="28"/>
        </w:rPr>
        <w:t>Малип</w:t>
      </w:r>
      <w:proofErr w:type="spellEnd"/>
      <w:r w:rsidRPr="004D4B05">
        <w:rPr>
          <w:rFonts w:ascii="Times New Roman" w:hAnsi="Times New Roman" w:cs="Times New Roman"/>
          <w:sz w:val="28"/>
          <w:szCs w:val="28"/>
        </w:rPr>
        <w:t>, 2011. - 803 c.</w:t>
      </w:r>
    </w:p>
    <w:p w14:paraId="7E488447" w14:textId="60730487" w:rsidR="004D4B05" w:rsidRDefault="004D4B05" w:rsidP="004D4B05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4D4B05">
        <w:rPr>
          <w:rFonts w:ascii="Times New Roman" w:hAnsi="Times New Roman" w:cs="Times New Roman"/>
          <w:sz w:val="28"/>
          <w:szCs w:val="28"/>
        </w:rPr>
        <w:t>Гигина</w:t>
      </w:r>
      <w:proofErr w:type="spellEnd"/>
      <w:r w:rsidRPr="004D4B05">
        <w:rPr>
          <w:rFonts w:ascii="Times New Roman" w:hAnsi="Times New Roman" w:cs="Times New Roman"/>
          <w:sz w:val="28"/>
          <w:szCs w:val="28"/>
        </w:rPr>
        <w:t xml:space="preserve">, О.Ю. Как собрать своими руками ПК. Краткое руководство / О.Ю. </w:t>
      </w:r>
      <w:proofErr w:type="spellStart"/>
      <w:r w:rsidRPr="004D4B05">
        <w:rPr>
          <w:rFonts w:ascii="Times New Roman" w:hAnsi="Times New Roman" w:cs="Times New Roman"/>
          <w:sz w:val="28"/>
          <w:szCs w:val="28"/>
        </w:rPr>
        <w:t>Гигина</w:t>
      </w:r>
      <w:proofErr w:type="spellEnd"/>
      <w:r w:rsidRPr="004D4B05">
        <w:rPr>
          <w:rFonts w:ascii="Times New Roman" w:hAnsi="Times New Roman" w:cs="Times New Roman"/>
          <w:sz w:val="28"/>
          <w:szCs w:val="28"/>
        </w:rPr>
        <w:t>, А.В. Колосов. - М.: Вильямс, 2013. - 288 c.</w:t>
      </w:r>
    </w:p>
    <w:p w14:paraId="72892ED7" w14:textId="3E57B78F" w:rsidR="004D4B05" w:rsidRDefault="004D4B05" w:rsidP="004D4B0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241B66">
        <w:rPr>
          <w:sz w:val="28"/>
          <w:szCs w:val="28"/>
        </w:rPr>
        <w:t>Горячев,</w:t>
      </w:r>
      <w:r w:rsidRPr="00241B66">
        <w:rPr>
          <w:spacing w:val="1"/>
          <w:sz w:val="28"/>
          <w:szCs w:val="28"/>
        </w:rPr>
        <w:t xml:space="preserve"> </w:t>
      </w:r>
      <w:r w:rsidRPr="00241B66">
        <w:rPr>
          <w:sz w:val="28"/>
          <w:szCs w:val="28"/>
        </w:rPr>
        <w:t>А.В.</w:t>
      </w:r>
      <w:r w:rsidRPr="00241B66">
        <w:rPr>
          <w:spacing w:val="1"/>
          <w:sz w:val="28"/>
          <w:szCs w:val="28"/>
        </w:rPr>
        <w:t xml:space="preserve"> </w:t>
      </w:r>
      <w:r w:rsidRPr="00241B66">
        <w:rPr>
          <w:sz w:val="28"/>
          <w:szCs w:val="28"/>
        </w:rPr>
        <w:t>Информатика</w:t>
      </w:r>
      <w:r w:rsidRPr="00241B66">
        <w:rPr>
          <w:spacing w:val="1"/>
          <w:sz w:val="28"/>
          <w:szCs w:val="28"/>
        </w:rPr>
        <w:t xml:space="preserve"> </w:t>
      </w:r>
      <w:r w:rsidRPr="00241B66">
        <w:rPr>
          <w:sz w:val="28"/>
          <w:szCs w:val="28"/>
        </w:rPr>
        <w:t>(«Информатика»)</w:t>
      </w:r>
      <w:r w:rsidRPr="00241B66">
        <w:rPr>
          <w:spacing w:val="1"/>
          <w:sz w:val="28"/>
          <w:szCs w:val="28"/>
        </w:rPr>
        <w:t xml:space="preserve"> </w:t>
      </w:r>
      <w:r w:rsidRPr="00241B66">
        <w:rPr>
          <w:sz w:val="28"/>
          <w:szCs w:val="28"/>
        </w:rPr>
        <w:t>[Текст]/</w:t>
      </w:r>
      <w:r w:rsidRPr="00241B66">
        <w:rPr>
          <w:spacing w:val="1"/>
          <w:sz w:val="28"/>
          <w:szCs w:val="28"/>
        </w:rPr>
        <w:t xml:space="preserve"> </w:t>
      </w:r>
      <w:r w:rsidRPr="00241B66">
        <w:rPr>
          <w:sz w:val="28"/>
          <w:szCs w:val="28"/>
        </w:rPr>
        <w:t>А.В.</w:t>
      </w:r>
      <w:r>
        <w:rPr>
          <w:sz w:val="28"/>
          <w:szCs w:val="28"/>
        </w:rPr>
        <w:t xml:space="preserve"> </w:t>
      </w:r>
      <w:r w:rsidRPr="00241B66">
        <w:rPr>
          <w:sz w:val="28"/>
          <w:szCs w:val="28"/>
        </w:rPr>
        <w:t>Горячев,</w:t>
      </w:r>
      <w:r w:rsidRPr="00241B66">
        <w:rPr>
          <w:spacing w:val="1"/>
          <w:sz w:val="28"/>
          <w:szCs w:val="28"/>
        </w:rPr>
        <w:t xml:space="preserve"> </w:t>
      </w:r>
      <w:r w:rsidRPr="00241B66">
        <w:rPr>
          <w:sz w:val="28"/>
          <w:szCs w:val="28"/>
        </w:rPr>
        <w:t>К.И.</w:t>
      </w:r>
      <w:r>
        <w:rPr>
          <w:sz w:val="28"/>
          <w:szCs w:val="28"/>
        </w:rPr>
        <w:t xml:space="preserve"> </w:t>
      </w:r>
      <w:r w:rsidRPr="00241B66">
        <w:rPr>
          <w:sz w:val="28"/>
          <w:szCs w:val="28"/>
        </w:rPr>
        <w:t>Горина,</w:t>
      </w:r>
      <w:r w:rsidRPr="00241B66">
        <w:rPr>
          <w:spacing w:val="1"/>
          <w:sz w:val="28"/>
          <w:szCs w:val="28"/>
        </w:rPr>
        <w:t xml:space="preserve"> </w:t>
      </w:r>
      <w:r w:rsidRPr="00241B66">
        <w:rPr>
          <w:sz w:val="28"/>
          <w:szCs w:val="28"/>
        </w:rPr>
        <w:t>Т.О.</w:t>
      </w:r>
      <w:r>
        <w:rPr>
          <w:sz w:val="28"/>
          <w:szCs w:val="28"/>
        </w:rPr>
        <w:t xml:space="preserve"> </w:t>
      </w:r>
      <w:r w:rsidRPr="00241B66">
        <w:rPr>
          <w:sz w:val="28"/>
          <w:szCs w:val="28"/>
        </w:rPr>
        <w:t xml:space="preserve">Волкова. – М.: </w:t>
      </w:r>
      <w:proofErr w:type="spellStart"/>
      <w:r w:rsidRPr="00241B66">
        <w:rPr>
          <w:sz w:val="28"/>
          <w:szCs w:val="28"/>
        </w:rPr>
        <w:t>Баласс</w:t>
      </w:r>
      <w:proofErr w:type="spellEnd"/>
      <w:r w:rsidRPr="00241B66">
        <w:rPr>
          <w:sz w:val="28"/>
          <w:szCs w:val="28"/>
        </w:rPr>
        <w:t>, Школьный дом, 2010. – 64 c.</w:t>
      </w:r>
    </w:p>
    <w:p w14:paraId="5A2EEBAF" w14:textId="34EB1AB3" w:rsidR="00582C56" w:rsidRDefault="004C4760" w:rsidP="00582C56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E04F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Казакова Е.И. Технология проектирования личностных достижений: Методические материалы. С-Пб.: 1994. -18 с.</w:t>
      </w:r>
    </w:p>
    <w:p w14:paraId="37A7A737" w14:textId="496A0BA8" w:rsidR="00E04FB4" w:rsidRDefault="004C4760" w:rsidP="00582C56">
      <w:pPr>
        <w:autoSpaceDE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E0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Михайлова М.Ю. Нетрадиционные формы занятий: Методическое пособие в помощь педагогу.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04F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Оренбург, 1997.</w:t>
      </w:r>
    </w:p>
    <w:p w14:paraId="121BE8CC" w14:textId="4E02C7D0" w:rsidR="004C4760" w:rsidRPr="00582C56" w:rsidRDefault="004C4760" w:rsidP="00582C56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10. </w:t>
      </w:r>
      <w:r w:rsidRPr="00582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Цифровая схемотехника и архитектура компьютера – </w:t>
      </w:r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Издательство </w:t>
      </w:r>
      <w:proofErr w:type="spellStart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Morgan</w:t>
      </w:r>
      <w:proofErr w:type="spellEnd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proofErr w:type="spellStart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Kaufman</w:t>
      </w:r>
      <w:proofErr w:type="spellEnd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© </w:t>
      </w:r>
      <w:proofErr w:type="spellStart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English</w:t>
      </w:r>
      <w:proofErr w:type="spellEnd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proofErr w:type="spellStart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Edition</w:t>
      </w:r>
      <w:proofErr w:type="spellEnd"/>
      <w:r w:rsidRPr="004D4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582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2-е издание Дэвид М. Харрис и Сара Л. Харрис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</w:p>
    <w:bookmarkEnd w:id="20"/>
    <w:p w14:paraId="6AA829DF" w14:textId="77777777" w:rsidR="00582C56" w:rsidRDefault="00582C56">
      <w:pPr>
        <w:pStyle w:val="af0"/>
        <w:shd w:val="clear" w:color="auto" w:fill="FFFFFF"/>
        <w:spacing w:before="0" w:after="0"/>
        <w:ind w:left="708"/>
        <w:jc w:val="both"/>
        <w:rPr>
          <w:b/>
          <w:bCs/>
          <w:i/>
          <w:sz w:val="28"/>
          <w:szCs w:val="28"/>
        </w:rPr>
      </w:pPr>
    </w:p>
    <w:p w14:paraId="56164E35" w14:textId="77777777" w:rsidR="00582C56" w:rsidRDefault="00582C56">
      <w:pPr>
        <w:pStyle w:val="af0"/>
        <w:shd w:val="clear" w:color="auto" w:fill="FFFFFF"/>
        <w:spacing w:before="0" w:after="0"/>
        <w:ind w:left="708"/>
        <w:jc w:val="both"/>
        <w:rPr>
          <w:b/>
          <w:bCs/>
          <w:i/>
          <w:sz w:val="28"/>
          <w:szCs w:val="28"/>
        </w:rPr>
      </w:pPr>
    </w:p>
    <w:p w14:paraId="0CD8F0DD" w14:textId="77777777" w:rsidR="004C4760" w:rsidRPr="004C4760" w:rsidRDefault="00E04FB4" w:rsidP="004C4760">
      <w:pPr>
        <w:pStyle w:val="af0"/>
        <w:shd w:val="clear" w:color="auto" w:fill="FFFFFF"/>
        <w:spacing w:before="0" w:after="0"/>
        <w:ind w:firstLine="992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  <w:r w:rsidRPr="004C4760">
        <w:rPr>
          <w:rFonts w:ascii="Times New Roman" w:hAnsi="Times New Roman" w:cs="Times New Roman"/>
          <w:b/>
          <w:bCs/>
          <w:i/>
          <w:sz w:val="28"/>
          <w:szCs w:val="28"/>
        </w:rPr>
        <w:t>Для</w:t>
      </w:r>
      <w:r w:rsidRPr="004C4760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Pr="004C4760">
        <w:rPr>
          <w:rFonts w:ascii="Times New Roman" w:hAnsi="Times New Roman" w:cs="Times New Roman"/>
          <w:b/>
          <w:bCs/>
          <w:i/>
          <w:sz w:val="28"/>
          <w:szCs w:val="28"/>
        </w:rPr>
        <w:t>учащихся</w:t>
      </w:r>
      <w:r w:rsidRPr="004C4760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:</w:t>
      </w:r>
    </w:p>
    <w:p w14:paraId="41D3F68B" w14:textId="345E0A6F" w:rsidR="004D4B05" w:rsidRPr="00D36960" w:rsidRDefault="004C4760" w:rsidP="004C4760">
      <w:pPr>
        <w:pStyle w:val="af0"/>
        <w:shd w:val="clear" w:color="auto" w:fill="FFFFFF"/>
        <w:spacing w:before="0" w:after="0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D369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1.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MS Windows 2000 Professional.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курс MCSA/MCSE. </w:t>
      </w:r>
      <w:r w:rsidR="00161A8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Издательско-торговый дом «Русская редакция», 2003.</w:t>
      </w:r>
      <w:r w:rsidR="004746FD" w:rsidRPr="004C47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6BDA97" w14:textId="0E5D168B" w:rsidR="004D4B05" w:rsidRPr="004C4760" w:rsidRDefault="004C4760" w:rsidP="004C4760">
      <w:pPr>
        <w:pStyle w:val="af"/>
        <w:tabs>
          <w:tab w:val="left" w:pos="934"/>
        </w:tabs>
        <w:suppressAutoHyphens w:val="0"/>
        <w:autoSpaceDE w:val="0"/>
        <w:autoSpaceDN w:val="0"/>
        <w:ind w:left="0" w:firstLine="992"/>
        <w:contextualSpacing w:val="0"/>
        <w:jc w:val="both"/>
      </w:pPr>
      <w:r>
        <w:t xml:space="preserve">2. </w:t>
      </w:r>
      <w:r w:rsidR="004D4B05" w:rsidRPr="004C4760">
        <w:t xml:space="preserve">Жаров, А. Железо IBM / А. Жаров. - М.: </w:t>
      </w:r>
      <w:proofErr w:type="spellStart"/>
      <w:r w:rsidR="004D4B05" w:rsidRPr="004C4760">
        <w:t>МикроАрт</w:t>
      </w:r>
      <w:proofErr w:type="spellEnd"/>
      <w:r w:rsidR="004D4B05" w:rsidRPr="004C4760">
        <w:t>, 2016. - 198 c.</w:t>
      </w:r>
    </w:p>
    <w:p w14:paraId="23225F17" w14:textId="1FA45A74" w:rsidR="004D4B05" w:rsidRPr="004C4760" w:rsidRDefault="004C4760" w:rsidP="004C4760">
      <w:pPr>
        <w:pStyle w:val="af"/>
        <w:tabs>
          <w:tab w:val="left" w:pos="934"/>
        </w:tabs>
        <w:suppressAutoHyphens w:val="0"/>
        <w:autoSpaceDE w:val="0"/>
        <w:autoSpaceDN w:val="0"/>
        <w:ind w:left="0" w:firstLine="992"/>
        <w:contextualSpacing w:val="0"/>
        <w:jc w:val="both"/>
      </w:pPr>
      <w:r>
        <w:t xml:space="preserve">3. </w:t>
      </w:r>
      <w:r w:rsidR="004D4B05" w:rsidRPr="004C4760">
        <w:t xml:space="preserve">Жаров, А. Железо IBM 2004 / А. Жаров. - М.: </w:t>
      </w:r>
      <w:proofErr w:type="spellStart"/>
      <w:r w:rsidR="004D4B05" w:rsidRPr="004C4760">
        <w:t>МикроАрт</w:t>
      </w:r>
      <w:proofErr w:type="spellEnd"/>
      <w:r w:rsidR="004D4B05" w:rsidRPr="004C4760">
        <w:t>, 2017. - 336 c.</w:t>
      </w:r>
    </w:p>
    <w:p w14:paraId="2B7B4342" w14:textId="409D4FB2" w:rsidR="004746FD" w:rsidRPr="004C4760" w:rsidRDefault="004C4760" w:rsidP="004C4760">
      <w:pPr>
        <w:pStyle w:val="af"/>
        <w:tabs>
          <w:tab w:val="left" w:pos="934"/>
        </w:tabs>
        <w:suppressAutoHyphens w:val="0"/>
        <w:autoSpaceDE w:val="0"/>
        <w:autoSpaceDN w:val="0"/>
        <w:ind w:left="0" w:firstLine="992"/>
        <w:contextualSpacing w:val="0"/>
        <w:jc w:val="both"/>
      </w:pPr>
      <w:r>
        <w:t xml:space="preserve">4. </w:t>
      </w:r>
      <w:proofErr w:type="spellStart"/>
      <w:r w:rsidR="004746FD" w:rsidRPr="004C4760">
        <w:t>Златопольский</w:t>
      </w:r>
      <w:proofErr w:type="spellEnd"/>
      <w:r w:rsidR="004746FD" w:rsidRPr="004C4760">
        <w:t>, Д. М. Занимательная информатика [Текст] / под ред. Д. Ю. Усенков, худ.</w:t>
      </w:r>
      <w:r w:rsidR="004746FD" w:rsidRPr="004C4760">
        <w:rPr>
          <w:spacing w:val="-57"/>
        </w:rPr>
        <w:t xml:space="preserve"> </w:t>
      </w:r>
      <w:r w:rsidR="004746FD" w:rsidRPr="004C4760">
        <w:t>Н.</w:t>
      </w:r>
      <w:r w:rsidR="004746FD" w:rsidRPr="004C4760">
        <w:rPr>
          <w:spacing w:val="-3"/>
        </w:rPr>
        <w:t xml:space="preserve"> </w:t>
      </w:r>
      <w:r w:rsidR="004746FD" w:rsidRPr="004C4760">
        <w:t>Новак.</w:t>
      </w:r>
      <w:r w:rsidR="004746FD" w:rsidRPr="004C4760">
        <w:rPr>
          <w:spacing w:val="-1"/>
        </w:rPr>
        <w:t xml:space="preserve"> </w:t>
      </w:r>
      <w:r w:rsidR="004746FD" w:rsidRPr="004C4760">
        <w:t>–</w:t>
      </w:r>
      <w:r w:rsidR="004746FD" w:rsidRPr="004C4760">
        <w:rPr>
          <w:spacing w:val="-2"/>
        </w:rPr>
        <w:t xml:space="preserve"> </w:t>
      </w:r>
      <w:r w:rsidR="004746FD" w:rsidRPr="004C4760">
        <w:t>М.:</w:t>
      </w:r>
      <w:r w:rsidR="004746FD" w:rsidRPr="004C4760">
        <w:rPr>
          <w:spacing w:val="-2"/>
        </w:rPr>
        <w:t xml:space="preserve"> </w:t>
      </w:r>
      <w:r w:rsidR="004746FD" w:rsidRPr="004C4760">
        <w:t>Бином.</w:t>
      </w:r>
      <w:r w:rsidR="004746FD" w:rsidRPr="004C4760">
        <w:rPr>
          <w:spacing w:val="-1"/>
        </w:rPr>
        <w:t xml:space="preserve"> </w:t>
      </w:r>
      <w:r w:rsidR="004746FD" w:rsidRPr="004C4760">
        <w:t>Лаборатория</w:t>
      </w:r>
      <w:r w:rsidR="004746FD" w:rsidRPr="004C4760">
        <w:rPr>
          <w:spacing w:val="-2"/>
        </w:rPr>
        <w:t xml:space="preserve"> </w:t>
      </w:r>
      <w:r w:rsidR="004746FD" w:rsidRPr="004C4760">
        <w:t>знаний,</w:t>
      </w:r>
      <w:r w:rsidR="004746FD" w:rsidRPr="004C4760">
        <w:rPr>
          <w:spacing w:val="-1"/>
        </w:rPr>
        <w:t xml:space="preserve"> </w:t>
      </w:r>
      <w:r w:rsidR="004746FD" w:rsidRPr="004C4760">
        <w:t>2011.</w:t>
      </w:r>
      <w:r w:rsidR="004746FD" w:rsidRPr="004C4760">
        <w:rPr>
          <w:spacing w:val="1"/>
        </w:rPr>
        <w:t xml:space="preserve"> </w:t>
      </w:r>
      <w:r w:rsidR="004746FD" w:rsidRPr="004C4760">
        <w:t>–</w:t>
      </w:r>
      <w:r w:rsidR="004746FD" w:rsidRPr="004C4760">
        <w:rPr>
          <w:spacing w:val="-1"/>
        </w:rPr>
        <w:t xml:space="preserve"> </w:t>
      </w:r>
      <w:r w:rsidR="004746FD" w:rsidRPr="004C4760">
        <w:t>424с.</w:t>
      </w:r>
    </w:p>
    <w:p w14:paraId="3141C644" w14:textId="1F0473C7" w:rsidR="001C2CF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5. </w:t>
      </w:r>
      <w:proofErr w:type="spellStart"/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Кенин</w:t>
      </w:r>
      <w:proofErr w:type="spellEnd"/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А.М., Печенкина Н.С. Windows-95/NT для пользователей, или Как научиться владеть компьютером. </w:t>
      </w:r>
      <w:r w:rsidR="00161A8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Екатеринбург: Планета, 1998.</w:t>
      </w:r>
    </w:p>
    <w:p w14:paraId="435FE4FC" w14:textId="2B8FC111" w:rsidR="001C2CF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6.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Колисниченко Д.Н. Linux сервер своими руками</w:t>
      </w:r>
      <w:r w:rsidR="00161A8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–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</w:t>
      </w:r>
      <w:r w:rsidR="00161A8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Пб, 2002.</w:t>
      </w:r>
    </w:p>
    <w:p w14:paraId="1D6E2D65" w14:textId="118BB08A" w:rsidR="004C4760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7. </w:t>
      </w:r>
      <w:r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Кравцов, Р. Домашний компьютер / Р. Кравцов. - М.: </w:t>
      </w:r>
      <w:proofErr w:type="spellStart"/>
      <w:r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Книжкин</w:t>
      </w:r>
      <w:proofErr w:type="spellEnd"/>
      <w:r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дом, 2012. - 822 c.</w:t>
      </w:r>
    </w:p>
    <w:p w14:paraId="1D0EF5AB" w14:textId="0B3F9EF9" w:rsidR="00161A8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161A83" w:rsidRPr="004C4760">
        <w:rPr>
          <w:rFonts w:ascii="Times New Roman" w:hAnsi="Times New Roman" w:cs="Times New Roman"/>
          <w:sz w:val="28"/>
          <w:szCs w:val="28"/>
        </w:rPr>
        <w:t>Симонович, С. В. Компьютер для детей: Моя первая информатика [Текст] / под ред. Н.</w:t>
      </w:r>
      <w:r w:rsidR="00161A83" w:rsidRPr="004C47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Князева,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худ.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М.</w:t>
      </w:r>
      <w:r w:rsidR="00161A83" w:rsidRPr="004C476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Белоусова. –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М.: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АСТ-Пресс,</w:t>
      </w:r>
      <w:r w:rsidR="00161A83" w:rsidRPr="004C47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2005.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–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80с.</w:t>
      </w:r>
    </w:p>
    <w:p w14:paraId="4F985B8C" w14:textId="5D002C86" w:rsidR="001C2CF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9.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Сайт с пошаговыми инструкциями по настройке серверных и прикладных программных решений в системе Linux: howtoforge.com.</w:t>
      </w:r>
    </w:p>
    <w:p w14:paraId="22FCE965" w14:textId="71139F03" w:rsidR="001C2CF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10.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Смит Р. Сетевые средства Linux</w:t>
      </w:r>
      <w:r w:rsidR="00161A8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М., 2003.</w:t>
      </w:r>
    </w:p>
    <w:p w14:paraId="317596AD" w14:textId="11C9ACFE" w:rsidR="00161A8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proofErr w:type="spellStart"/>
      <w:r w:rsidR="00161A83" w:rsidRPr="004C4760">
        <w:rPr>
          <w:rFonts w:ascii="Times New Roman" w:hAnsi="Times New Roman" w:cs="Times New Roman"/>
          <w:sz w:val="28"/>
          <w:szCs w:val="28"/>
        </w:rPr>
        <w:t>Сурженко</w:t>
      </w:r>
      <w:proofErr w:type="spellEnd"/>
      <w:r w:rsidR="00161A83" w:rsidRPr="004C4760">
        <w:rPr>
          <w:rFonts w:ascii="Times New Roman" w:hAnsi="Times New Roman" w:cs="Times New Roman"/>
          <w:sz w:val="28"/>
          <w:szCs w:val="28"/>
        </w:rPr>
        <w:t>, Л. А. Знакомимся с компьютером: полный курс для детей [Текст] / под ред.</w:t>
      </w:r>
      <w:r w:rsidR="00161A83" w:rsidRPr="004C47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О.Ю.</w:t>
      </w:r>
      <w:r w:rsidR="00161A83" w:rsidRPr="004C476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Соловей.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–</w:t>
      </w:r>
      <w:r w:rsidR="00161A83" w:rsidRPr="004C476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Минск: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Современная</w:t>
      </w:r>
      <w:r w:rsidR="00161A83" w:rsidRPr="004C476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школа,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2010. –</w:t>
      </w:r>
      <w:r w:rsidR="00161A83" w:rsidRPr="004C476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61A83" w:rsidRPr="004C4760">
        <w:rPr>
          <w:rFonts w:ascii="Times New Roman" w:hAnsi="Times New Roman" w:cs="Times New Roman"/>
          <w:sz w:val="28"/>
          <w:szCs w:val="28"/>
        </w:rPr>
        <w:t>128с.</w:t>
      </w:r>
    </w:p>
    <w:p w14:paraId="5B9291DE" w14:textId="778D7A0D" w:rsidR="001C2CF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12.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Фигурнов В.Э. IBM PC для пользователя. Краткий курс. </w:t>
      </w:r>
      <w:r w:rsidR="00161A8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-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М.: ИНФРА-М, 2002.</w:t>
      </w:r>
    </w:p>
    <w:p w14:paraId="20F2EB1C" w14:textId="6AF88C68" w:rsidR="001C2CF3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13. 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Холмогоров В. Тонкая настройка Windows XP</w:t>
      </w:r>
      <w:r w:rsidR="00161A8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-</w:t>
      </w:r>
      <w:r w:rsidR="001C2CF3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М., 2006.</w:t>
      </w:r>
    </w:p>
    <w:p w14:paraId="000728E2" w14:textId="2A44C64F" w:rsidR="008A3F90" w:rsidRPr="004C4760" w:rsidRDefault="004C4760" w:rsidP="004C4760">
      <w:pPr>
        <w:suppressAutoHyphens w:val="0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14. </w:t>
      </w:r>
      <w:r w:rsidR="008A3F90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Цифровая схемотехника и архитектура компьютера </w:t>
      </w:r>
      <w:r w:rsidR="004746FD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– </w:t>
      </w:r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Издательство </w:t>
      </w:r>
      <w:proofErr w:type="spellStart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Morgan</w:t>
      </w:r>
      <w:proofErr w:type="spellEnd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proofErr w:type="spellStart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Kaufman</w:t>
      </w:r>
      <w:proofErr w:type="spellEnd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© </w:t>
      </w:r>
      <w:proofErr w:type="spellStart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English</w:t>
      </w:r>
      <w:proofErr w:type="spellEnd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proofErr w:type="spellStart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Edition</w:t>
      </w:r>
      <w:proofErr w:type="spellEnd"/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2013, </w:t>
      </w:r>
      <w:r w:rsidR="004746FD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2-е</w:t>
      </w:r>
      <w:r w:rsidR="008A3F90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издание Дэвид М. Харрис и Сара Л. Харрис</w:t>
      </w:r>
      <w:r w:rsidR="004D4B05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="008A3F90" w:rsidRPr="004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cr/>
      </w:r>
    </w:p>
    <w:sectPr w:rsidR="008A3F90" w:rsidRPr="004C4760" w:rsidSect="002E7BA3">
      <w:footerReference w:type="default" r:id="rId12"/>
      <w:pgSz w:w="11906" w:h="16838"/>
      <w:pgMar w:top="851" w:right="851" w:bottom="1410" w:left="1134" w:header="720" w:footer="9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DDF32" w14:textId="77777777" w:rsidR="00B514D5" w:rsidRDefault="00B514D5">
      <w:r>
        <w:separator/>
      </w:r>
    </w:p>
  </w:endnote>
  <w:endnote w:type="continuationSeparator" w:id="0">
    <w:p w14:paraId="4E75272A" w14:textId="77777777" w:rsidR="00B514D5" w:rsidRDefault="00B5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 Roman No9 L">
    <w:altName w:val="Times New Roman"/>
    <w:charset w:val="00"/>
    <w:family w:val="roman"/>
    <w:pitch w:val="variable"/>
  </w:font>
  <w:font w:name="OpenSymbol">
    <w:altName w:val="Calibri"/>
    <w:charset w:val="01"/>
    <w:family w:val="roman"/>
    <w:pitch w:val="variable"/>
    <w:sig w:usb0="000000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  <w:sig w:usb0="000000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enQuanYi Micro He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altName w:val="Verdana"/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  <w:sig w:usb0="000000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CDB7D" w14:textId="1346DF5A" w:rsidR="00C7200D" w:rsidRDefault="00E04FB4" w:rsidP="00C7200D">
    <w:pPr>
      <w:pStyle w:val="af6"/>
      <w:jc w:val="center"/>
    </w:pPr>
    <w:r>
      <w:fldChar w:fldCharType="begin"/>
    </w:r>
    <w:r>
      <w:instrText xml:space="preserve"> PAGE </w:instrText>
    </w:r>
    <w:r>
      <w:fldChar w:fldCharType="separate"/>
    </w:r>
    <w:r w:rsidR="00EB19A2">
      <w:rPr>
        <w:noProof/>
      </w:rPr>
      <w:t>2</w:t>
    </w:r>
    <w:r>
      <w:fldChar w:fldCharType="end"/>
    </w:r>
  </w:p>
  <w:p w14:paraId="6F15DF61" w14:textId="77777777" w:rsidR="00E04FB4" w:rsidRDefault="00E04FB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7087C" w14:textId="77777777" w:rsidR="00B514D5" w:rsidRDefault="00B514D5">
      <w:r>
        <w:separator/>
      </w:r>
    </w:p>
  </w:footnote>
  <w:footnote w:type="continuationSeparator" w:id="0">
    <w:p w14:paraId="66A299E2" w14:textId="77777777" w:rsidR="00B514D5" w:rsidRDefault="00B51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pStyle w:val="1"/>
      <w:suff w:val="nothing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  <w:rPr>
        <w:lang w:val="ru-RU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pStyle w:val="10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cs="Wingdings"/>
        <w:sz w:val="28"/>
        <w:szCs w:val="28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Nimbus Roman No9 L" w:hAnsi="Times New Roman" w:cs="Times New Roman"/>
        <w:b/>
        <w:bCs/>
        <w:sz w:val="28"/>
        <w:szCs w:val="28"/>
        <w:shd w:val="clear" w:color="auto" w:fill="FFFF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  <w:sz w:val="20"/>
        <w:szCs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  <w:sz w:val="20"/>
        <w:szCs w:val="2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  <w:sz w:val="20"/>
        <w:szCs w:val="2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  <w:sz w:val="20"/>
        <w:szCs w:val="2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  <w:sz w:val="20"/>
        <w:szCs w:val="2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  <w:sz w:val="20"/>
        <w:szCs w:val="2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  <w:sz w:val="20"/>
        <w:szCs w:val="2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  <w:sz w:val="20"/>
        <w:szCs w:val="2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  <w:sz w:val="20"/>
        <w:szCs w:val="28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8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8"/>
        <w:lang w:eastAsia="ru-RU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color w:val="auto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auto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bullet"/>
      <w:lvlText w:val=""/>
      <w:lvlJc w:val="left"/>
      <w:pPr>
        <w:tabs>
          <w:tab w:val="num" w:pos="0"/>
        </w:tabs>
        <w:ind w:left="1068" w:hanging="360"/>
      </w:pPr>
      <w:rPr>
        <w:rFonts w:ascii="Wingdings" w:hAnsi="Wingdings" w:cs="Wingdings"/>
        <w:color w:val="auto"/>
        <w:sz w:val="24"/>
        <w:szCs w:val="24"/>
        <w:lang w:eastAsia="ar-SA"/>
      </w:rPr>
    </w:lvl>
  </w:abstractNum>
  <w:abstractNum w:abstractNumId="9">
    <w:nsid w:val="0000000A"/>
    <w:multiLevelType w:val="multilevel"/>
    <w:tmpl w:val="0000000A"/>
    <w:name w:val="WW8Num11"/>
    <w:lvl w:ilvl="0">
      <w:start w:val="2"/>
      <w:numFmt w:val="decimal"/>
      <w:lvlText w:val="%1."/>
      <w:lvlJc w:val="left"/>
      <w:pPr>
        <w:tabs>
          <w:tab w:val="num" w:pos="0"/>
        </w:tabs>
        <w:ind w:left="675" w:hanging="675"/>
      </w:pPr>
      <w:rPr>
        <w:rFonts w:ascii="Times New Roman" w:eastAsia="Calibri" w:hAnsi="Times New Roman" w:cs="Times New Roman"/>
        <w:b/>
        <w:i/>
        <w:sz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29" w:hanging="675"/>
      </w:pPr>
      <w:rPr>
        <w:rFonts w:ascii="Times New Roman" w:eastAsia="Calibri" w:hAnsi="Times New Roman" w:cs="Times New Roman"/>
        <w:b/>
        <w:i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rFonts w:ascii="Times New Roman" w:eastAsia="Calibri" w:hAnsi="Times New Roman" w:cs="Times New Roman"/>
        <w:b/>
        <w:i/>
        <w:sz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  <w:rPr>
        <w:rFonts w:ascii="Times New Roman" w:eastAsia="Calibri" w:hAnsi="Times New Roman" w:cs="Times New Roman"/>
        <w:b/>
        <w:i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rFonts w:ascii="Times New Roman" w:eastAsia="Calibri" w:hAnsi="Times New Roman" w:cs="Times New Roman"/>
        <w:b/>
        <w:i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  <w:rPr>
        <w:rFonts w:ascii="Times New Roman" w:eastAsia="Calibri" w:hAnsi="Times New Roman" w:cs="Times New Roman"/>
        <w:b/>
        <w:i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rFonts w:ascii="Times New Roman" w:eastAsia="Calibri" w:hAnsi="Times New Roman" w:cs="Times New Roman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  <w:rPr>
        <w:rFonts w:ascii="Times New Roman" w:eastAsia="Calibri" w:hAnsi="Times New Roman" w:cs="Times New Roman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rFonts w:ascii="Times New Roman" w:eastAsia="Calibri" w:hAnsi="Times New Roman" w:cs="Times New Roman"/>
        <w:b/>
        <w:i/>
        <w:sz w:val="28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  <w:lang w:val="ru-RU" w:eastAsia="en-US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12">
    <w:nsid w:val="0000000D"/>
    <w:multiLevelType w:val="singleLevel"/>
    <w:tmpl w:val="0000000D"/>
    <w:name w:val="WW8Num14"/>
    <w:lvl w:ilvl="0">
      <w:numFmt w:val="bullet"/>
      <w:lvlText w:val="-"/>
      <w:lvlJc w:val="left"/>
      <w:pPr>
        <w:tabs>
          <w:tab w:val="num" w:pos="450"/>
        </w:tabs>
        <w:ind w:left="450" w:hanging="450"/>
      </w:pPr>
      <w:rPr>
        <w:rFonts w:ascii="Liberation Serif" w:hAnsi="Liberation Serif" w:cs="Times New Roman"/>
        <w:sz w:val="28"/>
        <w:szCs w:val="20"/>
        <w:lang w:eastAsia="ru-RU"/>
      </w:r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FF0000"/>
        <w:sz w:val="20"/>
        <w:szCs w:val="20"/>
        <w:lang w:eastAsia="en-US"/>
      </w:r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  <w:rPr>
        <w:b/>
        <w:i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  <w:i/>
      </w:rPr>
    </w:lvl>
    <w:lvl w:ilvl="2">
      <w:start w:val="5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  <w:i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  <w:i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/>
        <w:i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  <w:i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b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b/>
        <w:i/>
      </w:r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color w:val="FF0000"/>
        <w:kern w:val="1"/>
        <w:sz w:val="28"/>
        <w:szCs w:val="28"/>
        <w:lang w:eastAsia="ru-RU"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1"/>
    <w:multiLevelType w:val="multi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kern w:val="1"/>
        <w:sz w:val="28"/>
        <w:szCs w:val="28"/>
        <w:lang w:eastAsia="ru-RU"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8">
    <w:nsid w:val="00000013"/>
    <w:multiLevelType w:val="singleLevel"/>
    <w:tmpl w:val="00000013"/>
    <w:name w:val="WW8Num20"/>
    <w:lvl w:ilvl="0">
      <w:numFmt w:val="bullet"/>
      <w:lvlText w:val="-"/>
      <w:lvlJc w:val="left"/>
      <w:pPr>
        <w:tabs>
          <w:tab w:val="num" w:pos="0"/>
        </w:tabs>
        <w:ind w:left="2770" w:hanging="360"/>
      </w:pPr>
      <w:rPr>
        <w:rFonts w:ascii="Liberation Serif" w:hAnsi="Liberation Serif" w:cs="Times New Roman"/>
        <w:color w:val="000000"/>
        <w:kern w:val="1"/>
        <w:sz w:val="28"/>
        <w:szCs w:val="28"/>
        <w:lang w:eastAsia="ru-RU" w:bidi="ar-SA"/>
      </w:rPr>
    </w:lvl>
  </w:abstractNum>
  <w:abstractNum w:abstractNumId="19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>
    <w:nsid w:val="00000015"/>
    <w:multiLevelType w:val="multilevel"/>
    <w:tmpl w:val="00000015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0C181C98"/>
    <w:multiLevelType w:val="hybridMultilevel"/>
    <w:tmpl w:val="71147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1B3398"/>
    <w:multiLevelType w:val="hybridMultilevel"/>
    <w:tmpl w:val="01D6CFBA"/>
    <w:lvl w:ilvl="0" w:tplc="CCCEA616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619D0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2" w:tplc="87B6B4F8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2AC08126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F1A86D5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189C622C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8D28A7BE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 w:tplc="B6C895A8">
      <w:numFmt w:val="bullet"/>
      <w:lvlText w:val="•"/>
      <w:lvlJc w:val="left"/>
      <w:pPr>
        <w:ind w:left="7678" w:hanging="360"/>
      </w:pPr>
      <w:rPr>
        <w:rFonts w:hint="default"/>
        <w:lang w:val="ru-RU" w:eastAsia="en-US" w:bidi="ar-SA"/>
      </w:rPr>
    </w:lvl>
    <w:lvl w:ilvl="8" w:tplc="DDC44E3E">
      <w:numFmt w:val="bullet"/>
      <w:lvlText w:val="•"/>
      <w:lvlJc w:val="left"/>
      <w:pPr>
        <w:ind w:left="8641" w:hanging="360"/>
      </w:pPr>
      <w:rPr>
        <w:rFonts w:hint="default"/>
        <w:lang w:val="ru-RU" w:eastAsia="en-US" w:bidi="ar-SA"/>
      </w:rPr>
    </w:lvl>
  </w:abstractNum>
  <w:abstractNum w:abstractNumId="23">
    <w:nsid w:val="276C19E8"/>
    <w:multiLevelType w:val="multilevel"/>
    <w:tmpl w:val="3B88567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1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445052C"/>
    <w:multiLevelType w:val="hybridMultilevel"/>
    <w:tmpl w:val="4A10B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D73457"/>
    <w:multiLevelType w:val="hybridMultilevel"/>
    <w:tmpl w:val="51A0EF5A"/>
    <w:lvl w:ilvl="0" w:tplc="0BD08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0E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024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5AE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4AE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14D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8A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AC7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1C37A22"/>
    <w:multiLevelType w:val="hybridMultilevel"/>
    <w:tmpl w:val="7C74099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703705"/>
    <w:multiLevelType w:val="hybridMultilevel"/>
    <w:tmpl w:val="CD48CF96"/>
    <w:lvl w:ilvl="0" w:tplc="699CE032">
      <w:start w:val="1"/>
      <w:numFmt w:val="bullet"/>
      <w:lvlText w:val="•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84229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E4AE8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443A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E8C63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7EF7F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80EF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505F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76945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5"/>
  </w:num>
  <w:num w:numId="23">
    <w:abstractNumId w:val="24"/>
  </w:num>
  <w:num w:numId="24">
    <w:abstractNumId w:val="27"/>
  </w:num>
  <w:num w:numId="25">
    <w:abstractNumId w:val="21"/>
  </w:num>
  <w:num w:numId="26">
    <w:abstractNumId w:val="23"/>
  </w:num>
  <w:num w:numId="27">
    <w:abstractNumId w:val="26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AA0"/>
    <w:rsid w:val="00000051"/>
    <w:rsid w:val="00011FCC"/>
    <w:rsid w:val="00012CAB"/>
    <w:rsid w:val="00016CFE"/>
    <w:rsid w:val="000277C0"/>
    <w:rsid w:val="00047744"/>
    <w:rsid w:val="00054CC5"/>
    <w:rsid w:val="0005580C"/>
    <w:rsid w:val="00055BFB"/>
    <w:rsid w:val="00062A55"/>
    <w:rsid w:val="00094FFC"/>
    <w:rsid w:val="000D0A38"/>
    <w:rsid w:val="000D2C69"/>
    <w:rsid w:val="000D5B89"/>
    <w:rsid w:val="000F2A38"/>
    <w:rsid w:val="00144DDA"/>
    <w:rsid w:val="001616EC"/>
    <w:rsid w:val="00161A83"/>
    <w:rsid w:val="0017217C"/>
    <w:rsid w:val="00180221"/>
    <w:rsid w:val="00185C86"/>
    <w:rsid w:val="001C2CF3"/>
    <w:rsid w:val="001C65B3"/>
    <w:rsid w:val="001D0AA0"/>
    <w:rsid w:val="001D4690"/>
    <w:rsid w:val="001D5C3E"/>
    <w:rsid w:val="001F26BE"/>
    <w:rsid w:val="00275BB7"/>
    <w:rsid w:val="00280FF7"/>
    <w:rsid w:val="00284CD9"/>
    <w:rsid w:val="002A20A4"/>
    <w:rsid w:val="002E72D6"/>
    <w:rsid w:val="002E7BA3"/>
    <w:rsid w:val="00300F0F"/>
    <w:rsid w:val="00304AED"/>
    <w:rsid w:val="00330A3E"/>
    <w:rsid w:val="003334A6"/>
    <w:rsid w:val="0036069C"/>
    <w:rsid w:val="00382848"/>
    <w:rsid w:val="003A262F"/>
    <w:rsid w:val="003A7825"/>
    <w:rsid w:val="003B4434"/>
    <w:rsid w:val="003C07F5"/>
    <w:rsid w:val="003D2E5F"/>
    <w:rsid w:val="003E1562"/>
    <w:rsid w:val="003F3C3C"/>
    <w:rsid w:val="004006C4"/>
    <w:rsid w:val="00404F61"/>
    <w:rsid w:val="004113F9"/>
    <w:rsid w:val="00412FDE"/>
    <w:rsid w:val="00417B7C"/>
    <w:rsid w:val="004417D6"/>
    <w:rsid w:val="00470764"/>
    <w:rsid w:val="004746FD"/>
    <w:rsid w:val="004806AA"/>
    <w:rsid w:val="0049366B"/>
    <w:rsid w:val="004B078D"/>
    <w:rsid w:val="004C4760"/>
    <w:rsid w:val="004D4B05"/>
    <w:rsid w:val="00503BF1"/>
    <w:rsid w:val="0055239B"/>
    <w:rsid w:val="00553274"/>
    <w:rsid w:val="005727FE"/>
    <w:rsid w:val="005763C2"/>
    <w:rsid w:val="00582C56"/>
    <w:rsid w:val="00591388"/>
    <w:rsid w:val="005B4787"/>
    <w:rsid w:val="005F3B6A"/>
    <w:rsid w:val="00614D08"/>
    <w:rsid w:val="00670064"/>
    <w:rsid w:val="006726DB"/>
    <w:rsid w:val="00674D31"/>
    <w:rsid w:val="0067520E"/>
    <w:rsid w:val="006903DD"/>
    <w:rsid w:val="006A29C7"/>
    <w:rsid w:val="006D7C0B"/>
    <w:rsid w:val="00703E2B"/>
    <w:rsid w:val="00734BF0"/>
    <w:rsid w:val="00753A2D"/>
    <w:rsid w:val="00765BD1"/>
    <w:rsid w:val="00766915"/>
    <w:rsid w:val="007B1AE1"/>
    <w:rsid w:val="007B630B"/>
    <w:rsid w:val="007E2310"/>
    <w:rsid w:val="007F2E12"/>
    <w:rsid w:val="00800040"/>
    <w:rsid w:val="008316ED"/>
    <w:rsid w:val="00847156"/>
    <w:rsid w:val="00853EF0"/>
    <w:rsid w:val="008A3F90"/>
    <w:rsid w:val="008D0966"/>
    <w:rsid w:val="008D66F7"/>
    <w:rsid w:val="008F1B6E"/>
    <w:rsid w:val="00925FC5"/>
    <w:rsid w:val="00944993"/>
    <w:rsid w:val="0095459A"/>
    <w:rsid w:val="00961859"/>
    <w:rsid w:val="00974E45"/>
    <w:rsid w:val="009963F2"/>
    <w:rsid w:val="009B25D7"/>
    <w:rsid w:val="009C1574"/>
    <w:rsid w:val="009C3152"/>
    <w:rsid w:val="009D20F1"/>
    <w:rsid w:val="009D7168"/>
    <w:rsid w:val="009E781D"/>
    <w:rsid w:val="009F7322"/>
    <w:rsid w:val="00A024FA"/>
    <w:rsid w:val="00A451FC"/>
    <w:rsid w:val="00A56320"/>
    <w:rsid w:val="00A64F39"/>
    <w:rsid w:val="00A70CCA"/>
    <w:rsid w:val="00A92C9B"/>
    <w:rsid w:val="00A964B1"/>
    <w:rsid w:val="00AB6EA8"/>
    <w:rsid w:val="00AC1D1C"/>
    <w:rsid w:val="00AD1582"/>
    <w:rsid w:val="00AD33C8"/>
    <w:rsid w:val="00B1382F"/>
    <w:rsid w:val="00B15C4D"/>
    <w:rsid w:val="00B200C7"/>
    <w:rsid w:val="00B2160C"/>
    <w:rsid w:val="00B514D5"/>
    <w:rsid w:val="00B621CC"/>
    <w:rsid w:val="00B73C5A"/>
    <w:rsid w:val="00B928FA"/>
    <w:rsid w:val="00BE2A99"/>
    <w:rsid w:val="00BE514C"/>
    <w:rsid w:val="00BE6F92"/>
    <w:rsid w:val="00C063AD"/>
    <w:rsid w:val="00C53851"/>
    <w:rsid w:val="00C561BE"/>
    <w:rsid w:val="00C7200D"/>
    <w:rsid w:val="00C954FD"/>
    <w:rsid w:val="00CA2CC0"/>
    <w:rsid w:val="00CA3305"/>
    <w:rsid w:val="00CC1E89"/>
    <w:rsid w:val="00CD201C"/>
    <w:rsid w:val="00CD497F"/>
    <w:rsid w:val="00CF6694"/>
    <w:rsid w:val="00CF7B7E"/>
    <w:rsid w:val="00D064D7"/>
    <w:rsid w:val="00D1074D"/>
    <w:rsid w:val="00D2123B"/>
    <w:rsid w:val="00D31C94"/>
    <w:rsid w:val="00D3590F"/>
    <w:rsid w:val="00D36960"/>
    <w:rsid w:val="00D5069D"/>
    <w:rsid w:val="00D514C0"/>
    <w:rsid w:val="00D6041D"/>
    <w:rsid w:val="00D6775E"/>
    <w:rsid w:val="00D73A7A"/>
    <w:rsid w:val="00D92EBB"/>
    <w:rsid w:val="00DA3FCB"/>
    <w:rsid w:val="00DA71D0"/>
    <w:rsid w:val="00DC3E9E"/>
    <w:rsid w:val="00DD2618"/>
    <w:rsid w:val="00DD3540"/>
    <w:rsid w:val="00DE379A"/>
    <w:rsid w:val="00DF6DB1"/>
    <w:rsid w:val="00E00736"/>
    <w:rsid w:val="00E00C60"/>
    <w:rsid w:val="00E04FB4"/>
    <w:rsid w:val="00E137C4"/>
    <w:rsid w:val="00E22191"/>
    <w:rsid w:val="00E516F6"/>
    <w:rsid w:val="00E62352"/>
    <w:rsid w:val="00E71430"/>
    <w:rsid w:val="00E76247"/>
    <w:rsid w:val="00E831F7"/>
    <w:rsid w:val="00E8521A"/>
    <w:rsid w:val="00EA6A38"/>
    <w:rsid w:val="00EB19A2"/>
    <w:rsid w:val="00EB481F"/>
    <w:rsid w:val="00EE17E8"/>
    <w:rsid w:val="00EE4F5C"/>
    <w:rsid w:val="00EF2384"/>
    <w:rsid w:val="00EF7FCC"/>
    <w:rsid w:val="00F00D37"/>
    <w:rsid w:val="00F621A4"/>
    <w:rsid w:val="00F85093"/>
    <w:rsid w:val="00FA0776"/>
    <w:rsid w:val="00FA41B7"/>
    <w:rsid w:val="00FD07BE"/>
    <w:rsid w:val="00FD0A79"/>
    <w:rsid w:val="00FD44EC"/>
    <w:rsid w:val="00FF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5863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WenQuanYi Micro Hei" w:hAnsi="Liberation Serif" w:cs="Lohit Devanagari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qFormat/>
    <w:pPr>
      <w:keepNext/>
      <w:widowControl w:val="0"/>
      <w:numPr>
        <w:numId w:val="1"/>
      </w:numPr>
      <w:spacing w:before="240" w:after="60"/>
      <w:jc w:val="center"/>
      <w:outlineLvl w:val="0"/>
    </w:pPr>
    <w:rPr>
      <w:rFonts w:ascii="Arial" w:eastAsia="DejaVu Sans" w:hAnsi="Arial" w:cs="Arial"/>
      <w:b/>
      <w:bCs/>
      <w:sz w:val="32"/>
      <w:szCs w:val="32"/>
      <w:lang w:val="en-US" w:bidi="he-IL"/>
    </w:rPr>
  </w:style>
  <w:style w:type="paragraph" w:styleId="2">
    <w:name w:val="heading 2"/>
    <w:basedOn w:val="a"/>
    <w:next w:val="a"/>
    <w:qFormat/>
    <w:pPr>
      <w:keepNext/>
      <w:pageBreakBefore/>
      <w:widowControl w:val="0"/>
      <w:numPr>
        <w:ilvl w:val="1"/>
        <w:numId w:val="1"/>
      </w:numPr>
      <w:spacing w:before="240" w:after="60"/>
      <w:jc w:val="center"/>
      <w:outlineLvl w:val="1"/>
    </w:pPr>
    <w:rPr>
      <w:rFonts w:ascii="Times New Roman" w:eastAsia="DejaVu Sans" w:hAnsi="Times New Roman" w:cs="Arial"/>
      <w:b/>
      <w:bCs/>
      <w:iCs/>
      <w:sz w:val="26"/>
      <w:szCs w:val="28"/>
      <w:lang w:val="en-US" w:bidi="he-IL"/>
    </w:rPr>
  </w:style>
  <w:style w:type="paragraph" w:styleId="3">
    <w:name w:val="heading 3"/>
    <w:basedOn w:val="a"/>
    <w:next w:val="a"/>
    <w:qFormat/>
    <w:pPr>
      <w:keepNext/>
      <w:widowControl w:val="0"/>
      <w:numPr>
        <w:ilvl w:val="2"/>
        <w:numId w:val="1"/>
      </w:numPr>
      <w:spacing w:before="240" w:after="60"/>
      <w:jc w:val="both"/>
      <w:outlineLvl w:val="2"/>
    </w:pPr>
    <w:rPr>
      <w:rFonts w:ascii="Times New Roman" w:eastAsia="DejaVu Sans" w:hAnsi="Times New Roman" w:cs="Arial"/>
      <w:b/>
      <w:bCs/>
      <w:i/>
      <w:sz w:val="26"/>
      <w:szCs w:val="26"/>
      <w:lang w:val="en-US" w:bidi="he-IL"/>
    </w:rPr>
  </w:style>
  <w:style w:type="paragraph" w:styleId="4">
    <w:name w:val="heading 4"/>
    <w:basedOn w:val="a"/>
    <w:next w:val="a"/>
    <w:qFormat/>
    <w:pPr>
      <w:keepNext/>
      <w:widowControl w:val="0"/>
      <w:numPr>
        <w:ilvl w:val="3"/>
        <w:numId w:val="1"/>
      </w:numPr>
      <w:spacing w:before="240" w:after="60"/>
      <w:jc w:val="both"/>
      <w:outlineLvl w:val="3"/>
    </w:pPr>
    <w:rPr>
      <w:rFonts w:ascii="Times New Roman" w:eastAsia="DejaVu Sans" w:hAnsi="Times New Roman" w:cs="Times New Roman"/>
      <w:b/>
      <w:bCs/>
      <w:szCs w:val="28"/>
      <w:lang w:val="en-US" w:bidi="he-I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A55"/>
    <w:pPr>
      <w:spacing w:before="240" w:after="60"/>
      <w:outlineLvl w:val="4"/>
    </w:pPr>
    <w:rPr>
      <w:rFonts w:ascii="Calibri" w:eastAsia="Times New Roman" w:hAnsi="Calibri" w:cs="Mangal"/>
      <w:b/>
      <w:bCs/>
      <w:i/>
      <w:iCs/>
      <w:sz w:val="26"/>
      <w:szCs w:val="2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A55"/>
    <w:pPr>
      <w:spacing w:before="240" w:after="60"/>
      <w:outlineLvl w:val="5"/>
    </w:pPr>
    <w:rPr>
      <w:rFonts w:ascii="Calibri" w:eastAsia="Times New Roman" w:hAnsi="Calibri" w:cs="Mangal"/>
      <w:b/>
      <w:bCs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  <w:rPr>
      <w:lang w:val="ru-RU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  <w:rPr>
      <w:lang w:val="ru-RU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  <w:sz w:val="28"/>
      <w:szCs w:val="28"/>
    </w:rPr>
  </w:style>
  <w:style w:type="character" w:customStyle="1" w:styleId="WW8Num3z1">
    <w:name w:val="WW8Num3z1"/>
    <w:rPr>
      <w:rFonts w:ascii="Wingdings" w:hAnsi="Wingdings" w:cs="Wingdings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customStyle="1" w:styleId="WW8Num3z3">
    <w:name w:val="WW8Num3z3"/>
    <w:rPr>
      <w:rFonts w:ascii="Symbol" w:hAnsi="Symbol" w:cs="Symbol"/>
      <w:sz w:val="28"/>
      <w:szCs w:val="28"/>
    </w:rPr>
  </w:style>
  <w:style w:type="character" w:customStyle="1" w:styleId="WW8Num4z0">
    <w:name w:val="WW8Num4z0"/>
    <w:rPr>
      <w:rFonts w:ascii="Times New Roman" w:eastAsia="Nimbus Roman No9 L" w:hAnsi="Times New Roman" w:cs="Times New Roman"/>
      <w:b/>
      <w:bCs/>
      <w:sz w:val="28"/>
      <w:szCs w:val="28"/>
      <w:shd w:val="clear" w:color="auto" w:fill="FFFF0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  <w:sz w:val="20"/>
      <w:szCs w:val="28"/>
    </w:rPr>
  </w:style>
  <w:style w:type="character" w:customStyle="1" w:styleId="WW8Num6z0">
    <w:name w:val="WW8Num6z0"/>
    <w:rPr>
      <w:rFonts w:ascii="Symbol" w:eastAsia="Nimbus Roman No9 L" w:hAnsi="Symbol" w:cs="Symbol"/>
      <w:sz w:val="28"/>
      <w:szCs w:val="28"/>
    </w:rPr>
  </w:style>
  <w:style w:type="character" w:customStyle="1" w:styleId="WW8Num7z0">
    <w:name w:val="WW8Num7z0"/>
    <w:rPr>
      <w:rFonts w:ascii="Symbol" w:eastAsia="Nimbus Roman No9 L" w:hAnsi="Symbol" w:cs="Symbol"/>
      <w:sz w:val="20"/>
      <w:szCs w:val="28"/>
    </w:rPr>
  </w:style>
  <w:style w:type="character" w:customStyle="1" w:styleId="WW8Num8z0">
    <w:name w:val="WW8Num8z0"/>
    <w:rPr>
      <w:rFonts w:ascii="Symbol" w:hAnsi="Symbol" w:cs="Symbol"/>
      <w:sz w:val="20"/>
      <w:szCs w:val="28"/>
      <w:lang w:eastAsia="ru-RU"/>
    </w:rPr>
  </w:style>
  <w:style w:type="character" w:customStyle="1" w:styleId="WW8Num9z0">
    <w:name w:val="WW8Num9z0"/>
    <w:rPr>
      <w:rFonts w:ascii="Symbol" w:eastAsia="Nimbus Roman No9 L" w:hAnsi="Symbol" w:cs="Symbol"/>
      <w:color w:val="auto"/>
      <w:sz w:val="24"/>
      <w:szCs w:val="24"/>
    </w:rPr>
  </w:style>
  <w:style w:type="character" w:customStyle="1" w:styleId="WW8Num9z1">
    <w:name w:val="WW8Num9z1"/>
    <w:rPr>
      <w:rFonts w:ascii="OpenSymbol" w:hAnsi="OpenSymbol" w:cs="Courier New"/>
    </w:rPr>
  </w:style>
  <w:style w:type="character" w:customStyle="1" w:styleId="WW8Num10z0">
    <w:name w:val="WW8Num10z0"/>
    <w:rPr>
      <w:rFonts w:ascii="Wingdings" w:hAnsi="Wingdings" w:cs="Wingdings"/>
      <w:color w:val="auto"/>
      <w:sz w:val="24"/>
      <w:szCs w:val="24"/>
      <w:lang w:eastAsia="ar-SA"/>
    </w:rPr>
  </w:style>
  <w:style w:type="character" w:customStyle="1" w:styleId="WW8Num11z0">
    <w:name w:val="WW8Num11z0"/>
    <w:rPr>
      <w:rFonts w:ascii="Times New Roman" w:eastAsia="Calibri" w:hAnsi="Times New Roman" w:cs="Times New Roman"/>
      <w:b/>
      <w:i/>
      <w:sz w:val="28"/>
    </w:rPr>
  </w:style>
  <w:style w:type="character" w:customStyle="1" w:styleId="WW8Num12z0">
    <w:name w:val="WW8Num12z0"/>
    <w:rPr>
      <w:rFonts w:ascii="Symbol" w:eastAsia="Calibri" w:hAnsi="Symbol" w:cs="Symbol"/>
      <w:sz w:val="28"/>
      <w:szCs w:val="28"/>
      <w:lang w:val="ru-RU" w:eastAsia="en-US"/>
    </w:rPr>
  </w:style>
  <w:style w:type="character" w:customStyle="1" w:styleId="WW8Num13z0">
    <w:name w:val="WW8Num13z0"/>
    <w:rPr>
      <w:rFonts w:ascii="Symbol" w:hAnsi="Symbol" w:cs="Symbol"/>
      <w:sz w:val="28"/>
      <w:szCs w:val="28"/>
    </w:rPr>
  </w:style>
  <w:style w:type="character" w:customStyle="1" w:styleId="WW8Num14z0">
    <w:name w:val="WW8Num14z0"/>
    <w:rPr>
      <w:rFonts w:ascii="Liberation Serif" w:hAnsi="Liberation Serif" w:cs="Times New Roman"/>
      <w:sz w:val="28"/>
      <w:szCs w:val="20"/>
      <w:lang w:eastAsia="ru-RU"/>
    </w:rPr>
  </w:style>
  <w:style w:type="character" w:customStyle="1" w:styleId="WW8Num15z0">
    <w:name w:val="WW8Num15z0"/>
    <w:rPr>
      <w:rFonts w:ascii="Symbol" w:hAnsi="Symbol" w:cs="Symbol"/>
      <w:color w:val="FF0000"/>
      <w:sz w:val="20"/>
      <w:szCs w:val="20"/>
      <w:lang w:eastAsia="en-US"/>
    </w:rPr>
  </w:style>
  <w:style w:type="character" w:customStyle="1" w:styleId="WW8Num16z0">
    <w:name w:val="WW8Num16z0"/>
    <w:rPr>
      <w:b/>
      <w:i/>
    </w:rPr>
  </w:style>
  <w:style w:type="character" w:customStyle="1" w:styleId="WW8Num17z0">
    <w:name w:val="WW8Num17z0"/>
    <w:rPr>
      <w:rFonts w:ascii="Times New Roman" w:eastAsia="Times New Roman" w:hAnsi="Times New Roman" w:cs="Times New Roman"/>
      <w:b/>
      <w:color w:val="FF0000"/>
      <w:kern w:val="1"/>
      <w:sz w:val="28"/>
      <w:szCs w:val="28"/>
      <w:lang w:eastAsia="ru-RU" w:bidi="ar-SA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 New Roman" w:eastAsia="Times New Roman" w:hAnsi="Times New Roman" w:cs="Times New Roman"/>
      <w:color w:val="000000"/>
      <w:kern w:val="1"/>
      <w:sz w:val="28"/>
      <w:szCs w:val="28"/>
      <w:lang w:eastAsia="ru-RU" w:bidi="ar-SA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 New Roman" w:hAnsi="Times New Roman" w:cs="Times New Roman"/>
      <w:sz w:val="28"/>
      <w:szCs w:val="28"/>
    </w:rPr>
  </w:style>
  <w:style w:type="character" w:customStyle="1" w:styleId="WW8Num20z0">
    <w:name w:val="WW8Num20z0"/>
    <w:rPr>
      <w:rFonts w:ascii="Liberation Serif" w:eastAsia="Times New Roman" w:hAnsi="Liberation Serif" w:cs="Times New Roman"/>
      <w:color w:val="000000"/>
      <w:kern w:val="1"/>
      <w:sz w:val="28"/>
      <w:szCs w:val="28"/>
      <w:lang w:eastAsia="ru-RU" w:bidi="ar-SA"/>
    </w:rPr>
  </w:style>
  <w:style w:type="character" w:customStyle="1" w:styleId="WW8Num21z0">
    <w:name w:val="WW8Num21z0"/>
    <w:rPr>
      <w:rFonts w:ascii="Symbol" w:hAnsi="Symbol" w:cs="OpenSymbol"/>
      <w:sz w:val="28"/>
      <w:szCs w:val="28"/>
    </w:rPr>
  </w:style>
  <w:style w:type="character" w:customStyle="1" w:styleId="WW8Num21z1">
    <w:name w:val="WW8Num21z1"/>
    <w:rPr>
      <w:rFonts w:ascii="OpenSymbol" w:hAnsi="OpenSymbol" w:cs="OpenSymbol"/>
    </w:rPr>
  </w:style>
  <w:style w:type="character" w:customStyle="1" w:styleId="WW8Num22z0">
    <w:name w:val="WW8Num22z0"/>
    <w:rPr>
      <w:rFonts w:ascii="Symbol" w:hAnsi="Symbol" w:cs="OpenSymbol"/>
      <w:sz w:val="28"/>
      <w:szCs w:val="28"/>
    </w:rPr>
  </w:style>
  <w:style w:type="character" w:customStyle="1" w:styleId="WW8Num22z1">
    <w:name w:val="WW8Num22z1"/>
    <w:rPr>
      <w:rFonts w:ascii="OpenSymbol" w:hAnsi="OpenSymbol" w:cs="OpenSymbol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8z1">
    <w:name w:val="WW8Num8z1"/>
    <w:rPr>
      <w:rFonts w:ascii="OpenSymbol" w:hAnsi="OpenSymbol" w:cs="Courier New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10z1">
    <w:name w:val="WW8Num10z1"/>
    <w:rPr>
      <w:rFonts w:ascii="OpenSymbol" w:hAnsi="OpenSymbol" w:cs="Courier New"/>
    </w:rPr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3z0">
    <w:name w:val="WW8Num23z0"/>
    <w:rPr>
      <w:rFonts w:ascii="Liberation Serif" w:eastAsia="Times New Roman" w:hAnsi="Liberation Serif" w:cs="Times New Roman"/>
      <w:color w:val="000000"/>
      <w:kern w:val="1"/>
      <w:sz w:val="28"/>
      <w:szCs w:val="28"/>
      <w:lang w:eastAsia="ru-RU" w:bidi="ar-SA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/>
      <w:sz w:val="28"/>
      <w:szCs w:val="28"/>
      <w:shd w:val="clear" w:color="auto" w:fill="FFFF00"/>
    </w:rPr>
  </w:style>
  <w:style w:type="character" w:customStyle="1" w:styleId="WW8Num25z0">
    <w:name w:val="WW8Num25z0"/>
    <w:rPr>
      <w:rFonts w:ascii="Times New Roman" w:hAnsi="Times New Roman" w:cs="Times New Roman"/>
      <w:sz w:val="28"/>
      <w:szCs w:val="28"/>
    </w:rPr>
  </w:style>
  <w:style w:type="character" w:customStyle="1" w:styleId="WW8Num26z0">
    <w:name w:val="WW8Num26z0"/>
    <w:rPr>
      <w:rFonts w:ascii="Liberation Serif" w:eastAsia="Times New Roman" w:hAnsi="Liberation Serif" w:cs="Times New Roman"/>
      <w:color w:val="000000"/>
      <w:kern w:val="1"/>
      <w:sz w:val="28"/>
      <w:szCs w:val="28"/>
      <w:lang w:eastAsia="ru-RU" w:bidi="ar-SA"/>
    </w:rPr>
  </w:style>
  <w:style w:type="character" w:customStyle="1" w:styleId="WW8Num11z1">
    <w:name w:val="WW8Num11z1"/>
    <w:rPr>
      <w:rFonts w:ascii="OpenSymbol" w:hAnsi="OpenSymbol" w:cs="Courier New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1">
    <w:name w:val="WW8Num13z1"/>
    <w:rPr>
      <w:rFonts w:ascii="OpenSymbol" w:hAnsi="OpenSymbol" w:cs="Courier New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Times New Roman" w:eastAsia="Times New Roman" w:hAnsi="Times New Roman" w:cs="Times New Roman"/>
      <w:kern w:val="1"/>
      <w:sz w:val="28"/>
      <w:szCs w:val="28"/>
      <w:lang w:eastAsia="ru-RU" w:bidi="ar-SA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ascii="Symbol" w:hAnsi="Symbol" w:cs="Symbol"/>
      <w:sz w:val="20"/>
    </w:rPr>
  </w:style>
  <w:style w:type="character" w:customStyle="1" w:styleId="WW8Num38z1">
    <w:name w:val="WW8Num38z1"/>
    <w:rPr>
      <w:rFonts w:ascii="Courier New" w:hAnsi="Courier New" w:cs="Courier New"/>
      <w:sz w:val="20"/>
    </w:rPr>
  </w:style>
  <w:style w:type="character" w:customStyle="1" w:styleId="WW8Num38z2">
    <w:name w:val="WW8Num38z2"/>
    <w:rPr>
      <w:rFonts w:ascii="Wingdings" w:hAnsi="Wingdings" w:cs="Wingdings"/>
      <w:sz w:val="20"/>
    </w:rPr>
  </w:style>
  <w:style w:type="character" w:customStyle="1" w:styleId="WW8Num39z0">
    <w:name w:val="WW8Num39z0"/>
    <w:rPr>
      <w:rFonts w:ascii="Symbol" w:hAnsi="Symbol" w:cs="Symbol"/>
      <w:sz w:val="28"/>
      <w:szCs w:val="28"/>
      <w:shd w:val="clear" w:color="auto" w:fill="FFFF00"/>
      <w:lang w:val="ru-RU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 w:cs="Wingdings"/>
    </w:rPr>
  </w:style>
  <w:style w:type="character" w:customStyle="1" w:styleId="WW8Num40z0">
    <w:name w:val="WW8Num40z0"/>
    <w:rPr>
      <w:rFonts w:ascii="Symbol" w:hAnsi="Symbol" w:cs="Symbol"/>
      <w:sz w:val="20"/>
    </w:rPr>
  </w:style>
  <w:style w:type="character" w:customStyle="1" w:styleId="WW8Num40z1">
    <w:name w:val="WW8Num40z1"/>
    <w:rPr>
      <w:rFonts w:ascii="Courier New" w:hAnsi="Courier New" w:cs="Courier New"/>
      <w:sz w:val="20"/>
    </w:rPr>
  </w:style>
  <w:style w:type="character" w:customStyle="1" w:styleId="WW8Num40z2">
    <w:name w:val="WW8Num40z2"/>
    <w:rPr>
      <w:rFonts w:ascii="Wingdings" w:hAnsi="Wingdings" w:cs="Wingdings"/>
      <w:sz w:val="20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WW8Num42z0">
    <w:name w:val="WW8Num42z0"/>
    <w:rPr>
      <w:rFonts w:ascii="Symbol" w:hAnsi="Symbol" w:cs="Symbol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ascii="Times New Roman" w:eastAsia="Times New Roman" w:hAnsi="Times New Roman" w:cs="Times New Roman"/>
      <w:kern w:val="1"/>
      <w:sz w:val="28"/>
      <w:szCs w:val="28"/>
      <w:lang w:eastAsia="ru-RU" w:bidi="ar-SA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Symbol" w:hAnsi="Symbol" w:cs="Symbol"/>
      <w:sz w:val="28"/>
      <w:szCs w:val="28"/>
      <w:shd w:val="clear" w:color="auto" w:fill="FFFF00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2">
    <w:name w:val="WW8Num45z2"/>
    <w:rPr>
      <w:rFonts w:ascii="Wingdings" w:hAnsi="Wingdings" w:cs="Wingdings"/>
    </w:rPr>
  </w:style>
  <w:style w:type="character" w:customStyle="1" w:styleId="WW8Num46z0">
    <w:name w:val="WW8Num46z0"/>
    <w:rPr>
      <w:rFonts w:ascii="Times New Roman" w:hAnsi="Times New Roman" w:cs="Times New Roman"/>
      <w:sz w:val="28"/>
      <w:szCs w:val="28"/>
    </w:rPr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Symbol" w:hAnsi="Symbol" w:cs="Symbol"/>
      <w:sz w:val="20"/>
    </w:rPr>
  </w:style>
  <w:style w:type="character" w:customStyle="1" w:styleId="WW8Num47z1">
    <w:name w:val="WW8Num47z1"/>
    <w:rPr>
      <w:rFonts w:ascii="Courier New" w:hAnsi="Courier New" w:cs="Courier New"/>
      <w:sz w:val="20"/>
    </w:rPr>
  </w:style>
  <w:style w:type="character" w:customStyle="1" w:styleId="WW8Num47z2">
    <w:name w:val="WW8Num47z2"/>
    <w:rPr>
      <w:rFonts w:ascii="Wingdings" w:hAnsi="Wingdings" w:cs="Wingdings"/>
      <w:sz w:val="20"/>
    </w:rPr>
  </w:style>
  <w:style w:type="character" w:customStyle="1" w:styleId="WW8Num48z0">
    <w:name w:val="WW8Num48z0"/>
    <w:rPr>
      <w:rFonts w:ascii="Times New Roman" w:eastAsia="Times New Roman" w:hAnsi="Times New Roman" w:cs="Times New Roman"/>
      <w:color w:val="000000"/>
      <w:kern w:val="1"/>
      <w:sz w:val="28"/>
      <w:szCs w:val="28"/>
      <w:lang w:eastAsia="ru-RU" w:bidi="ar-SA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2">
    <w:name w:val="WW8Num48z2"/>
    <w:rPr>
      <w:rFonts w:ascii="Wingdings" w:hAnsi="Wingdings" w:cs="Wingdings"/>
    </w:rPr>
  </w:style>
  <w:style w:type="character" w:customStyle="1" w:styleId="WW8Num48z3">
    <w:name w:val="WW8Num48z3"/>
    <w:rPr>
      <w:rFonts w:ascii="Symbol" w:hAnsi="Symbol" w:cs="Symbol"/>
    </w:rPr>
  </w:style>
  <w:style w:type="character" w:customStyle="1" w:styleId="WW8Num49z0">
    <w:name w:val="WW8Num49z0"/>
    <w:rPr>
      <w:rFonts w:ascii="Symbol" w:hAnsi="Symbol" w:cs="Symbol"/>
    </w:rPr>
  </w:style>
  <w:style w:type="character" w:customStyle="1" w:styleId="WW8Num49z1">
    <w:name w:val="WW8Num49z1"/>
    <w:rPr>
      <w:rFonts w:ascii="Courier New" w:hAnsi="Courier New" w:cs="Courier New"/>
    </w:rPr>
  </w:style>
  <w:style w:type="character" w:customStyle="1" w:styleId="WW8Num49z2">
    <w:name w:val="WW8Num49z2"/>
    <w:rPr>
      <w:rFonts w:ascii="Wingdings" w:hAnsi="Wingdings" w:cs="Wingdings"/>
    </w:rPr>
  </w:style>
  <w:style w:type="character" w:customStyle="1" w:styleId="11">
    <w:name w:val="Основной шрифт абзаца1"/>
  </w:style>
  <w:style w:type="character" w:customStyle="1" w:styleId="12">
    <w:name w:val="Заголовок 1 Знак"/>
    <w:rPr>
      <w:rFonts w:ascii="Arial" w:eastAsia="DejaVu Sans" w:hAnsi="Arial" w:cs="Arial"/>
      <w:b/>
      <w:bCs/>
      <w:kern w:val="1"/>
      <w:sz w:val="32"/>
      <w:szCs w:val="32"/>
      <w:lang w:val="en-US" w:bidi="he-IL"/>
    </w:rPr>
  </w:style>
  <w:style w:type="character" w:customStyle="1" w:styleId="20">
    <w:name w:val="Заголовок 2 Знак"/>
    <w:rPr>
      <w:rFonts w:eastAsia="DejaVu Sans" w:cs="Arial"/>
      <w:b/>
      <w:bCs/>
      <w:iCs/>
      <w:sz w:val="26"/>
      <w:szCs w:val="28"/>
      <w:lang w:val="en-US" w:bidi="he-IL"/>
    </w:rPr>
  </w:style>
  <w:style w:type="character" w:customStyle="1" w:styleId="30">
    <w:name w:val="Заголовок 3 Знак"/>
    <w:rPr>
      <w:rFonts w:eastAsia="DejaVu Sans" w:cs="Arial"/>
      <w:b/>
      <w:bCs/>
      <w:i/>
      <w:sz w:val="26"/>
      <w:szCs w:val="26"/>
      <w:lang w:val="en-US" w:bidi="he-IL"/>
    </w:rPr>
  </w:style>
  <w:style w:type="character" w:customStyle="1" w:styleId="40">
    <w:name w:val="Заголовок 4 Знак"/>
    <w:rPr>
      <w:rFonts w:eastAsia="DejaVu Sans"/>
      <w:b/>
      <w:bCs/>
      <w:sz w:val="24"/>
      <w:szCs w:val="28"/>
      <w:lang w:val="en-US" w:bidi="he-IL"/>
    </w:rPr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customStyle="1" w:styleId="a5">
    <w:name w:val="Маркированный список Знак Знак"/>
    <w:rPr>
      <w:rFonts w:eastAsia="DejaVu Sans"/>
      <w:sz w:val="24"/>
      <w:szCs w:val="24"/>
      <w:lang w:val="en-US" w:bidi="he-IL"/>
    </w:rPr>
  </w:style>
  <w:style w:type="character" w:styleId="a6">
    <w:name w:val="Strong"/>
    <w:qFormat/>
    <w:rPr>
      <w:b/>
      <w:bCs/>
    </w:rPr>
  </w:style>
  <w:style w:type="character" w:customStyle="1" w:styleId="a7">
    <w:name w:val="Без интервала Знак"/>
    <w:rPr>
      <w:color w:val="000000"/>
      <w:sz w:val="28"/>
      <w:szCs w:val="28"/>
      <w:lang w:eastAsia="zh-CN"/>
    </w:rPr>
  </w:style>
  <w:style w:type="character" w:customStyle="1" w:styleId="21">
    <w:name w:val="Основной текст (2)"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a8">
    <w:name w:val="Основной текст с отступом Знак"/>
    <w:rPr>
      <w:sz w:val="24"/>
      <w:szCs w:val="24"/>
      <w:lang w:eastAsia="zh-CN"/>
    </w:rPr>
  </w:style>
  <w:style w:type="character" w:customStyle="1" w:styleId="UnresolvedMention">
    <w:name w:val="Unresolved Mention"/>
    <w:rPr>
      <w:color w:val="605E5C"/>
      <w:shd w:val="clear" w:color="auto" w:fill="E1DFDD"/>
    </w:rPr>
  </w:style>
  <w:style w:type="character" w:customStyle="1" w:styleId="a9">
    <w:name w:val="Текст выноски Знак"/>
    <w:rPr>
      <w:rFonts w:ascii="Segoe UI" w:eastAsia="WenQuanYi Micro Hei" w:hAnsi="Segoe UI" w:cs="Mangal"/>
      <w:kern w:val="1"/>
      <w:sz w:val="18"/>
      <w:szCs w:val="16"/>
      <w:lang w:eastAsia="zh-CN" w:bidi="hi-IN"/>
    </w:rPr>
  </w:style>
  <w:style w:type="character" w:customStyle="1" w:styleId="aa">
    <w:name w:val="Маркеры списка"/>
    <w:rPr>
      <w:rFonts w:ascii="OpenSymbol" w:eastAsia="OpenSymbol" w:hAnsi="OpenSymbol" w:cs="OpenSymbol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paragraph" w:customStyle="1" w:styleId="22">
    <w:name w:val="Заголовок2"/>
    <w:basedOn w:val="a"/>
    <w:next w:val="ab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</w:style>
  <w:style w:type="paragraph" w:styleId="ad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23">
    <w:name w:val="Указатель2"/>
    <w:basedOn w:val="a"/>
    <w:pPr>
      <w:suppressLineNumbers/>
    </w:pPr>
  </w:style>
  <w:style w:type="paragraph" w:customStyle="1" w:styleId="13">
    <w:name w:val="Заголовок1"/>
    <w:basedOn w:val="a"/>
    <w:next w:val="ab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pPr>
      <w:suppressLineNumbers/>
    </w:pPr>
  </w:style>
  <w:style w:type="paragraph" w:styleId="24">
    <w:name w:val="toc 2"/>
    <w:basedOn w:val="a"/>
    <w:next w:val="a"/>
    <w:uiPriority w:val="39"/>
    <w:pPr>
      <w:widowControl w:val="0"/>
      <w:ind w:left="240" w:firstLine="709"/>
      <w:jc w:val="both"/>
    </w:pPr>
    <w:rPr>
      <w:rFonts w:ascii="Times New Roman" w:eastAsia="DejaVu Sans" w:hAnsi="Times New Roman" w:cs="Times New Roman"/>
      <w:lang w:val="en-US" w:bidi="he-IL"/>
    </w:rPr>
  </w:style>
  <w:style w:type="paragraph" w:styleId="31">
    <w:name w:val="toc 3"/>
    <w:basedOn w:val="a"/>
    <w:next w:val="a"/>
    <w:uiPriority w:val="39"/>
    <w:pPr>
      <w:widowControl w:val="0"/>
      <w:ind w:left="480" w:firstLine="709"/>
      <w:jc w:val="both"/>
    </w:pPr>
    <w:rPr>
      <w:rFonts w:ascii="Times New Roman" w:eastAsia="DejaVu Sans" w:hAnsi="Times New Roman" w:cs="Times New Roman"/>
      <w:lang w:val="en-US" w:bidi="he-IL"/>
    </w:rPr>
  </w:style>
  <w:style w:type="paragraph" w:customStyle="1" w:styleId="ae">
    <w:name w:val="Абзац"/>
    <w:basedOn w:val="a"/>
    <w:pPr>
      <w:widowControl w:val="0"/>
      <w:spacing w:before="120" w:after="120"/>
      <w:ind w:firstLine="709"/>
      <w:jc w:val="both"/>
    </w:pPr>
    <w:rPr>
      <w:rFonts w:ascii="Times New Roman" w:eastAsia="DejaVu Sans" w:hAnsi="Times New Roman" w:cs="Times New Roman"/>
      <w:lang w:bidi="he-IL"/>
    </w:rPr>
  </w:style>
  <w:style w:type="paragraph" w:styleId="af">
    <w:name w:val="List Paragraph"/>
    <w:basedOn w:val="a"/>
    <w:uiPriority w:val="1"/>
    <w:qFormat/>
    <w:pPr>
      <w:widowControl w:val="0"/>
      <w:ind w:left="720"/>
      <w:contextualSpacing/>
    </w:pPr>
    <w:rPr>
      <w:rFonts w:ascii="Times New Roman" w:eastAsia="Calibri" w:hAnsi="Times New Roman" w:cs="Times New Roman"/>
      <w:sz w:val="28"/>
      <w:szCs w:val="28"/>
      <w:lang w:bidi="ar-SA"/>
    </w:rPr>
  </w:style>
  <w:style w:type="paragraph" w:styleId="af0">
    <w:name w:val="Normal (Web)"/>
    <w:basedOn w:val="a"/>
    <w:pPr>
      <w:spacing w:before="280" w:after="280"/>
    </w:pPr>
    <w:rPr>
      <w:rFonts w:eastAsia="DejaVu Sans" w:cs="DejaVu Sans"/>
      <w:lang w:bidi="ar-SA"/>
    </w:rPr>
  </w:style>
  <w:style w:type="paragraph" w:styleId="af1">
    <w:name w:val="No Spacing"/>
    <w:qFormat/>
    <w:pPr>
      <w:suppressAutoHyphens/>
    </w:pPr>
    <w:rPr>
      <w:color w:val="000000"/>
      <w:sz w:val="28"/>
      <w:szCs w:val="28"/>
      <w:lang w:eastAsia="zh-CN"/>
    </w:rPr>
  </w:style>
  <w:style w:type="paragraph" w:customStyle="1" w:styleId="10">
    <w:name w:val="Маркированный список1"/>
    <w:basedOn w:val="a"/>
    <w:pPr>
      <w:widowControl w:val="0"/>
      <w:numPr>
        <w:numId w:val="2"/>
      </w:numPr>
      <w:jc w:val="both"/>
    </w:pPr>
    <w:rPr>
      <w:rFonts w:ascii="Times New Roman" w:eastAsia="DejaVu Sans" w:hAnsi="Times New Roman" w:cs="Times New Roman"/>
      <w:lang w:val="en-US" w:bidi="he-IL"/>
    </w:rPr>
  </w:style>
  <w:style w:type="paragraph" w:styleId="af2">
    <w:name w:val="Body Text Indent"/>
    <w:basedOn w:val="a"/>
    <w:pPr>
      <w:spacing w:after="120"/>
      <w:ind w:left="283"/>
    </w:pPr>
    <w:rPr>
      <w:rFonts w:ascii="Times New Roman" w:eastAsia="Times New Roman" w:hAnsi="Times New Roman" w:cs="Times New Roman"/>
      <w:lang w:bidi="ar-SA"/>
    </w:rPr>
  </w:style>
  <w:style w:type="paragraph" w:customStyle="1" w:styleId="16">
    <w:name w:val="Цитата1"/>
    <w:basedOn w:val="a"/>
    <w:pPr>
      <w:widowControl w:val="0"/>
      <w:shd w:val="clear" w:color="auto" w:fill="FFFFFF"/>
      <w:suppressAutoHyphens w:val="0"/>
      <w:spacing w:before="2573" w:line="326" w:lineRule="exact"/>
      <w:ind w:left="2232" w:right="538" w:hanging="1747"/>
    </w:pPr>
    <w:rPr>
      <w:rFonts w:ascii="Times New Roman" w:eastAsia="Times New Roman" w:hAnsi="Times New Roman" w:cs="Times New Roman"/>
      <w:sz w:val="28"/>
      <w:szCs w:val="20"/>
      <w:lang w:bidi="ar-SA"/>
    </w:rPr>
  </w:style>
  <w:style w:type="paragraph" w:styleId="af3">
    <w:name w:val="Balloon Text"/>
    <w:basedOn w:val="a"/>
    <w:rPr>
      <w:rFonts w:ascii="Segoe UI" w:hAnsi="Segoe UI" w:cs="Mangal"/>
      <w:sz w:val="18"/>
      <w:szCs w:val="16"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styleId="af6">
    <w:name w:val="footer"/>
    <w:basedOn w:val="a"/>
    <w:pPr>
      <w:suppressLineNumbers/>
      <w:tabs>
        <w:tab w:val="center" w:pos="4960"/>
        <w:tab w:val="right" w:pos="9921"/>
      </w:tabs>
    </w:pPr>
  </w:style>
  <w:style w:type="paragraph" w:styleId="af7">
    <w:name w:val="header"/>
    <w:basedOn w:val="a"/>
    <w:link w:val="af8"/>
    <w:uiPriority w:val="99"/>
    <w:unhideWhenUsed/>
    <w:rsid w:val="00C7200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8">
    <w:name w:val="Верхний колонтитул Знак"/>
    <w:link w:val="af7"/>
    <w:uiPriority w:val="99"/>
    <w:rsid w:val="00C7200D"/>
    <w:rPr>
      <w:rFonts w:ascii="Liberation Serif" w:eastAsia="WenQuanYi Micro Hei" w:hAnsi="Liberation Serif" w:cs="Mangal"/>
      <w:kern w:val="1"/>
      <w:sz w:val="24"/>
      <w:szCs w:val="21"/>
      <w:lang w:eastAsia="zh-CN" w:bidi="hi-IN"/>
    </w:rPr>
  </w:style>
  <w:style w:type="paragraph" w:styleId="af9">
    <w:name w:val="TOC Heading"/>
    <w:basedOn w:val="1"/>
    <w:next w:val="a"/>
    <w:uiPriority w:val="39"/>
    <w:unhideWhenUsed/>
    <w:qFormat/>
    <w:rsid w:val="00CC1E89"/>
    <w:pPr>
      <w:keepLines/>
      <w:widowControl/>
      <w:numPr>
        <w:numId w:val="0"/>
      </w:numPr>
      <w:suppressAutoHyphens w:val="0"/>
      <w:spacing w:after="0" w:line="259" w:lineRule="auto"/>
      <w:jc w:val="left"/>
      <w:outlineLvl w:val="9"/>
    </w:pPr>
    <w:rPr>
      <w:rFonts w:ascii="Calibri Light" w:eastAsia="Times New Roman" w:hAnsi="Calibri Light" w:cs="Times New Roman"/>
      <w:b w:val="0"/>
      <w:bCs w:val="0"/>
      <w:color w:val="2F5496"/>
      <w:kern w:val="0"/>
      <w:lang w:val="ru-RU" w:eastAsia="ru-RU" w:bidi="ar-SA"/>
    </w:rPr>
  </w:style>
  <w:style w:type="paragraph" w:styleId="17">
    <w:name w:val="toc 1"/>
    <w:basedOn w:val="a"/>
    <w:next w:val="a"/>
    <w:autoRedefine/>
    <w:uiPriority w:val="39"/>
    <w:unhideWhenUsed/>
    <w:rsid w:val="003E1562"/>
    <w:pPr>
      <w:suppressAutoHyphens w:val="0"/>
      <w:spacing w:after="100" w:line="259" w:lineRule="auto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character" w:customStyle="1" w:styleId="50">
    <w:name w:val="Заголовок 5 Знак"/>
    <w:link w:val="5"/>
    <w:uiPriority w:val="9"/>
    <w:semiHidden/>
    <w:rsid w:val="00062A55"/>
    <w:rPr>
      <w:rFonts w:ascii="Calibri" w:eastAsia="Times New Roman" w:hAnsi="Calibri" w:cs="Mangal"/>
      <w:b/>
      <w:bCs/>
      <w:i/>
      <w:iCs/>
      <w:kern w:val="1"/>
      <w:sz w:val="26"/>
      <w:szCs w:val="23"/>
      <w:lang w:eastAsia="zh-CN" w:bidi="hi-IN"/>
    </w:rPr>
  </w:style>
  <w:style w:type="character" w:customStyle="1" w:styleId="60">
    <w:name w:val="Заголовок 6 Знак"/>
    <w:link w:val="6"/>
    <w:uiPriority w:val="9"/>
    <w:semiHidden/>
    <w:rsid w:val="00062A55"/>
    <w:rPr>
      <w:rFonts w:ascii="Calibri" w:eastAsia="Times New Roman" w:hAnsi="Calibri" w:cs="Mangal"/>
      <w:b/>
      <w:bCs/>
      <w:kern w:val="1"/>
      <w:sz w:val="22"/>
      <w:lang w:eastAsia="zh-CN" w:bidi="hi-IN"/>
    </w:rPr>
  </w:style>
  <w:style w:type="paragraph" w:styleId="41">
    <w:name w:val="toc 4"/>
    <w:basedOn w:val="a"/>
    <w:next w:val="a"/>
    <w:autoRedefine/>
    <w:uiPriority w:val="39"/>
    <w:unhideWhenUsed/>
    <w:rsid w:val="00062A55"/>
    <w:pPr>
      <w:ind w:left="720"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WenQuanYi Micro Hei" w:hAnsi="Liberation Serif" w:cs="Lohit Devanagari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qFormat/>
    <w:pPr>
      <w:keepNext/>
      <w:widowControl w:val="0"/>
      <w:numPr>
        <w:numId w:val="1"/>
      </w:numPr>
      <w:spacing w:before="240" w:after="60"/>
      <w:jc w:val="center"/>
      <w:outlineLvl w:val="0"/>
    </w:pPr>
    <w:rPr>
      <w:rFonts w:ascii="Arial" w:eastAsia="DejaVu Sans" w:hAnsi="Arial" w:cs="Arial"/>
      <w:b/>
      <w:bCs/>
      <w:sz w:val="32"/>
      <w:szCs w:val="32"/>
      <w:lang w:val="en-US" w:bidi="he-IL"/>
    </w:rPr>
  </w:style>
  <w:style w:type="paragraph" w:styleId="2">
    <w:name w:val="heading 2"/>
    <w:basedOn w:val="a"/>
    <w:next w:val="a"/>
    <w:qFormat/>
    <w:pPr>
      <w:keepNext/>
      <w:pageBreakBefore/>
      <w:widowControl w:val="0"/>
      <w:numPr>
        <w:ilvl w:val="1"/>
        <w:numId w:val="1"/>
      </w:numPr>
      <w:spacing w:before="240" w:after="60"/>
      <w:jc w:val="center"/>
      <w:outlineLvl w:val="1"/>
    </w:pPr>
    <w:rPr>
      <w:rFonts w:ascii="Times New Roman" w:eastAsia="DejaVu Sans" w:hAnsi="Times New Roman" w:cs="Arial"/>
      <w:b/>
      <w:bCs/>
      <w:iCs/>
      <w:sz w:val="26"/>
      <w:szCs w:val="28"/>
      <w:lang w:val="en-US" w:bidi="he-IL"/>
    </w:rPr>
  </w:style>
  <w:style w:type="paragraph" w:styleId="3">
    <w:name w:val="heading 3"/>
    <w:basedOn w:val="a"/>
    <w:next w:val="a"/>
    <w:qFormat/>
    <w:pPr>
      <w:keepNext/>
      <w:widowControl w:val="0"/>
      <w:numPr>
        <w:ilvl w:val="2"/>
        <w:numId w:val="1"/>
      </w:numPr>
      <w:spacing w:before="240" w:after="60"/>
      <w:jc w:val="both"/>
      <w:outlineLvl w:val="2"/>
    </w:pPr>
    <w:rPr>
      <w:rFonts w:ascii="Times New Roman" w:eastAsia="DejaVu Sans" w:hAnsi="Times New Roman" w:cs="Arial"/>
      <w:b/>
      <w:bCs/>
      <w:i/>
      <w:sz w:val="26"/>
      <w:szCs w:val="26"/>
      <w:lang w:val="en-US" w:bidi="he-IL"/>
    </w:rPr>
  </w:style>
  <w:style w:type="paragraph" w:styleId="4">
    <w:name w:val="heading 4"/>
    <w:basedOn w:val="a"/>
    <w:next w:val="a"/>
    <w:qFormat/>
    <w:pPr>
      <w:keepNext/>
      <w:widowControl w:val="0"/>
      <w:numPr>
        <w:ilvl w:val="3"/>
        <w:numId w:val="1"/>
      </w:numPr>
      <w:spacing w:before="240" w:after="60"/>
      <w:jc w:val="both"/>
      <w:outlineLvl w:val="3"/>
    </w:pPr>
    <w:rPr>
      <w:rFonts w:ascii="Times New Roman" w:eastAsia="DejaVu Sans" w:hAnsi="Times New Roman" w:cs="Times New Roman"/>
      <w:b/>
      <w:bCs/>
      <w:szCs w:val="28"/>
      <w:lang w:val="en-US" w:bidi="he-I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A55"/>
    <w:pPr>
      <w:spacing w:before="240" w:after="60"/>
      <w:outlineLvl w:val="4"/>
    </w:pPr>
    <w:rPr>
      <w:rFonts w:ascii="Calibri" w:eastAsia="Times New Roman" w:hAnsi="Calibri" w:cs="Mangal"/>
      <w:b/>
      <w:bCs/>
      <w:i/>
      <w:iCs/>
      <w:sz w:val="26"/>
      <w:szCs w:val="2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A55"/>
    <w:pPr>
      <w:spacing w:before="240" w:after="60"/>
      <w:outlineLvl w:val="5"/>
    </w:pPr>
    <w:rPr>
      <w:rFonts w:ascii="Calibri" w:eastAsia="Times New Roman" w:hAnsi="Calibri" w:cs="Mangal"/>
      <w:b/>
      <w:bCs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  <w:rPr>
      <w:lang w:val="ru-RU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  <w:rPr>
      <w:lang w:val="ru-RU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  <w:sz w:val="28"/>
      <w:szCs w:val="28"/>
    </w:rPr>
  </w:style>
  <w:style w:type="character" w:customStyle="1" w:styleId="WW8Num3z1">
    <w:name w:val="WW8Num3z1"/>
    <w:rPr>
      <w:rFonts w:ascii="Wingdings" w:hAnsi="Wingdings" w:cs="Wingdings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customStyle="1" w:styleId="WW8Num3z3">
    <w:name w:val="WW8Num3z3"/>
    <w:rPr>
      <w:rFonts w:ascii="Symbol" w:hAnsi="Symbol" w:cs="Symbol"/>
      <w:sz w:val="28"/>
      <w:szCs w:val="28"/>
    </w:rPr>
  </w:style>
  <w:style w:type="character" w:customStyle="1" w:styleId="WW8Num4z0">
    <w:name w:val="WW8Num4z0"/>
    <w:rPr>
      <w:rFonts w:ascii="Times New Roman" w:eastAsia="Nimbus Roman No9 L" w:hAnsi="Times New Roman" w:cs="Times New Roman"/>
      <w:b/>
      <w:bCs/>
      <w:sz w:val="28"/>
      <w:szCs w:val="28"/>
      <w:shd w:val="clear" w:color="auto" w:fill="FFFF0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  <w:sz w:val="20"/>
      <w:szCs w:val="28"/>
    </w:rPr>
  </w:style>
  <w:style w:type="character" w:customStyle="1" w:styleId="WW8Num6z0">
    <w:name w:val="WW8Num6z0"/>
    <w:rPr>
      <w:rFonts w:ascii="Symbol" w:eastAsia="Nimbus Roman No9 L" w:hAnsi="Symbol" w:cs="Symbol"/>
      <w:sz w:val="28"/>
      <w:szCs w:val="28"/>
    </w:rPr>
  </w:style>
  <w:style w:type="character" w:customStyle="1" w:styleId="WW8Num7z0">
    <w:name w:val="WW8Num7z0"/>
    <w:rPr>
      <w:rFonts w:ascii="Symbol" w:eastAsia="Nimbus Roman No9 L" w:hAnsi="Symbol" w:cs="Symbol"/>
      <w:sz w:val="20"/>
      <w:szCs w:val="28"/>
    </w:rPr>
  </w:style>
  <w:style w:type="character" w:customStyle="1" w:styleId="WW8Num8z0">
    <w:name w:val="WW8Num8z0"/>
    <w:rPr>
      <w:rFonts w:ascii="Symbol" w:hAnsi="Symbol" w:cs="Symbol"/>
      <w:sz w:val="20"/>
      <w:szCs w:val="28"/>
      <w:lang w:eastAsia="ru-RU"/>
    </w:rPr>
  </w:style>
  <w:style w:type="character" w:customStyle="1" w:styleId="WW8Num9z0">
    <w:name w:val="WW8Num9z0"/>
    <w:rPr>
      <w:rFonts w:ascii="Symbol" w:eastAsia="Nimbus Roman No9 L" w:hAnsi="Symbol" w:cs="Symbol"/>
      <w:color w:val="auto"/>
      <w:sz w:val="24"/>
      <w:szCs w:val="24"/>
    </w:rPr>
  </w:style>
  <w:style w:type="character" w:customStyle="1" w:styleId="WW8Num9z1">
    <w:name w:val="WW8Num9z1"/>
    <w:rPr>
      <w:rFonts w:ascii="OpenSymbol" w:hAnsi="OpenSymbol" w:cs="Courier New"/>
    </w:rPr>
  </w:style>
  <w:style w:type="character" w:customStyle="1" w:styleId="WW8Num10z0">
    <w:name w:val="WW8Num10z0"/>
    <w:rPr>
      <w:rFonts w:ascii="Wingdings" w:hAnsi="Wingdings" w:cs="Wingdings"/>
      <w:color w:val="auto"/>
      <w:sz w:val="24"/>
      <w:szCs w:val="24"/>
      <w:lang w:eastAsia="ar-SA"/>
    </w:rPr>
  </w:style>
  <w:style w:type="character" w:customStyle="1" w:styleId="WW8Num11z0">
    <w:name w:val="WW8Num11z0"/>
    <w:rPr>
      <w:rFonts w:ascii="Times New Roman" w:eastAsia="Calibri" w:hAnsi="Times New Roman" w:cs="Times New Roman"/>
      <w:b/>
      <w:i/>
      <w:sz w:val="28"/>
    </w:rPr>
  </w:style>
  <w:style w:type="character" w:customStyle="1" w:styleId="WW8Num12z0">
    <w:name w:val="WW8Num12z0"/>
    <w:rPr>
      <w:rFonts w:ascii="Symbol" w:eastAsia="Calibri" w:hAnsi="Symbol" w:cs="Symbol"/>
      <w:sz w:val="28"/>
      <w:szCs w:val="28"/>
      <w:lang w:val="ru-RU" w:eastAsia="en-US"/>
    </w:rPr>
  </w:style>
  <w:style w:type="character" w:customStyle="1" w:styleId="WW8Num13z0">
    <w:name w:val="WW8Num13z0"/>
    <w:rPr>
      <w:rFonts w:ascii="Symbol" w:hAnsi="Symbol" w:cs="Symbol"/>
      <w:sz w:val="28"/>
      <w:szCs w:val="28"/>
    </w:rPr>
  </w:style>
  <w:style w:type="character" w:customStyle="1" w:styleId="WW8Num14z0">
    <w:name w:val="WW8Num14z0"/>
    <w:rPr>
      <w:rFonts w:ascii="Liberation Serif" w:hAnsi="Liberation Serif" w:cs="Times New Roman"/>
      <w:sz w:val="28"/>
      <w:szCs w:val="20"/>
      <w:lang w:eastAsia="ru-RU"/>
    </w:rPr>
  </w:style>
  <w:style w:type="character" w:customStyle="1" w:styleId="WW8Num15z0">
    <w:name w:val="WW8Num15z0"/>
    <w:rPr>
      <w:rFonts w:ascii="Symbol" w:hAnsi="Symbol" w:cs="Symbol"/>
      <w:color w:val="FF0000"/>
      <w:sz w:val="20"/>
      <w:szCs w:val="20"/>
      <w:lang w:eastAsia="en-US"/>
    </w:rPr>
  </w:style>
  <w:style w:type="character" w:customStyle="1" w:styleId="WW8Num16z0">
    <w:name w:val="WW8Num16z0"/>
    <w:rPr>
      <w:b/>
      <w:i/>
    </w:rPr>
  </w:style>
  <w:style w:type="character" w:customStyle="1" w:styleId="WW8Num17z0">
    <w:name w:val="WW8Num17z0"/>
    <w:rPr>
      <w:rFonts w:ascii="Times New Roman" w:eastAsia="Times New Roman" w:hAnsi="Times New Roman" w:cs="Times New Roman"/>
      <w:b/>
      <w:color w:val="FF0000"/>
      <w:kern w:val="1"/>
      <w:sz w:val="28"/>
      <w:szCs w:val="28"/>
      <w:lang w:eastAsia="ru-RU" w:bidi="ar-SA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 New Roman" w:eastAsia="Times New Roman" w:hAnsi="Times New Roman" w:cs="Times New Roman"/>
      <w:color w:val="000000"/>
      <w:kern w:val="1"/>
      <w:sz w:val="28"/>
      <w:szCs w:val="28"/>
      <w:lang w:eastAsia="ru-RU" w:bidi="ar-SA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 New Roman" w:hAnsi="Times New Roman" w:cs="Times New Roman"/>
      <w:sz w:val="28"/>
      <w:szCs w:val="28"/>
    </w:rPr>
  </w:style>
  <w:style w:type="character" w:customStyle="1" w:styleId="WW8Num20z0">
    <w:name w:val="WW8Num20z0"/>
    <w:rPr>
      <w:rFonts w:ascii="Liberation Serif" w:eastAsia="Times New Roman" w:hAnsi="Liberation Serif" w:cs="Times New Roman"/>
      <w:color w:val="000000"/>
      <w:kern w:val="1"/>
      <w:sz w:val="28"/>
      <w:szCs w:val="28"/>
      <w:lang w:eastAsia="ru-RU" w:bidi="ar-SA"/>
    </w:rPr>
  </w:style>
  <w:style w:type="character" w:customStyle="1" w:styleId="WW8Num21z0">
    <w:name w:val="WW8Num21z0"/>
    <w:rPr>
      <w:rFonts w:ascii="Symbol" w:hAnsi="Symbol" w:cs="OpenSymbol"/>
      <w:sz w:val="28"/>
      <w:szCs w:val="28"/>
    </w:rPr>
  </w:style>
  <w:style w:type="character" w:customStyle="1" w:styleId="WW8Num21z1">
    <w:name w:val="WW8Num21z1"/>
    <w:rPr>
      <w:rFonts w:ascii="OpenSymbol" w:hAnsi="OpenSymbol" w:cs="OpenSymbol"/>
    </w:rPr>
  </w:style>
  <w:style w:type="character" w:customStyle="1" w:styleId="WW8Num22z0">
    <w:name w:val="WW8Num22z0"/>
    <w:rPr>
      <w:rFonts w:ascii="Symbol" w:hAnsi="Symbol" w:cs="OpenSymbol"/>
      <w:sz w:val="28"/>
      <w:szCs w:val="28"/>
    </w:rPr>
  </w:style>
  <w:style w:type="character" w:customStyle="1" w:styleId="WW8Num22z1">
    <w:name w:val="WW8Num22z1"/>
    <w:rPr>
      <w:rFonts w:ascii="OpenSymbol" w:hAnsi="OpenSymbol" w:cs="OpenSymbol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8z1">
    <w:name w:val="WW8Num8z1"/>
    <w:rPr>
      <w:rFonts w:ascii="OpenSymbol" w:hAnsi="OpenSymbol" w:cs="Courier New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10z1">
    <w:name w:val="WW8Num10z1"/>
    <w:rPr>
      <w:rFonts w:ascii="OpenSymbol" w:hAnsi="OpenSymbol" w:cs="Courier New"/>
    </w:rPr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3z0">
    <w:name w:val="WW8Num23z0"/>
    <w:rPr>
      <w:rFonts w:ascii="Liberation Serif" w:eastAsia="Times New Roman" w:hAnsi="Liberation Serif" w:cs="Times New Roman"/>
      <w:color w:val="000000"/>
      <w:kern w:val="1"/>
      <w:sz w:val="28"/>
      <w:szCs w:val="28"/>
      <w:lang w:eastAsia="ru-RU" w:bidi="ar-SA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/>
      <w:sz w:val="28"/>
      <w:szCs w:val="28"/>
      <w:shd w:val="clear" w:color="auto" w:fill="FFFF00"/>
    </w:rPr>
  </w:style>
  <w:style w:type="character" w:customStyle="1" w:styleId="WW8Num25z0">
    <w:name w:val="WW8Num25z0"/>
    <w:rPr>
      <w:rFonts w:ascii="Times New Roman" w:hAnsi="Times New Roman" w:cs="Times New Roman"/>
      <w:sz w:val="28"/>
      <w:szCs w:val="28"/>
    </w:rPr>
  </w:style>
  <w:style w:type="character" w:customStyle="1" w:styleId="WW8Num26z0">
    <w:name w:val="WW8Num26z0"/>
    <w:rPr>
      <w:rFonts w:ascii="Liberation Serif" w:eastAsia="Times New Roman" w:hAnsi="Liberation Serif" w:cs="Times New Roman"/>
      <w:color w:val="000000"/>
      <w:kern w:val="1"/>
      <w:sz w:val="28"/>
      <w:szCs w:val="28"/>
      <w:lang w:eastAsia="ru-RU" w:bidi="ar-SA"/>
    </w:rPr>
  </w:style>
  <w:style w:type="character" w:customStyle="1" w:styleId="WW8Num11z1">
    <w:name w:val="WW8Num11z1"/>
    <w:rPr>
      <w:rFonts w:ascii="OpenSymbol" w:hAnsi="OpenSymbol" w:cs="Courier New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1">
    <w:name w:val="WW8Num13z1"/>
    <w:rPr>
      <w:rFonts w:ascii="OpenSymbol" w:hAnsi="OpenSymbol" w:cs="Courier New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Times New Roman" w:eastAsia="Times New Roman" w:hAnsi="Times New Roman" w:cs="Times New Roman"/>
      <w:kern w:val="1"/>
      <w:sz w:val="28"/>
      <w:szCs w:val="28"/>
      <w:lang w:eastAsia="ru-RU" w:bidi="ar-SA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ascii="Symbol" w:hAnsi="Symbol" w:cs="Symbol"/>
      <w:sz w:val="20"/>
    </w:rPr>
  </w:style>
  <w:style w:type="character" w:customStyle="1" w:styleId="WW8Num38z1">
    <w:name w:val="WW8Num38z1"/>
    <w:rPr>
      <w:rFonts w:ascii="Courier New" w:hAnsi="Courier New" w:cs="Courier New"/>
      <w:sz w:val="20"/>
    </w:rPr>
  </w:style>
  <w:style w:type="character" w:customStyle="1" w:styleId="WW8Num38z2">
    <w:name w:val="WW8Num38z2"/>
    <w:rPr>
      <w:rFonts w:ascii="Wingdings" w:hAnsi="Wingdings" w:cs="Wingdings"/>
      <w:sz w:val="20"/>
    </w:rPr>
  </w:style>
  <w:style w:type="character" w:customStyle="1" w:styleId="WW8Num39z0">
    <w:name w:val="WW8Num39z0"/>
    <w:rPr>
      <w:rFonts w:ascii="Symbol" w:hAnsi="Symbol" w:cs="Symbol"/>
      <w:sz w:val="28"/>
      <w:szCs w:val="28"/>
      <w:shd w:val="clear" w:color="auto" w:fill="FFFF00"/>
      <w:lang w:val="ru-RU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 w:cs="Wingdings"/>
    </w:rPr>
  </w:style>
  <w:style w:type="character" w:customStyle="1" w:styleId="WW8Num40z0">
    <w:name w:val="WW8Num40z0"/>
    <w:rPr>
      <w:rFonts w:ascii="Symbol" w:hAnsi="Symbol" w:cs="Symbol"/>
      <w:sz w:val="20"/>
    </w:rPr>
  </w:style>
  <w:style w:type="character" w:customStyle="1" w:styleId="WW8Num40z1">
    <w:name w:val="WW8Num40z1"/>
    <w:rPr>
      <w:rFonts w:ascii="Courier New" w:hAnsi="Courier New" w:cs="Courier New"/>
      <w:sz w:val="20"/>
    </w:rPr>
  </w:style>
  <w:style w:type="character" w:customStyle="1" w:styleId="WW8Num40z2">
    <w:name w:val="WW8Num40z2"/>
    <w:rPr>
      <w:rFonts w:ascii="Wingdings" w:hAnsi="Wingdings" w:cs="Wingdings"/>
      <w:sz w:val="20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WW8Num42z0">
    <w:name w:val="WW8Num42z0"/>
    <w:rPr>
      <w:rFonts w:ascii="Symbol" w:hAnsi="Symbol" w:cs="Symbol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ascii="Times New Roman" w:eastAsia="Times New Roman" w:hAnsi="Times New Roman" w:cs="Times New Roman"/>
      <w:kern w:val="1"/>
      <w:sz w:val="28"/>
      <w:szCs w:val="28"/>
      <w:lang w:eastAsia="ru-RU" w:bidi="ar-SA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Symbol" w:hAnsi="Symbol" w:cs="Symbol"/>
      <w:sz w:val="28"/>
      <w:szCs w:val="28"/>
      <w:shd w:val="clear" w:color="auto" w:fill="FFFF00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2">
    <w:name w:val="WW8Num45z2"/>
    <w:rPr>
      <w:rFonts w:ascii="Wingdings" w:hAnsi="Wingdings" w:cs="Wingdings"/>
    </w:rPr>
  </w:style>
  <w:style w:type="character" w:customStyle="1" w:styleId="WW8Num46z0">
    <w:name w:val="WW8Num46z0"/>
    <w:rPr>
      <w:rFonts w:ascii="Times New Roman" w:hAnsi="Times New Roman" w:cs="Times New Roman"/>
      <w:sz w:val="28"/>
      <w:szCs w:val="28"/>
    </w:rPr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Symbol" w:hAnsi="Symbol" w:cs="Symbol"/>
      <w:sz w:val="20"/>
    </w:rPr>
  </w:style>
  <w:style w:type="character" w:customStyle="1" w:styleId="WW8Num47z1">
    <w:name w:val="WW8Num47z1"/>
    <w:rPr>
      <w:rFonts w:ascii="Courier New" w:hAnsi="Courier New" w:cs="Courier New"/>
      <w:sz w:val="20"/>
    </w:rPr>
  </w:style>
  <w:style w:type="character" w:customStyle="1" w:styleId="WW8Num47z2">
    <w:name w:val="WW8Num47z2"/>
    <w:rPr>
      <w:rFonts w:ascii="Wingdings" w:hAnsi="Wingdings" w:cs="Wingdings"/>
      <w:sz w:val="20"/>
    </w:rPr>
  </w:style>
  <w:style w:type="character" w:customStyle="1" w:styleId="WW8Num48z0">
    <w:name w:val="WW8Num48z0"/>
    <w:rPr>
      <w:rFonts w:ascii="Times New Roman" w:eastAsia="Times New Roman" w:hAnsi="Times New Roman" w:cs="Times New Roman"/>
      <w:color w:val="000000"/>
      <w:kern w:val="1"/>
      <w:sz w:val="28"/>
      <w:szCs w:val="28"/>
      <w:lang w:eastAsia="ru-RU" w:bidi="ar-SA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2">
    <w:name w:val="WW8Num48z2"/>
    <w:rPr>
      <w:rFonts w:ascii="Wingdings" w:hAnsi="Wingdings" w:cs="Wingdings"/>
    </w:rPr>
  </w:style>
  <w:style w:type="character" w:customStyle="1" w:styleId="WW8Num48z3">
    <w:name w:val="WW8Num48z3"/>
    <w:rPr>
      <w:rFonts w:ascii="Symbol" w:hAnsi="Symbol" w:cs="Symbol"/>
    </w:rPr>
  </w:style>
  <w:style w:type="character" w:customStyle="1" w:styleId="WW8Num49z0">
    <w:name w:val="WW8Num49z0"/>
    <w:rPr>
      <w:rFonts w:ascii="Symbol" w:hAnsi="Symbol" w:cs="Symbol"/>
    </w:rPr>
  </w:style>
  <w:style w:type="character" w:customStyle="1" w:styleId="WW8Num49z1">
    <w:name w:val="WW8Num49z1"/>
    <w:rPr>
      <w:rFonts w:ascii="Courier New" w:hAnsi="Courier New" w:cs="Courier New"/>
    </w:rPr>
  </w:style>
  <w:style w:type="character" w:customStyle="1" w:styleId="WW8Num49z2">
    <w:name w:val="WW8Num49z2"/>
    <w:rPr>
      <w:rFonts w:ascii="Wingdings" w:hAnsi="Wingdings" w:cs="Wingdings"/>
    </w:rPr>
  </w:style>
  <w:style w:type="character" w:customStyle="1" w:styleId="11">
    <w:name w:val="Основной шрифт абзаца1"/>
  </w:style>
  <w:style w:type="character" w:customStyle="1" w:styleId="12">
    <w:name w:val="Заголовок 1 Знак"/>
    <w:rPr>
      <w:rFonts w:ascii="Arial" w:eastAsia="DejaVu Sans" w:hAnsi="Arial" w:cs="Arial"/>
      <w:b/>
      <w:bCs/>
      <w:kern w:val="1"/>
      <w:sz w:val="32"/>
      <w:szCs w:val="32"/>
      <w:lang w:val="en-US" w:bidi="he-IL"/>
    </w:rPr>
  </w:style>
  <w:style w:type="character" w:customStyle="1" w:styleId="20">
    <w:name w:val="Заголовок 2 Знак"/>
    <w:rPr>
      <w:rFonts w:eastAsia="DejaVu Sans" w:cs="Arial"/>
      <w:b/>
      <w:bCs/>
      <w:iCs/>
      <w:sz w:val="26"/>
      <w:szCs w:val="28"/>
      <w:lang w:val="en-US" w:bidi="he-IL"/>
    </w:rPr>
  </w:style>
  <w:style w:type="character" w:customStyle="1" w:styleId="30">
    <w:name w:val="Заголовок 3 Знак"/>
    <w:rPr>
      <w:rFonts w:eastAsia="DejaVu Sans" w:cs="Arial"/>
      <w:b/>
      <w:bCs/>
      <w:i/>
      <w:sz w:val="26"/>
      <w:szCs w:val="26"/>
      <w:lang w:val="en-US" w:bidi="he-IL"/>
    </w:rPr>
  </w:style>
  <w:style w:type="character" w:customStyle="1" w:styleId="40">
    <w:name w:val="Заголовок 4 Знак"/>
    <w:rPr>
      <w:rFonts w:eastAsia="DejaVu Sans"/>
      <w:b/>
      <w:bCs/>
      <w:sz w:val="24"/>
      <w:szCs w:val="28"/>
      <w:lang w:val="en-US" w:bidi="he-IL"/>
    </w:rPr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customStyle="1" w:styleId="a5">
    <w:name w:val="Маркированный список Знак Знак"/>
    <w:rPr>
      <w:rFonts w:eastAsia="DejaVu Sans"/>
      <w:sz w:val="24"/>
      <w:szCs w:val="24"/>
      <w:lang w:val="en-US" w:bidi="he-IL"/>
    </w:rPr>
  </w:style>
  <w:style w:type="character" w:styleId="a6">
    <w:name w:val="Strong"/>
    <w:qFormat/>
    <w:rPr>
      <w:b/>
      <w:bCs/>
    </w:rPr>
  </w:style>
  <w:style w:type="character" w:customStyle="1" w:styleId="a7">
    <w:name w:val="Без интервала Знак"/>
    <w:rPr>
      <w:color w:val="000000"/>
      <w:sz w:val="28"/>
      <w:szCs w:val="28"/>
      <w:lang w:eastAsia="zh-CN"/>
    </w:rPr>
  </w:style>
  <w:style w:type="character" w:customStyle="1" w:styleId="21">
    <w:name w:val="Основной текст (2)"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a8">
    <w:name w:val="Основной текст с отступом Знак"/>
    <w:rPr>
      <w:sz w:val="24"/>
      <w:szCs w:val="24"/>
      <w:lang w:eastAsia="zh-CN"/>
    </w:rPr>
  </w:style>
  <w:style w:type="character" w:customStyle="1" w:styleId="UnresolvedMention">
    <w:name w:val="Unresolved Mention"/>
    <w:rPr>
      <w:color w:val="605E5C"/>
      <w:shd w:val="clear" w:color="auto" w:fill="E1DFDD"/>
    </w:rPr>
  </w:style>
  <w:style w:type="character" w:customStyle="1" w:styleId="a9">
    <w:name w:val="Текст выноски Знак"/>
    <w:rPr>
      <w:rFonts w:ascii="Segoe UI" w:eastAsia="WenQuanYi Micro Hei" w:hAnsi="Segoe UI" w:cs="Mangal"/>
      <w:kern w:val="1"/>
      <w:sz w:val="18"/>
      <w:szCs w:val="16"/>
      <w:lang w:eastAsia="zh-CN" w:bidi="hi-IN"/>
    </w:rPr>
  </w:style>
  <w:style w:type="character" w:customStyle="1" w:styleId="aa">
    <w:name w:val="Маркеры списка"/>
    <w:rPr>
      <w:rFonts w:ascii="OpenSymbol" w:eastAsia="OpenSymbol" w:hAnsi="OpenSymbol" w:cs="OpenSymbol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paragraph" w:customStyle="1" w:styleId="22">
    <w:name w:val="Заголовок2"/>
    <w:basedOn w:val="a"/>
    <w:next w:val="ab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</w:style>
  <w:style w:type="paragraph" w:styleId="ad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23">
    <w:name w:val="Указатель2"/>
    <w:basedOn w:val="a"/>
    <w:pPr>
      <w:suppressLineNumbers/>
    </w:pPr>
  </w:style>
  <w:style w:type="paragraph" w:customStyle="1" w:styleId="13">
    <w:name w:val="Заголовок1"/>
    <w:basedOn w:val="a"/>
    <w:next w:val="ab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pPr>
      <w:suppressLineNumbers/>
    </w:pPr>
  </w:style>
  <w:style w:type="paragraph" w:styleId="24">
    <w:name w:val="toc 2"/>
    <w:basedOn w:val="a"/>
    <w:next w:val="a"/>
    <w:uiPriority w:val="39"/>
    <w:pPr>
      <w:widowControl w:val="0"/>
      <w:ind w:left="240" w:firstLine="709"/>
      <w:jc w:val="both"/>
    </w:pPr>
    <w:rPr>
      <w:rFonts w:ascii="Times New Roman" w:eastAsia="DejaVu Sans" w:hAnsi="Times New Roman" w:cs="Times New Roman"/>
      <w:lang w:val="en-US" w:bidi="he-IL"/>
    </w:rPr>
  </w:style>
  <w:style w:type="paragraph" w:styleId="31">
    <w:name w:val="toc 3"/>
    <w:basedOn w:val="a"/>
    <w:next w:val="a"/>
    <w:uiPriority w:val="39"/>
    <w:pPr>
      <w:widowControl w:val="0"/>
      <w:ind w:left="480" w:firstLine="709"/>
      <w:jc w:val="both"/>
    </w:pPr>
    <w:rPr>
      <w:rFonts w:ascii="Times New Roman" w:eastAsia="DejaVu Sans" w:hAnsi="Times New Roman" w:cs="Times New Roman"/>
      <w:lang w:val="en-US" w:bidi="he-IL"/>
    </w:rPr>
  </w:style>
  <w:style w:type="paragraph" w:customStyle="1" w:styleId="ae">
    <w:name w:val="Абзац"/>
    <w:basedOn w:val="a"/>
    <w:pPr>
      <w:widowControl w:val="0"/>
      <w:spacing w:before="120" w:after="120"/>
      <w:ind w:firstLine="709"/>
      <w:jc w:val="both"/>
    </w:pPr>
    <w:rPr>
      <w:rFonts w:ascii="Times New Roman" w:eastAsia="DejaVu Sans" w:hAnsi="Times New Roman" w:cs="Times New Roman"/>
      <w:lang w:bidi="he-IL"/>
    </w:rPr>
  </w:style>
  <w:style w:type="paragraph" w:styleId="af">
    <w:name w:val="List Paragraph"/>
    <w:basedOn w:val="a"/>
    <w:uiPriority w:val="1"/>
    <w:qFormat/>
    <w:pPr>
      <w:widowControl w:val="0"/>
      <w:ind w:left="720"/>
      <w:contextualSpacing/>
    </w:pPr>
    <w:rPr>
      <w:rFonts w:ascii="Times New Roman" w:eastAsia="Calibri" w:hAnsi="Times New Roman" w:cs="Times New Roman"/>
      <w:sz w:val="28"/>
      <w:szCs w:val="28"/>
      <w:lang w:bidi="ar-SA"/>
    </w:rPr>
  </w:style>
  <w:style w:type="paragraph" w:styleId="af0">
    <w:name w:val="Normal (Web)"/>
    <w:basedOn w:val="a"/>
    <w:pPr>
      <w:spacing w:before="280" w:after="280"/>
    </w:pPr>
    <w:rPr>
      <w:rFonts w:eastAsia="DejaVu Sans" w:cs="DejaVu Sans"/>
      <w:lang w:bidi="ar-SA"/>
    </w:rPr>
  </w:style>
  <w:style w:type="paragraph" w:styleId="af1">
    <w:name w:val="No Spacing"/>
    <w:qFormat/>
    <w:pPr>
      <w:suppressAutoHyphens/>
    </w:pPr>
    <w:rPr>
      <w:color w:val="000000"/>
      <w:sz w:val="28"/>
      <w:szCs w:val="28"/>
      <w:lang w:eastAsia="zh-CN"/>
    </w:rPr>
  </w:style>
  <w:style w:type="paragraph" w:customStyle="1" w:styleId="10">
    <w:name w:val="Маркированный список1"/>
    <w:basedOn w:val="a"/>
    <w:pPr>
      <w:widowControl w:val="0"/>
      <w:numPr>
        <w:numId w:val="2"/>
      </w:numPr>
      <w:jc w:val="both"/>
    </w:pPr>
    <w:rPr>
      <w:rFonts w:ascii="Times New Roman" w:eastAsia="DejaVu Sans" w:hAnsi="Times New Roman" w:cs="Times New Roman"/>
      <w:lang w:val="en-US" w:bidi="he-IL"/>
    </w:rPr>
  </w:style>
  <w:style w:type="paragraph" w:styleId="af2">
    <w:name w:val="Body Text Indent"/>
    <w:basedOn w:val="a"/>
    <w:pPr>
      <w:spacing w:after="120"/>
      <w:ind w:left="283"/>
    </w:pPr>
    <w:rPr>
      <w:rFonts w:ascii="Times New Roman" w:eastAsia="Times New Roman" w:hAnsi="Times New Roman" w:cs="Times New Roman"/>
      <w:lang w:bidi="ar-SA"/>
    </w:rPr>
  </w:style>
  <w:style w:type="paragraph" w:customStyle="1" w:styleId="16">
    <w:name w:val="Цитата1"/>
    <w:basedOn w:val="a"/>
    <w:pPr>
      <w:widowControl w:val="0"/>
      <w:shd w:val="clear" w:color="auto" w:fill="FFFFFF"/>
      <w:suppressAutoHyphens w:val="0"/>
      <w:spacing w:before="2573" w:line="326" w:lineRule="exact"/>
      <w:ind w:left="2232" w:right="538" w:hanging="1747"/>
    </w:pPr>
    <w:rPr>
      <w:rFonts w:ascii="Times New Roman" w:eastAsia="Times New Roman" w:hAnsi="Times New Roman" w:cs="Times New Roman"/>
      <w:sz w:val="28"/>
      <w:szCs w:val="20"/>
      <w:lang w:bidi="ar-SA"/>
    </w:rPr>
  </w:style>
  <w:style w:type="paragraph" w:styleId="af3">
    <w:name w:val="Balloon Text"/>
    <w:basedOn w:val="a"/>
    <w:rPr>
      <w:rFonts w:ascii="Segoe UI" w:hAnsi="Segoe UI" w:cs="Mangal"/>
      <w:sz w:val="18"/>
      <w:szCs w:val="16"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styleId="af6">
    <w:name w:val="footer"/>
    <w:basedOn w:val="a"/>
    <w:pPr>
      <w:suppressLineNumbers/>
      <w:tabs>
        <w:tab w:val="center" w:pos="4960"/>
        <w:tab w:val="right" w:pos="9921"/>
      </w:tabs>
    </w:pPr>
  </w:style>
  <w:style w:type="paragraph" w:styleId="af7">
    <w:name w:val="header"/>
    <w:basedOn w:val="a"/>
    <w:link w:val="af8"/>
    <w:uiPriority w:val="99"/>
    <w:unhideWhenUsed/>
    <w:rsid w:val="00C7200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8">
    <w:name w:val="Верхний колонтитул Знак"/>
    <w:link w:val="af7"/>
    <w:uiPriority w:val="99"/>
    <w:rsid w:val="00C7200D"/>
    <w:rPr>
      <w:rFonts w:ascii="Liberation Serif" w:eastAsia="WenQuanYi Micro Hei" w:hAnsi="Liberation Serif" w:cs="Mangal"/>
      <w:kern w:val="1"/>
      <w:sz w:val="24"/>
      <w:szCs w:val="21"/>
      <w:lang w:eastAsia="zh-CN" w:bidi="hi-IN"/>
    </w:rPr>
  </w:style>
  <w:style w:type="paragraph" w:styleId="af9">
    <w:name w:val="TOC Heading"/>
    <w:basedOn w:val="1"/>
    <w:next w:val="a"/>
    <w:uiPriority w:val="39"/>
    <w:unhideWhenUsed/>
    <w:qFormat/>
    <w:rsid w:val="00CC1E89"/>
    <w:pPr>
      <w:keepLines/>
      <w:widowControl/>
      <w:numPr>
        <w:numId w:val="0"/>
      </w:numPr>
      <w:suppressAutoHyphens w:val="0"/>
      <w:spacing w:after="0" w:line="259" w:lineRule="auto"/>
      <w:jc w:val="left"/>
      <w:outlineLvl w:val="9"/>
    </w:pPr>
    <w:rPr>
      <w:rFonts w:ascii="Calibri Light" w:eastAsia="Times New Roman" w:hAnsi="Calibri Light" w:cs="Times New Roman"/>
      <w:b w:val="0"/>
      <w:bCs w:val="0"/>
      <w:color w:val="2F5496"/>
      <w:kern w:val="0"/>
      <w:lang w:val="ru-RU" w:eastAsia="ru-RU" w:bidi="ar-SA"/>
    </w:rPr>
  </w:style>
  <w:style w:type="paragraph" w:styleId="17">
    <w:name w:val="toc 1"/>
    <w:basedOn w:val="a"/>
    <w:next w:val="a"/>
    <w:autoRedefine/>
    <w:uiPriority w:val="39"/>
    <w:unhideWhenUsed/>
    <w:rsid w:val="003E1562"/>
    <w:pPr>
      <w:suppressAutoHyphens w:val="0"/>
      <w:spacing w:after="100" w:line="259" w:lineRule="auto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character" w:customStyle="1" w:styleId="50">
    <w:name w:val="Заголовок 5 Знак"/>
    <w:link w:val="5"/>
    <w:uiPriority w:val="9"/>
    <w:semiHidden/>
    <w:rsid w:val="00062A55"/>
    <w:rPr>
      <w:rFonts w:ascii="Calibri" w:eastAsia="Times New Roman" w:hAnsi="Calibri" w:cs="Mangal"/>
      <w:b/>
      <w:bCs/>
      <w:i/>
      <w:iCs/>
      <w:kern w:val="1"/>
      <w:sz w:val="26"/>
      <w:szCs w:val="23"/>
      <w:lang w:eastAsia="zh-CN" w:bidi="hi-IN"/>
    </w:rPr>
  </w:style>
  <w:style w:type="character" w:customStyle="1" w:styleId="60">
    <w:name w:val="Заголовок 6 Знак"/>
    <w:link w:val="6"/>
    <w:uiPriority w:val="9"/>
    <w:semiHidden/>
    <w:rsid w:val="00062A55"/>
    <w:rPr>
      <w:rFonts w:ascii="Calibri" w:eastAsia="Times New Roman" w:hAnsi="Calibri" w:cs="Mangal"/>
      <w:b/>
      <w:bCs/>
      <w:kern w:val="1"/>
      <w:sz w:val="22"/>
      <w:lang w:eastAsia="zh-CN" w:bidi="hi-IN"/>
    </w:rPr>
  </w:style>
  <w:style w:type="paragraph" w:styleId="41">
    <w:name w:val="toc 4"/>
    <w:basedOn w:val="a"/>
    <w:next w:val="a"/>
    <w:autoRedefine/>
    <w:uiPriority w:val="39"/>
    <w:unhideWhenUsed/>
    <w:rsid w:val="00062A55"/>
    <w:pPr>
      <w:ind w:left="72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0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4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3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itaty.info/topic/realnost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g4sHzmtEP4OP2kLoMj9N0Clg7Cc=</DigestValue>
    </Reference>
    <Reference URI="#idOfficeObject" Type="http://www.w3.org/2000/09/xmldsig#Object">
      <DigestMethod Algorithm="http://www.w3.org/2000/09/xmldsig#sha1"/>
      <DigestValue>b6NxWQD4PC4gESVATIrfg1T8m0s=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CQ3PFy1MpqzBkqcGmhB/GRvishs=</DigestValue>
    </Reference>
  </SignedInfo>
  <SignatureValue>oTp/NYmie3nSxP9YEtCAuP+Bc0B/AAXjTe7Sjlycd+amZwkp1SNGr2vWIsmNnoANQV6rJdIp2O6y
kUy1EnmTXjKjBAyUl84CS+sOInz5MIF5HxNPBn6FeC37DH29Vx1oFlwcIMpwkLUW/J79ipCe++8z
pnvAxnpOmEVN+5RmPm0=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BQDwUzEWqmGg2fqgNh5d9qaGnmU=</DigestValue>
      </Reference>
      <Reference URI="/word/media/image2.png?ContentType=image/png">
        <DigestMethod Algorithm="http://www.w3.org/2000/09/xmldsig#sha1"/>
        <DigestValue>Sh4YizMFKPdDtHQtHHXKti1OOoM=</DigestValue>
      </Reference>
      <Reference URI="/word/settings.xml?ContentType=application/vnd.openxmlformats-officedocument.wordprocessingml.settings+xml">
        <DigestMethod Algorithm="http://www.w3.org/2000/09/xmldsig#sha1"/>
        <DigestValue>GDzqr/cXqpcm3IiMmC6lJPmBcg4=</DigestValue>
      </Reference>
      <Reference URI="/word/numbering.xml?ContentType=application/vnd.openxmlformats-officedocument.wordprocessingml.numbering+xml">
        <DigestMethod Algorithm="http://www.w3.org/2000/09/xmldsig#sha1"/>
        <DigestValue>mNfZw6ud8BLutRRVkRGQRySGxWU=</DigestValue>
      </Reference>
      <Reference URI="/word/styles.xml?ContentType=application/vnd.openxmlformats-officedocument.wordprocessingml.styles+xml">
        <DigestMethod Algorithm="http://www.w3.org/2000/09/xmldsig#sha1"/>
        <DigestValue>rVUxCVPj1u1ASFmsbX6DbYCFCyM=</DigestValue>
      </Reference>
      <Reference URI="/word/fontTable.xml?ContentType=application/vnd.openxmlformats-officedocument.wordprocessingml.fontTable+xml">
        <DigestMethod Algorithm="http://www.w3.org/2000/09/xmldsig#sha1"/>
        <DigestValue>PiqcC1wLrPVibvLspxEzbRyGKuI=</DigestValue>
      </Reference>
      <Reference URI="/word/stylesWithEffects.xml?ContentType=application/vnd.ms-word.stylesWithEffects+xml">
        <DigestMethod Algorithm="http://www.w3.org/2000/09/xmldsig#sha1"/>
        <DigestValue>J68qoLNAAZcRFUZzQeHMW3s97Bk=</DigestValue>
      </Reference>
      <Reference URI="/word/media/image1.jpeg?ContentType=image/jpeg">
        <DigestMethod Algorithm="http://www.w3.org/2000/09/xmldsig#sha1"/>
        <DigestValue>ROM+BDj7NOspOnuWKCJ+2I3bIro=</DigestValue>
      </Reference>
      <Reference URI="/word/footnotes.xml?ContentType=application/vnd.openxmlformats-officedocument.wordprocessingml.footnotes+xml">
        <DigestMethod Algorithm="http://www.w3.org/2000/09/xmldsig#sha1"/>
        <DigestValue>RF/SiEhKwyXUe7KT7KOcEOKaTQo=</DigestValue>
      </Reference>
      <Reference URI="/word/document.xml?ContentType=application/vnd.openxmlformats-officedocument.wordprocessingml.document.main+xml">
        <DigestMethod Algorithm="http://www.w3.org/2000/09/xmldsig#sha1"/>
        <DigestValue>qrFgD/8xqqklElHyvINpYxDy6GY=</DigestValue>
      </Reference>
      <Reference URI="/word/theme/theme1.xml?ContentType=application/vnd.openxmlformats-officedocument.theme+xml">
        <DigestMethod Algorithm="http://www.w3.org/2000/09/xmldsig#sha1"/>
        <DigestValue>OV74rPtr61YoDUAT66CEulw7++s=</DigestValue>
      </Reference>
      <Reference URI="/word/footer1.xml?ContentType=application/vnd.openxmlformats-officedocument.wordprocessingml.footer+xml">
        <DigestMethod Algorithm="http://www.w3.org/2000/09/xmldsig#sha1"/>
        <DigestValue>12O4BLgQL0/T1PlECJjdORJ0tBM=</DigestValue>
      </Reference>
      <Reference URI="/word/endnotes.xml?ContentType=application/vnd.openxmlformats-officedocument.wordprocessingml.endnotes+xml">
        <DigestMethod Algorithm="http://www.w3.org/2000/09/xmldsig#sha1"/>
        <DigestValue>m2mCEkCHs4SuDYzJkGJV70FC7Ok=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p75iNlWUBINtsRI3czSIjJ8UQI0=</DigestValue>
      </Reference>
    </Manifest>
    <SignatureProperties>
      <SignatureProperty Id="idSignatureTime" Target="#idPackageSignature">
        <mdssi:SignatureTime>
          <mdssi:Format>YYYY-MM-DDThh:mm:ssTZD</mdssi:Format>
          <mdssi:Value>2022-01-30T22:05:18Z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975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2022-01-30T22:05:18Z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07B5D-C772-41EC-916A-B94A2ACD9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22</Pages>
  <Words>5870</Words>
  <Characters>33460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cp:lastPrinted>2021-09-10T07:17:00Z</cp:lastPrinted>
  <dcterms:created xsi:type="dcterms:W3CDTF">2021-09-06T10:24:00Z</dcterms:created>
  <dcterms:modified xsi:type="dcterms:W3CDTF">2022-01-30T22:05:00Z</dcterms:modified>
</cp:coreProperties>
</file>