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B1B55" w14:textId="61FE1A0D" w:rsidR="00016DD4" w:rsidRDefault="00050002">
      <w:pPr>
        <w:pStyle w:val="WW-"/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31ED58" wp14:editId="35436A76">
            <wp:simplePos x="0" y="0"/>
            <wp:positionH relativeFrom="column">
              <wp:posOffset>-662940</wp:posOffset>
            </wp:positionH>
            <wp:positionV relativeFrom="paragraph">
              <wp:posOffset>-540386</wp:posOffset>
            </wp:positionV>
            <wp:extent cx="7790390" cy="1071562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ик  Я Изобретатель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8627" cy="10713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D6E2B">
        <w:rPr>
          <w:rFonts w:ascii="Times New Roman" w:hAnsi="Times New Roman" w:cs="Times New Roman"/>
          <w:sz w:val="28"/>
          <w:szCs w:val="28"/>
          <w:lang w:eastAsia="ar-SA"/>
        </w:rPr>
        <w:t>Управление образования муниципального образования г. Новотроицка</w:t>
      </w:r>
    </w:p>
    <w:p w14:paraId="17248BEF" w14:textId="77777777" w:rsidR="00016DD4" w:rsidRPr="006116FC" w:rsidRDefault="00016DD4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01913A2" w14:textId="77777777" w:rsidR="00016DD4" w:rsidRPr="006116FC" w:rsidRDefault="006D6E2B">
      <w:pPr>
        <w:pStyle w:val="Standard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116FC">
        <w:rPr>
          <w:rFonts w:ascii="Times New Roman" w:hAnsi="Times New Roman" w:cs="Times New Roman"/>
          <w:sz w:val="28"/>
          <w:szCs w:val="28"/>
        </w:rPr>
        <w:t>Муниципальное автономное учреждение</w:t>
      </w:r>
    </w:p>
    <w:p w14:paraId="0D131674" w14:textId="77777777" w:rsidR="00016DD4" w:rsidRPr="006116FC" w:rsidRDefault="006D6E2B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6116F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14:paraId="3051297F" w14:textId="77777777" w:rsidR="00016DD4" w:rsidRPr="006116FC" w:rsidRDefault="006D6E2B">
      <w:pPr>
        <w:pStyle w:val="Standard"/>
        <w:keepNext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6116FC">
        <w:rPr>
          <w:rFonts w:ascii="Times New Roman" w:hAnsi="Times New Roman" w:cs="Times New Roman"/>
          <w:sz w:val="28"/>
          <w:szCs w:val="28"/>
        </w:rPr>
        <w:t>«Станция юных техников города Новотроицка Оренбургской области»</w:t>
      </w:r>
    </w:p>
    <w:tbl>
      <w:tblPr>
        <w:tblW w:w="10013" w:type="dxa"/>
        <w:tblInd w:w="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5"/>
        <w:gridCol w:w="4328"/>
      </w:tblGrid>
      <w:tr w:rsidR="00016DD4" w:rsidRPr="006116FC" w14:paraId="6E1AE3DA" w14:textId="77777777">
        <w:tc>
          <w:tcPr>
            <w:tcW w:w="56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B1C04F" w14:textId="77777777" w:rsidR="00016DD4" w:rsidRPr="006116FC" w:rsidRDefault="00016DD4">
            <w:pPr>
              <w:pStyle w:val="Standard"/>
              <w:keepNext/>
              <w:autoSpaceDE w:val="0"/>
              <w:snapToGrid w:val="0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</w:p>
          <w:p w14:paraId="222B6201" w14:textId="77777777" w:rsidR="00016DD4" w:rsidRPr="006116FC" w:rsidRDefault="006D6E2B">
            <w:pPr>
              <w:pStyle w:val="Standard"/>
              <w:autoSpaceDE w:val="0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eastAsia="Nimbus Roman No9 L" w:hAnsi="Times New Roman" w:cs="Times New Roman"/>
                <w:sz w:val="28"/>
                <w:szCs w:val="28"/>
              </w:rPr>
              <w:t>Утверждена</w:t>
            </w:r>
          </w:p>
          <w:p w14:paraId="755B88E4" w14:textId="77777777" w:rsidR="00016DD4" w:rsidRPr="006116FC" w:rsidRDefault="006D6E2B">
            <w:pPr>
              <w:pStyle w:val="Standard"/>
              <w:autoSpaceDE w:val="0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eastAsia="Nimbus Roman No9 L" w:hAnsi="Times New Roman" w:cs="Times New Roman"/>
                <w:sz w:val="28"/>
                <w:szCs w:val="28"/>
              </w:rPr>
              <w:t>на заседании</w:t>
            </w:r>
          </w:p>
          <w:p w14:paraId="539F8C70" w14:textId="77777777" w:rsidR="00016DD4" w:rsidRPr="006116FC" w:rsidRDefault="006D6E2B">
            <w:pPr>
              <w:pStyle w:val="Standard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eastAsia="Nimbus Roman No9 L" w:hAnsi="Times New Roman" w:cs="Times New Roman"/>
                <w:sz w:val="28"/>
                <w:szCs w:val="28"/>
              </w:rPr>
              <w:t>Педсовета МАУДО «СЮТ»</w:t>
            </w:r>
          </w:p>
          <w:p w14:paraId="2ADB7709" w14:textId="77777777" w:rsidR="00016DD4" w:rsidRPr="006116FC" w:rsidRDefault="006D6E2B">
            <w:pPr>
              <w:pStyle w:val="Standard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eastAsia="Nimbus Roman No9 L" w:hAnsi="Times New Roman" w:cs="Times New Roman"/>
                <w:sz w:val="28"/>
                <w:szCs w:val="28"/>
              </w:rPr>
              <w:t>«___»_____________20__ г.</w:t>
            </w:r>
          </w:p>
          <w:p w14:paraId="40725FA6" w14:textId="77777777" w:rsidR="00016DD4" w:rsidRPr="006116FC" w:rsidRDefault="006D6E2B">
            <w:pPr>
              <w:pStyle w:val="Standard"/>
              <w:rPr>
                <w:rFonts w:ascii="Times New Roman" w:eastAsia="Nimbus Roman No9 L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eastAsia="Nimbus Roman No9 L" w:hAnsi="Times New Roman" w:cs="Times New Roman"/>
                <w:sz w:val="28"/>
                <w:szCs w:val="28"/>
              </w:rPr>
              <w:t>протокол №________</w:t>
            </w:r>
          </w:p>
          <w:p w14:paraId="7ECC32CD" w14:textId="77777777" w:rsidR="00016DD4" w:rsidRPr="006116FC" w:rsidRDefault="006D6E2B">
            <w:pPr>
              <w:pStyle w:val="Standard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5D7F5" w14:textId="77777777" w:rsidR="00016DD4" w:rsidRPr="006116FC" w:rsidRDefault="006D6E2B">
            <w:pPr>
              <w:pStyle w:val="Standard"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«УТВЕРЖДАЮ»</w:t>
            </w:r>
          </w:p>
          <w:p w14:paraId="12FACB04" w14:textId="77777777" w:rsidR="00016DD4" w:rsidRPr="006116FC" w:rsidRDefault="006D6E2B">
            <w:pPr>
              <w:pStyle w:val="Standard"/>
              <w:keepNext/>
              <w:autoSpaceDE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6F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Директор МАУДО «СЮТ» ___________</w:t>
            </w:r>
            <w:proofErr w:type="spellStart"/>
            <w:r w:rsidRPr="006116FC">
              <w:rPr>
                <w:rFonts w:ascii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6116FC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14:paraId="3A4B196B" w14:textId="77777777" w:rsidR="00016DD4" w:rsidRPr="006116FC" w:rsidRDefault="00016DD4">
            <w:pPr>
              <w:pStyle w:val="Standard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A41510" w14:textId="77777777" w:rsidR="00016DD4" w:rsidRDefault="006D6E2B">
      <w:pPr>
        <w:pStyle w:val="Standard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</w:t>
      </w:r>
    </w:p>
    <w:p w14:paraId="69C8CBD2" w14:textId="77777777" w:rsidR="00016DD4" w:rsidRDefault="006D6E2B">
      <w:pPr>
        <w:pStyle w:val="Standard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общеобразовательная общеразвивающая программа</w:t>
      </w:r>
    </w:p>
    <w:p w14:paraId="57401C4B" w14:textId="6B993256" w:rsidR="00016DD4" w:rsidRDefault="006D6E2B">
      <w:pPr>
        <w:pStyle w:val="Standard"/>
        <w:autoSpaceDE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технической направленности</w:t>
      </w:r>
    </w:p>
    <w:p w14:paraId="518A3D64" w14:textId="77777777" w:rsidR="00016DD4" w:rsidRDefault="00016DD4">
      <w:pPr>
        <w:pStyle w:val="Standard"/>
        <w:autoSpaceDE w:val="0"/>
        <w:jc w:val="center"/>
        <w:rPr>
          <w:rFonts w:ascii="Times New Roman" w:hAnsi="Times New Roman"/>
          <w:b/>
        </w:rPr>
      </w:pPr>
    </w:p>
    <w:p w14:paraId="3F61FE7E" w14:textId="77777777" w:rsidR="00016DD4" w:rsidRDefault="006D6E2B">
      <w:pPr>
        <w:pStyle w:val="WW-"/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i/>
          <w:sz w:val="40"/>
          <w:szCs w:val="40"/>
        </w:rPr>
        <w:t>«Я - изобретатель»</w:t>
      </w:r>
    </w:p>
    <w:p w14:paraId="2D6D0775" w14:textId="77777777" w:rsidR="00016DD4" w:rsidRPr="006116FC" w:rsidRDefault="00016DD4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bCs/>
          <w:i/>
        </w:rPr>
      </w:pPr>
    </w:p>
    <w:p w14:paraId="4AC3EB9F" w14:textId="77777777" w:rsidR="00016DD4" w:rsidRDefault="006D6E2B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Начальный уровень освоения</w:t>
      </w:r>
    </w:p>
    <w:p w14:paraId="5932FD9D" w14:textId="77777777" w:rsidR="00016DD4" w:rsidRDefault="006D6E2B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 обучающихся: 6 -9 лет</w:t>
      </w:r>
    </w:p>
    <w:p w14:paraId="14385B7C" w14:textId="77777777" w:rsidR="00016DD4" w:rsidRDefault="006D6E2B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реализации: 1 год</w:t>
      </w:r>
    </w:p>
    <w:p w14:paraId="7EBA7956" w14:textId="52C96D6E" w:rsidR="00016DD4" w:rsidRPr="005D4480" w:rsidRDefault="005D4480" w:rsidP="005D4480">
      <w:pPr>
        <w:pStyle w:val="WW-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4EF8DD" wp14:editId="35046553">
            <wp:extent cx="3810000" cy="3676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6E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14:paraId="52CDD6DF" w14:textId="77777777" w:rsidR="00016DD4" w:rsidRDefault="006D6E2B">
      <w:pPr>
        <w:pStyle w:val="WW-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Автор- с</w:t>
      </w:r>
      <w:r>
        <w:rPr>
          <w:rFonts w:ascii="Times New Roman" w:hAnsi="Times New Roman" w:cs="Times New Roman"/>
          <w:b/>
          <w:sz w:val="28"/>
          <w:szCs w:val="28"/>
        </w:rPr>
        <w:t>оставитель:</w:t>
      </w:r>
    </w:p>
    <w:p w14:paraId="3DB901F4" w14:textId="77777777" w:rsidR="00016DD4" w:rsidRDefault="006D6E2B">
      <w:pPr>
        <w:pStyle w:val="WW-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Кульзада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Арибасаровна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7D8CB86A" w14:textId="77777777" w:rsidR="00016DD4" w:rsidRDefault="006D6E2B">
      <w:pPr>
        <w:pStyle w:val="WW-"/>
        <w:spacing w:after="0"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14:paraId="1A8BC55A" w14:textId="77777777" w:rsidR="00016DD4" w:rsidRDefault="006D6E2B">
      <w:pPr>
        <w:pStyle w:val="WW-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высшей квалификационной категории</w:t>
      </w:r>
    </w:p>
    <w:p w14:paraId="0A0C848F" w14:textId="77777777" w:rsidR="006116FC" w:rsidRDefault="006116FC">
      <w:pPr>
        <w:pStyle w:val="WW-"/>
        <w:spacing w:after="0"/>
        <w:jc w:val="center"/>
        <w:rPr>
          <w:rFonts w:ascii="Times New Roman" w:eastAsia="Nimbus Roman No9 L" w:hAnsi="Times New Roman" w:cs="Times New Roman"/>
          <w:sz w:val="28"/>
          <w:szCs w:val="28"/>
        </w:rPr>
      </w:pPr>
    </w:p>
    <w:p w14:paraId="76CABDE2" w14:textId="116FD35E" w:rsidR="00016DD4" w:rsidRDefault="006D6E2B">
      <w:pPr>
        <w:pStyle w:val="WW-"/>
        <w:spacing w:after="0"/>
        <w:jc w:val="center"/>
        <w:rPr>
          <w:rFonts w:ascii="Times New Roman" w:eastAsia="Nimbus Roman No9 L" w:hAnsi="Times New Roman" w:cs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sz w:val="28"/>
          <w:szCs w:val="28"/>
        </w:rPr>
        <w:t>г. Новотроицк, 2020 г.</w:t>
      </w:r>
    </w:p>
    <w:p w14:paraId="5AE36B94" w14:textId="77777777" w:rsidR="00016DD4" w:rsidRDefault="00016DD4">
      <w:pPr>
        <w:pStyle w:val="Standard"/>
        <w:spacing w:after="200"/>
        <w:jc w:val="center"/>
        <w:rPr>
          <w:rFonts w:eastAsia="Calibri"/>
          <w:b/>
          <w:lang w:eastAsia="en-US"/>
        </w:rPr>
      </w:pPr>
    </w:p>
    <w:p w14:paraId="61A2FCEE" w14:textId="77777777" w:rsidR="00016DD4" w:rsidRDefault="00016DD4">
      <w:pPr>
        <w:pStyle w:val="Standard"/>
        <w:rPr>
          <w:rFonts w:ascii="Calibri" w:eastAsia="Calibri" w:hAnsi="Calibri" w:cs="Calibri"/>
        </w:rPr>
      </w:pPr>
    </w:p>
    <w:p w14:paraId="44CE3371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35984EFE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2F1B310E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4135A434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41E9289F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28C82B6A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22363835" w14:textId="77777777" w:rsidR="00016DD4" w:rsidRDefault="00016DD4">
      <w:pPr>
        <w:pStyle w:val="Standard"/>
        <w:spacing w:after="200"/>
        <w:jc w:val="center"/>
        <w:rPr>
          <w:rFonts w:ascii="Calibri" w:eastAsia="Calibri" w:hAnsi="Calibri" w:cs="Calibri"/>
          <w:b/>
          <w:lang w:eastAsia="en-US"/>
        </w:rPr>
      </w:pPr>
    </w:p>
    <w:p w14:paraId="151713A9" w14:textId="77777777" w:rsidR="00016DD4" w:rsidRDefault="00016DD4">
      <w:pPr>
        <w:pStyle w:val="Standard"/>
        <w:spacing w:after="200"/>
        <w:jc w:val="center"/>
        <w:rPr>
          <w:rFonts w:ascii="Nimbus Roman No9 L" w:eastAsia="Calibri" w:hAnsi="Nimbus Roman No9 L" w:cs="Calibri"/>
          <w:sz w:val="28"/>
          <w:szCs w:val="28"/>
          <w:lang w:eastAsia="en-US"/>
        </w:rPr>
      </w:pPr>
    </w:p>
    <w:p w14:paraId="3159FC08" w14:textId="35C6B78C" w:rsidR="00016DD4" w:rsidRPr="00152257" w:rsidRDefault="006D6E2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152257">
        <w:rPr>
          <w:rFonts w:ascii="Times New Roman" w:hAnsi="Times New Roman" w:cs="Times New Roman"/>
          <w:spacing w:val="-9"/>
          <w:sz w:val="28"/>
        </w:rPr>
        <w:t>Данная программа «Я - изобретатель» направлена на</w:t>
      </w:r>
      <w:r w:rsidRPr="00152257">
        <w:rPr>
          <w:rFonts w:ascii="Times New Roman" w:hAnsi="Times New Roman" w:cs="Times New Roman"/>
          <w:sz w:val="28"/>
        </w:rPr>
        <w:t xml:space="preserve"> создание условий для поддержки и развития интереса младших школьников </w:t>
      </w:r>
      <w:r w:rsidR="00152257">
        <w:rPr>
          <w:rFonts w:ascii="Times New Roman" w:hAnsi="Times New Roman" w:cs="Times New Roman"/>
          <w:sz w:val="28"/>
        </w:rPr>
        <w:t>к изобретательству и развития их творческих способностей</w:t>
      </w:r>
      <w:r w:rsidRPr="00152257">
        <w:rPr>
          <w:rFonts w:ascii="Times New Roman" w:hAnsi="Times New Roman" w:cs="Times New Roman"/>
          <w:sz w:val="28"/>
          <w:szCs w:val="28"/>
        </w:rPr>
        <w:t>.</w:t>
      </w:r>
      <w:r w:rsidRPr="00152257">
        <w:rPr>
          <w:rFonts w:ascii="Times New Roman" w:hAnsi="Times New Roman" w:cs="Times New Roman"/>
          <w:sz w:val="28"/>
        </w:rPr>
        <w:t xml:space="preserve"> </w:t>
      </w:r>
      <w:r w:rsidRPr="00152257">
        <w:rPr>
          <w:rFonts w:ascii="Times New Roman" w:hAnsi="Times New Roman" w:cs="Times New Roman"/>
          <w:spacing w:val="-10"/>
          <w:sz w:val="28"/>
        </w:rPr>
        <w:t xml:space="preserve">Необходимость её обусловлена </w:t>
      </w:r>
      <w:proofErr w:type="gramStart"/>
      <w:r w:rsidRPr="00152257">
        <w:rPr>
          <w:rFonts w:ascii="Times New Roman" w:hAnsi="Times New Roman" w:cs="Times New Roman"/>
          <w:spacing w:val="-10"/>
          <w:sz w:val="28"/>
        </w:rPr>
        <w:t>психо-физиологическими</w:t>
      </w:r>
      <w:proofErr w:type="gramEnd"/>
      <w:r w:rsidRPr="00152257">
        <w:rPr>
          <w:rFonts w:ascii="Times New Roman" w:hAnsi="Times New Roman" w:cs="Times New Roman"/>
          <w:spacing w:val="-10"/>
          <w:sz w:val="28"/>
        </w:rPr>
        <w:t xml:space="preserve"> характеристиками детей младшего школьного возраста. Исследовательская работа </w:t>
      </w:r>
      <w:r w:rsidRPr="00152257">
        <w:rPr>
          <w:rFonts w:ascii="Times New Roman" w:eastAsia="Calibri" w:hAnsi="Times New Roman" w:cs="Times New Roman"/>
          <w:spacing w:val="-10"/>
          <w:sz w:val="28"/>
          <w:szCs w:val="28"/>
          <w:lang w:eastAsia="en-US"/>
        </w:rPr>
        <w:t>побуждает к умственной активности и саморазвитию обучающегося.</w:t>
      </w:r>
      <w:r w:rsidRPr="00152257">
        <w:rPr>
          <w:rFonts w:ascii="Times New Roman" w:hAnsi="Times New Roman" w:cs="Times New Roman"/>
          <w:sz w:val="28"/>
          <w:szCs w:val="28"/>
        </w:rPr>
        <w:t xml:space="preserve"> </w:t>
      </w:r>
      <w:r w:rsidRPr="00152257">
        <w:rPr>
          <w:rFonts w:ascii="Times New Roman" w:hAnsi="Times New Roman" w:cs="Times New Roman"/>
          <w:sz w:val="28"/>
        </w:rPr>
        <w:t>Рекомендована педагогам дополнительного образования по профилю деятельности.</w:t>
      </w:r>
    </w:p>
    <w:p w14:paraId="64269D3D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386B214D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00E94F48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11933B80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585E55C5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360D5BB8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39846847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27A13BBE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6F7DBA98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456C3980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63E6CD12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2856291F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0C744E3A" w14:textId="77777777" w:rsidR="00016DD4" w:rsidRDefault="00016DD4">
      <w:pPr>
        <w:pStyle w:val="Standard"/>
        <w:rPr>
          <w:rFonts w:ascii="Calibri" w:eastAsia="Calibri" w:hAnsi="Calibri" w:cs="Calibri"/>
          <w:sz w:val="28"/>
        </w:rPr>
      </w:pPr>
    </w:p>
    <w:p w14:paraId="64E9B0E1" w14:textId="77777777" w:rsidR="00016DD4" w:rsidRDefault="00016DD4">
      <w:pPr>
        <w:pStyle w:val="Standard"/>
        <w:rPr>
          <w:rFonts w:ascii="Calibri" w:eastAsia="Calibri" w:hAnsi="Calibri" w:cs="Calibri"/>
        </w:rPr>
      </w:pPr>
    </w:p>
    <w:p w14:paraId="74338F36" w14:textId="77777777" w:rsidR="00016DD4" w:rsidRDefault="00016DD4">
      <w:pPr>
        <w:pStyle w:val="Standard"/>
        <w:rPr>
          <w:rFonts w:ascii="Calibri" w:eastAsia="Calibri" w:hAnsi="Calibri" w:cs="Calibri"/>
        </w:rPr>
      </w:pPr>
    </w:p>
    <w:p w14:paraId="790A04E6" w14:textId="237C3660" w:rsidR="00016DD4" w:rsidRDefault="00016DD4">
      <w:pPr>
        <w:pStyle w:val="Standard"/>
        <w:rPr>
          <w:rFonts w:ascii="Calibri" w:eastAsia="Calibri" w:hAnsi="Calibri" w:cs="Calibri"/>
        </w:rPr>
      </w:pPr>
    </w:p>
    <w:p w14:paraId="6F3EC369" w14:textId="77777777" w:rsidR="001A1ED6" w:rsidRDefault="001A1ED6">
      <w:pPr>
        <w:pStyle w:val="Standard"/>
        <w:rPr>
          <w:rFonts w:ascii="Calibri" w:eastAsia="Calibri" w:hAnsi="Calibri" w:cs="Calibri"/>
        </w:rPr>
      </w:pPr>
    </w:p>
    <w:p w14:paraId="106AD62E" w14:textId="77777777" w:rsidR="00016DD4" w:rsidRDefault="00016DD4">
      <w:pPr>
        <w:pStyle w:val="Standard"/>
        <w:rPr>
          <w:rFonts w:ascii="Calibri" w:eastAsia="Calibri" w:hAnsi="Calibri" w:cs="Calibri"/>
        </w:rPr>
      </w:pPr>
    </w:p>
    <w:p w14:paraId="6DA76877" w14:textId="77777777" w:rsidR="00016DD4" w:rsidRDefault="00016DD4">
      <w:pPr>
        <w:pStyle w:val="Standard"/>
        <w:rPr>
          <w:rFonts w:ascii="Calibri" w:eastAsia="Calibri" w:hAnsi="Calibri" w:cs="Calibri"/>
        </w:rPr>
      </w:pPr>
    </w:p>
    <w:p w14:paraId="4A5FA18E" w14:textId="77777777" w:rsidR="00016DD4" w:rsidRPr="006116FC" w:rsidRDefault="006D6E2B">
      <w:pPr>
        <w:pStyle w:val="Standard"/>
        <w:jc w:val="center"/>
        <w:rPr>
          <w:rFonts w:ascii="Times New Roman" w:hAnsi="Times New Roman" w:cs="Times New Roman"/>
        </w:rPr>
      </w:pPr>
      <w:r w:rsidRPr="006116FC">
        <w:rPr>
          <w:rFonts w:ascii="Times New Roman" w:hAnsi="Times New Roman" w:cs="Times New Roman"/>
        </w:rPr>
        <w:t>462356, Оренбургская область, г. Новотроицк, ул. Мира, 1,</w:t>
      </w:r>
    </w:p>
    <w:p w14:paraId="51C59608" w14:textId="77777777" w:rsidR="00016DD4" w:rsidRPr="006116FC" w:rsidRDefault="006D6E2B">
      <w:pPr>
        <w:pStyle w:val="Standard"/>
        <w:spacing w:after="200"/>
        <w:jc w:val="center"/>
        <w:rPr>
          <w:rFonts w:ascii="Times New Roman" w:eastAsia="Calibri" w:hAnsi="Times New Roman" w:cs="Times New Roman"/>
          <w:lang w:eastAsia="en-US"/>
        </w:rPr>
      </w:pPr>
      <w:r w:rsidRPr="006116FC">
        <w:rPr>
          <w:rFonts w:ascii="Times New Roman" w:eastAsia="Calibri" w:hAnsi="Times New Roman" w:cs="Times New Roman"/>
          <w:lang w:eastAsia="en-US"/>
        </w:rPr>
        <w:t>МАУДО «СЮТ» Тел.: 8(3537) 67-81-81</w:t>
      </w:r>
    </w:p>
    <w:p w14:paraId="24199BC2" w14:textId="77777777" w:rsidR="00016DD4" w:rsidRDefault="00016DD4">
      <w:pPr>
        <w:pStyle w:val="Standard"/>
        <w:spacing w:after="200"/>
        <w:jc w:val="center"/>
        <w:rPr>
          <w:rFonts w:eastAsia="Calibri"/>
          <w:b/>
          <w:lang w:eastAsia="en-US"/>
        </w:rPr>
      </w:pPr>
    </w:p>
    <w:p w14:paraId="057915B5" w14:textId="77777777" w:rsidR="00016DD4" w:rsidRDefault="006D6E2B">
      <w:pPr>
        <w:pStyle w:val="Standard"/>
        <w:spacing w:after="20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СОДЕРЖАНИЕ</w:t>
      </w:r>
    </w:p>
    <w:p w14:paraId="11426506" w14:textId="77777777" w:rsidR="00016DD4" w:rsidRDefault="00016DD4">
      <w:pPr>
        <w:pStyle w:val="a8"/>
        <w:jc w:val="center"/>
        <w:rPr>
          <w:rFonts w:eastAsia="Calibri"/>
          <w:b/>
          <w:sz w:val="24"/>
          <w:szCs w:val="24"/>
          <w:lang w:eastAsia="en-US"/>
        </w:rPr>
      </w:pPr>
    </w:p>
    <w:tbl>
      <w:tblPr>
        <w:tblW w:w="94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6946"/>
        <w:gridCol w:w="1222"/>
      </w:tblGrid>
      <w:tr w:rsidR="00016DD4" w14:paraId="5FAE27F5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A475C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06664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4FF98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16DD4" w14:paraId="16C06C93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D59E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F2A8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CBDB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6DD4" w14:paraId="6E385B69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1F8F9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63CB" w14:textId="77777777" w:rsidR="00016DD4" w:rsidRDefault="006D6E2B">
            <w:pPr>
              <w:pStyle w:val="a8"/>
              <w:ind w:firstLine="33"/>
            </w:pPr>
            <w:r>
              <w:t>Цель и задачи программы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6159F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DD4" w14:paraId="367B6DD3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C5A8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670E8" w14:textId="77777777" w:rsidR="00016DD4" w:rsidRDefault="006D6E2B">
            <w:pPr>
              <w:pStyle w:val="a8"/>
              <w:ind w:firstLine="33"/>
            </w:pPr>
            <w:r>
              <w:t>Учебный план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65AF0" w14:textId="56511364" w:rsidR="00016DD4" w:rsidRDefault="0016045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DD4" w14:paraId="057402FE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F9D1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C8950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Содержание программы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C995B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6DD4" w14:paraId="60030B1D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6FF6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B1837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CECBF" w14:textId="2414200B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16DD4" w14:paraId="74872B8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E4C6C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6B2DC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основных характеристик программы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883DB" w14:textId="470C0D32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016DD4" w14:paraId="46DE6BC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E5C2D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2D462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Календарный учебный график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A899E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16DD4" w14:paraId="311F45D9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9BB62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695BE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Условия реализации программы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B4629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016DD4" w14:paraId="4398141B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5D18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B223B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Формы аттестации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D1A56" w14:textId="79DA20BB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016DD4" w14:paraId="1D755502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838DC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A1CB9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Оценочные материалы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C604" w14:textId="7F4B21E2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  <w:tr w:rsidR="00016DD4" w14:paraId="7F23F169" w14:textId="777777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E121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B79B2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Диагностика результатов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58D0" w14:textId="790F24CB" w:rsidR="00016DD4" w:rsidRDefault="00160458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016DD4" w14:paraId="2810D988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13EC9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5F63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Методические материалы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245EA" w14:textId="77776787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16DD4" w14:paraId="0F64EADC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00BD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70D55" w14:textId="77777777" w:rsidR="00016DD4" w:rsidRDefault="006D6E2B">
            <w:pPr>
              <w:pStyle w:val="Standard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Список литературы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731F9" w14:textId="6659149D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016DD4" w14:paraId="347620A4" w14:textId="77777777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2C5C0" w14:textId="5AFFAB7E" w:rsidR="00016DD4" w:rsidRDefault="006D6E2B">
            <w:pPr>
              <w:pStyle w:val="Standard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9B1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16E6D" w14:textId="464C35E1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16DD4" w14:paraId="3BA31785" w14:textId="777777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F13A3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128CF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1. Работа с родителями.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769CF" w14:textId="6D594901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016DD4" w14:paraId="1BF76CBF" w14:textId="777777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23C0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A862B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2. Воспитательная работа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9FE8D" w14:textId="1E17132A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016DD4" w14:paraId="3946B508" w14:textId="777777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A93C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586F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Календарный учебный график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D7B0E" w14:textId="1D071F82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1604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16DD4" w14:paraId="547B6347" w14:textId="77777777"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BD1CA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C2313" w14:textId="77777777" w:rsidR="00016DD4" w:rsidRDefault="006D6E2B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4. Диагностический материал.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A70EE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43</w:t>
            </w:r>
          </w:p>
        </w:tc>
      </w:tr>
    </w:tbl>
    <w:p w14:paraId="06E1795F" w14:textId="77777777" w:rsidR="00016DD4" w:rsidRDefault="00016DD4">
      <w:pPr>
        <w:pStyle w:val="a8"/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2F9DA6D" w14:textId="77777777" w:rsidR="00016DD4" w:rsidRDefault="00016DD4">
      <w:pPr>
        <w:pStyle w:val="a8"/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163D41D2" w14:textId="77777777" w:rsidR="00016DD4" w:rsidRDefault="00016DD4">
      <w:pPr>
        <w:pStyle w:val="a8"/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4712CDEF" w14:textId="77777777" w:rsidR="00016DD4" w:rsidRDefault="00016DD4">
      <w:pPr>
        <w:pStyle w:val="a8"/>
        <w:spacing w:after="200" w:line="360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14:paraId="37732FF4" w14:textId="77777777" w:rsidR="00016DD4" w:rsidRDefault="00016DD4">
      <w:pPr>
        <w:pStyle w:val="5"/>
        <w:keepNext/>
        <w:spacing w:before="0" w:after="0" w:line="360" w:lineRule="auto"/>
        <w:ind w:firstLine="709"/>
        <w:jc w:val="center"/>
        <w:rPr>
          <w:sz w:val="28"/>
          <w:szCs w:val="28"/>
        </w:rPr>
      </w:pPr>
    </w:p>
    <w:p w14:paraId="59036D38" w14:textId="77777777" w:rsidR="00016DD4" w:rsidRDefault="00016DD4">
      <w:pPr>
        <w:pStyle w:val="WW-"/>
        <w:rPr>
          <w:rFonts w:ascii="Times New Roman" w:hAnsi="Times New Roman" w:cs="Times New Roman"/>
          <w:sz w:val="28"/>
          <w:szCs w:val="28"/>
        </w:rPr>
      </w:pPr>
    </w:p>
    <w:p w14:paraId="7381E56B" w14:textId="77777777" w:rsidR="00016DD4" w:rsidRDefault="00016DD4">
      <w:pPr>
        <w:pStyle w:val="WW-"/>
        <w:rPr>
          <w:rFonts w:ascii="Times New Roman" w:hAnsi="Times New Roman" w:cs="Times New Roman"/>
          <w:sz w:val="28"/>
          <w:szCs w:val="28"/>
        </w:rPr>
      </w:pPr>
    </w:p>
    <w:p w14:paraId="594B1F2C" w14:textId="77777777" w:rsidR="00016DD4" w:rsidRDefault="00016DD4">
      <w:pPr>
        <w:pStyle w:val="WW-"/>
        <w:rPr>
          <w:rFonts w:ascii="Times New Roman" w:hAnsi="Times New Roman" w:cs="Times New Roman"/>
          <w:sz w:val="28"/>
          <w:szCs w:val="28"/>
        </w:rPr>
      </w:pPr>
    </w:p>
    <w:p w14:paraId="31F7CB01" w14:textId="77777777" w:rsidR="00016DD4" w:rsidRDefault="00016DD4">
      <w:pPr>
        <w:pStyle w:val="Standard"/>
        <w:autoSpaceDE w:val="0"/>
        <w:jc w:val="center"/>
      </w:pPr>
    </w:p>
    <w:p w14:paraId="0A33AE0C" w14:textId="77777777" w:rsidR="00016DD4" w:rsidRDefault="00016DD4">
      <w:pPr>
        <w:pStyle w:val="Standard"/>
        <w:autoSpaceDE w:val="0"/>
        <w:jc w:val="center"/>
      </w:pPr>
    </w:p>
    <w:p w14:paraId="7BA8BD2D" w14:textId="55DB785F" w:rsidR="00016DD4" w:rsidRDefault="00016DD4">
      <w:pPr>
        <w:pStyle w:val="Standard"/>
        <w:autoSpaceDE w:val="0"/>
        <w:jc w:val="center"/>
      </w:pPr>
    </w:p>
    <w:p w14:paraId="5FA5BDA2" w14:textId="3550876F" w:rsidR="001A1ED6" w:rsidRDefault="001A1ED6">
      <w:pPr>
        <w:pStyle w:val="Standard"/>
        <w:autoSpaceDE w:val="0"/>
        <w:jc w:val="center"/>
      </w:pPr>
    </w:p>
    <w:p w14:paraId="6D68728E" w14:textId="77777777" w:rsidR="00160458" w:rsidRDefault="00160458">
      <w:pPr>
        <w:pStyle w:val="Standard"/>
        <w:autoSpaceDE w:val="0"/>
        <w:jc w:val="center"/>
      </w:pPr>
    </w:p>
    <w:p w14:paraId="77E5453B" w14:textId="319DDCCC" w:rsidR="001A1ED6" w:rsidRDefault="001A1ED6">
      <w:pPr>
        <w:pStyle w:val="Standard"/>
        <w:autoSpaceDE w:val="0"/>
        <w:jc w:val="center"/>
      </w:pPr>
    </w:p>
    <w:p w14:paraId="102C5B66" w14:textId="10BB1101" w:rsidR="001A1ED6" w:rsidRDefault="001A1ED6">
      <w:pPr>
        <w:pStyle w:val="Standard"/>
        <w:autoSpaceDE w:val="0"/>
        <w:jc w:val="center"/>
      </w:pPr>
    </w:p>
    <w:p w14:paraId="738808A2" w14:textId="77777777" w:rsidR="001A1ED6" w:rsidRDefault="001A1ED6">
      <w:pPr>
        <w:pStyle w:val="Standard"/>
        <w:autoSpaceDE w:val="0"/>
        <w:jc w:val="center"/>
      </w:pPr>
    </w:p>
    <w:p w14:paraId="136E57BE" w14:textId="77777777" w:rsidR="00016DD4" w:rsidRDefault="00016DD4">
      <w:pPr>
        <w:pStyle w:val="Standard"/>
        <w:autoSpaceDE w:val="0"/>
        <w:jc w:val="center"/>
      </w:pPr>
    </w:p>
    <w:p w14:paraId="0B28D930" w14:textId="77777777" w:rsidR="00016DD4" w:rsidRDefault="00016DD4">
      <w:pPr>
        <w:pStyle w:val="Standard"/>
        <w:autoSpaceDE w:val="0"/>
        <w:jc w:val="center"/>
      </w:pPr>
    </w:p>
    <w:p w14:paraId="3920ACA7" w14:textId="77777777" w:rsidR="00016DD4" w:rsidRDefault="006D6E2B">
      <w:pPr>
        <w:pStyle w:val="Standard"/>
        <w:autoSpaceDE w:val="0"/>
        <w:ind w:firstLine="709"/>
        <w:jc w:val="center"/>
      </w:pPr>
      <w:r>
        <w:rPr>
          <w:rStyle w:val="aa"/>
          <w:rFonts w:ascii="Times New Roman" w:hAnsi="Times New Roman" w:cs="Liberation Serif"/>
          <w:b/>
          <w:i w:val="0"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Calibri" w:hAnsi="Times New Roman" w:cs="Liberation Serif"/>
          <w:b/>
          <w:sz w:val="28"/>
          <w:szCs w:val="28"/>
          <w:lang w:eastAsia="en-US"/>
        </w:rPr>
        <w:t>1. Комплекс основных характеристик программы</w:t>
      </w:r>
    </w:p>
    <w:p w14:paraId="358C4E92" w14:textId="77777777" w:rsidR="00016DD4" w:rsidRDefault="00016DD4">
      <w:pPr>
        <w:pStyle w:val="WW-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62AF10F4" w14:textId="77777777" w:rsidR="00016DD4" w:rsidRDefault="006D6E2B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14:paraId="38D33D04" w14:textId="77777777" w:rsidR="00F900F4" w:rsidRPr="00F900F4" w:rsidRDefault="006D6E2B" w:rsidP="00F900F4">
      <w:pPr>
        <w:pStyle w:val="ad"/>
        <w:shd w:val="clear" w:color="auto" w:fill="FFFFFF"/>
        <w:spacing w:before="0" w:beforeAutospacing="0" w:after="150" w:afterAutospacing="0"/>
        <w:jc w:val="right"/>
        <w:rPr>
          <w:rFonts w:eastAsia="Nimbus Roman No9 L"/>
          <w:b/>
          <w:color w:val="000000"/>
          <w:sz w:val="28"/>
          <w:szCs w:val="28"/>
        </w:rPr>
      </w:pPr>
      <w:r w:rsidRPr="00F900F4">
        <w:rPr>
          <w:rFonts w:eastAsia="Nimbus Roman No9 L"/>
          <w:b/>
          <w:color w:val="000000"/>
          <w:sz w:val="28"/>
          <w:szCs w:val="28"/>
        </w:rPr>
        <w:t xml:space="preserve">      </w:t>
      </w:r>
    </w:p>
    <w:p w14:paraId="55772C04" w14:textId="3A3BBCCA" w:rsidR="00F900F4" w:rsidRDefault="00F900F4" w:rsidP="00F900F4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900F4">
        <w:rPr>
          <w:color w:val="000000"/>
          <w:sz w:val="28"/>
          <w:szCs w:val="28"/>
        </w:rPr>
        <w:t xml:space="preserve">Прежде чем давать знания, </w:t>
      </w:r>
    </w:p>
    <w:p w14:paraId="5F3C021A" w14:textId="3B9DF81A" w:rsidR="00F900F4" w:rsidRPr="00F900F4" w:rsidRDefault="00F900F4" w:rsidP="00F900F4">
      <w:pPr>
        <w:pStyle w:val="ad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надо научить думать, воспринимать, наблюдать.</w:t>
      </w:r>
      <w:r>
        <w:rPr>
          <w:color w:val="000000"/>
          <w:sz w:val="28"/>
          <w:szCs w:val="28"/>
        </w:rPr>
        <w:t>»</w:t>
      </w:r>
    </w:p>
    <w:p w14:paraId="1C299BC1" w14:textId="77777777" w:rsidR="00F900F4" w:rsidRPr="00F900F4" w:rsidRDefault="00F900F4" w:rsidP="00F900F4">
      <w:pPr>
        <w:widowControl/>
        <w:shd w:val="clear" w:color="auto" w:fill="FFFFFF"/>
        <w:suppressAutoHyphens w:val="0"/>
        <w:autoSpaceDN/>
        <w:jc w:val="right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900F4">
        <w:rPr>
          <w:rFonts w:ascii="Times New Roman" w:eastAsia="Times New Roman" w:hAnsi="Times New Roman" w:cs="Times New Roman"/>
          <w:i/>
          <w:iCs/>
          <w:color w:val="000000"/>
          <w:kern w:val="0"/>
          <w:sz w:val="28"/>
          <w:szCs w:val="28"/>
          <w:lang w:eastAsia="ru-RU" w:bidi="ar-SA"/>
        </w:rPr>
        <w:t>В. Сухомлинский</w:t>
      </w:r>
    </w:p>
    <w:p w14:paraId="7BE4546C" w14:textId="0348FBB5" w:rsidR="00016DD4" w:rsidRDefault="00016DD4" w:rsidP="00F900F4">
      <w:pPr>
        <w:pStyle w:val="Standard"/>
        <w:ind w:firstLine="709"/>
        <w:jc w:val="right"/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</w:pPr>
    </w:p>
    <w:p w14:paraId="32EF69B4" w14:textId="5F420A84" w:rsidR="00997BB3" w:rsidRPr="00773720" w:rsidRDefault="00997BB3" w:rsidP="00997BB3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Современные дети живут в эпоху активной информатизации, компьютеризации и роботостроения. Технические достижения всё быстрее проникают во все сферы человеческой жизнедеятельности и вызывают интерес детей к современной технике. Технические объекты окружают нас повсеместно, в виде бытовых приборов и аппаратов, игрушек, транспортных, строительных и других машин. Но как это работает и почему?</w:t>
      </w:r>
    </w:p>
    <w:p w14:paraId="1F4A7AFB" w14:textId="16993F21" w:rsidR="00997BB3" w:rsidRPr="00127B32" w:rsidRDefault="00997BB3" w:rsidP="00127B32">
      <w:pPr>
        <w:pStyle w:val="Standard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Ничто не обеспечивает такую доступность и наглядность информации, как </w:t>
      </w:r>
      <w:proofErr w:type="spellStart"/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естествоиспытательные</w:t>
      </w:r>
      <w:proofErr w:type="spellEnd"/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опыты и эксперименты: для детей это реальная возможность увидеть работу законов физики, понять суть природных явлений, узнать о безостановочно протекающих вокруг нас химических процессах.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127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Получение новых знаний и навыков — огромное удовольствие, которое можно и нужно выносить за рамки традиционного учебного процесса.</w:t>
      </w:r>
    </w:p>
    <w:p w14:paraId="16D0EEF5" w14:textId="48905689" w:rsidR="00127B32" w:rsidRPr="00127B32" w:rsidRDefault="00127B32" w:rsidP="00127B3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B32">
        <w:rPr>
          <w:color w:val="000000"/>
          <w:sz w:val="28"/>
          <w:szCs w:val="28"/>
        </w:rPr>
        <w:t>В процессе проведения опытов и экспериментов дети учатся видеть пр</w:t>
      </w:r>
      <w:r w:rsidRPr="00127B32">
        <w:rPr>
          <w:color w:val="000000"/>
          <w:sz w:val="28"/>
          <w:szCs w:val="28"/>
        </w:rPr>
        <w:t>о</w:t>
      </w:r>
      <w:r w:rsidRPr="00127B32">
        <w:rPr>
          <w:color w:val="000000"/>
          <w:sz w:val="28"/>
          <w:szCs w:val="28"/>
        </w:rPr>
        <w:t>блему, ставить цель, решать проблему, анализирует, то есть формулируют в р</w:t>
      </w:r>
      <w:r w:rsidRPr="00127B32">
        <w:rPr>
          <w:color w:val="000000"/>
          <w:sz w:val="28"/>
          <w:szCs w:val="28"/>
        </w:rPr>
        <w:t>е</w:t>
      </w:r>
      <w:r w:rsidRPr="00127B32">
        <w:rPr>
          <w:color w:val="000000"/>
          <w:sz w:val="28"/>
          <w:szCs w:val="28"/>
        </w:rPr>
        <w:t xml:space="preserve">чи объект или явление, сопоставляют различные факты, выдвигают гипотезы, делают выводы. Важным становится не только результат, но и процесс работы ребенка, </w:t>
      </w:r>
      <w:r>
        <w:rPr>
          <w:color w:val="000000"/>
          <w:sz w:val="28"/>
          <w:szCs w:val="28"/>
        </w:rPr>
        <w:t>педагог дополнительного образования</w:t>
      </w:r>
      <w:r w:rsidRPr="00127B32">
        <w:rPr>
          <w:color w:val="000000"/>
          <w:sz w:val="28"/>
          <w:szCs w:val="28"/>
        </w:rPr>
        <w:t xml:space="preserve"> может быть</w:t>
      </w:r>
      <w:r>
        <w:rPr>
          <w:color w:val="000000"/>
          <w:sz w:val="28"/>
          <w:szCs w:val="28"/>
        </w:rPr>
        <w:t xml:space="preserve"> </w:t>
      </w:r>
      <w:r w:rsidRPr="00127B32">
        <w:rPr>
          <w:color w:val="000000"/>
          <w:sz w:val="28"/>
          <w:szCs w:val="28"/>
        </w:rPr>
        <w:t>«научным консул</w:t>
      </w:r>
      <w:r w:rsidRPr="00127B32">
        <w:rPr>
          <w:color w:val="000000"/>
          <w:sz w:val="28"/>
          <w:szCs w:val="28"/>
        </w:rPr>
        <w:t>ь</w:t>
      </w:r>
      <w:r w:rsidRPr="00127B32">
        <w:rPr>
          <w:color w:val="000000"/>
          <w:sz w:val="28"/>
          <w:szCs w:val="28"/>
        </w:rPr>
        <w:t>тантом». Исследовательская деятельность вызывает у ребенка неподдельный интерес к природе, дает возможность самостоятельно делать свои маленькие открытия.</w:t>
      </w:r>
    </w:p>
    <w:p w14:paraId="686BD829" w14:textId="48B36BE5" w:rsidR="00127B32" w:rsidRPr="00127B32" w:rsidRDefault="00127B32" w:rsidP="00127B32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27B32">
        <w:rPr>
          <w:color w:val="000000"/>
          <w:sz w:val="28"/>
          <w:szCs w:val="28"/>
        </w:rPr>
        <w:t>Исследовательская деятельность является способом развития познав</w:t>
      </w:r>
      <w:r w:rsidRPr="00127B32">
        <w:rPr>
          <w:color w:val="000000"/>
          <w:sz w:val="28"/>
          <w:szCs w:val="28"/>
        </w:rPr>
        <w:t>а</w:t>
      </w:r>
      <w:r w:rsidRPr="00127B32">
        <w:rPr>
          <w:color w:val="000000"/>
          <w:sz w:val="28"/>
          <w:szCs w:val="28"/>
        </w:rPr>
        <w:t xml:space="preserve">тельных интересов </w:t>
      </w:r>
      <w:r>
        <w:rPr>
          <w:color w:val="000000"/>
          <w:sz w:val="28"/>
          <w:szCs w:val="28"/>
        </w:rPr>
        <w:t xml:space="preserve">младших </w:t>
      </w:r>
      <w:r w:rsidRPr="00127B32">
        <w:rPr>
          <w:color w:val="000000"/>
          <w:sz w:val="28"/>
          <w:szCs w:val="28"/>
        </w:rPr>
        <w:t>школьников, это одна из актуальных проблем п</w:t>
      </w:r>
      <w:r w:rsidRPr="00127B32">
        <w:rPr>
          <w:color w:val="000000"/>
          <w:sz w:val="28"/>
          <w:szCs w:val="28"/>
        </w:rPr>
        <w:t>е</w:t>
      </w:r>
      <w:r w:rsidRPr="00127B32">
        <w:rPr>
          <w:color w:val="000000"/>
          <w:sz w:val="28"/>
          <w:szCs w:val="28"/>
        </w:rPr>
        <w:t>дагогики, призванной воспитать личность, способную к саморазвитию и сам</w:t>
      </w:r>
      <w:r w:rsidRPr="00127B32">
        <w:rPr>
          <w:color w:val="000000"/>
          <w:sz w:val="28"/>
          <w:szCs w:val="28"/>
        </w:rPr>
        <w:t>о</w:t>
      </w:r>
      <w:r w:rsidRPr="00127B32">
        <w:rPr>
          <w:color w:val="000000"/>
          <w:sz w:val="28"/>
          <w:szCs w:val="28"/>
        </w:rPr>
        <w:t>совершенствованию.</w:t>
      </w:r>
    </w:p>
    <w:p w14:paraId="53636F2C" w14:textId="5C63547A" w:rsidR="00997BB3" w:rsidRPr="00997BB3" w:rsidRDefault="00997BB3" w:rsidP="00127B32">
      <w:pPr>
        <w:pStyle w:val="Standard"/>
        <w:ind w:firstLine="709"/>
        <w:jc w:val="both"/>
        <w:rPr>
          <w:rFonts w:ascii="Times New Roman" w:eastAsia="Nimbus Roman No9 L" w:hAnsi="Times New Roman" w:cs="Times New Roman"/>
          <w:b/>
          <w:color w:val="000000"/>
          <w:sz w:val="28"/>
          <w:szCs w:val="28"/>
        </w:rPr>
      </w:pPr>
      <w:r w:rsidRPr="00127B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Данная программа</w:t>
      </w:r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позволяет детям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провести достаточно </w:t>
      </w:r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простые, эффектные и невероятно интересные эксперименты, которые не требуют ни специальной подготовки, ни сложного оборудования</w:t>
      </w:r>
      <w:r w:rsidR="00170F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но открывают увлекательный мир науки</w:t>
      </w:r>
      <w:r w:rsidRPr="00997BB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14:paraId="0187A85A" w14:textId="1BBD268D" w:rsidR="00016DD4" w:rsidRPr="0071799D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/>
          <w:bCs/>
          <w:i/>
          <w:iCs/>
          <w:color w:val="000000"/>
          <w:sz w:val="28"/>
          <w:szCs w:val="28"/>
        </w:rPr>
      </w:pPr>
      <w:r w:rsidRPr="0071799D">
        <w:rPr>
          <w:rFonts w:ascii="Times New Roman" w:eastAsia="Nimbus Roman No9 L" w:hAnsi="Times New Roman" w:cs="Times New Roman"/>
          <w:b/>
          <w:bCs/>
          <w:i/>
          <w:iCs/>
          <w:color w:val="000000"/>
          <w:sz w:val="28"/>
          <w:szCs w:val="28"/>
        </w:rPr>
        <w:t>1.1.1. Направленность дополнительной общеразвивающей программы.</w:t>
      </w:r>
    </w:p>
    <w:p w14:paraId="4C523493" w14:textId="77777777" w:rsidR="00016DD4" w:rsidRPr="0071799D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99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Дополнительная общеразвивающая программа «Я - изобретатель» имеет </w:t>
      </w:r>
      <w:r w:rsidRPr="0071799D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en-US"/>
        </w:rPr>
        <w:t>техническую направленность.</w:t>
      </w:r>
    </w:p>
    <w:p w14:paraId="08B7C7DE" w14:textId="77777777" w:rsidR="00016DD4" w:rsidRPr="0071799D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</w:rPr>
      </w:pPr>
      <w:r w:rsidRPr="0071799D">
        <w:rPr>
          <w:rFonts w:ascii="Times New Roman" w:hAnsi="Times New Roman" w:cs="Times New Roman"/>
          <w:b/>
          <w:i/>
          <w:iCs/>
          <w:sz w:val="28"/>
          <w:szCs w:val="28"/>
        </w:rPr>
        <w:t>1.1.2. Актуальность программы.</w:t>
      </w:r>
    </w:p>
    <w:p w14:paraId="02A00208" w14:textId="3486B20C" w:rsidR="006924A6" w:rsidRPr="006924A6" w:rsidRDefault="006924A6" w:rsidP="006924A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>В настоящее время, время стремительного научно-технического прогресса, все большее значение приобретает увеличение и развитие окружающей техносферы и, хотим мы того или нет, растет необходимость в технически грамотных специалистах. В современных социально-</w:t>
      </w:r>
      <w:r w:rsidRPr="006924A6">
        <w:rPr>
          <w:rFonts w:ascii="Times New Roman" w:hAnsi="Times New Roman" w:cs="Times New Roman"/>
          <w:sz w:val="28"/>
          <w:szCs w:val="28"/>
        </w:rPr>
        <w:lastRenderedPageBreak/>
        <w:t>экономических условиях приобретает первостепенное значение развивающая, политехническая, технологическая и информационная направленность содержания образования. Сегодня мало дать детям только определенную сумму знаний – ведь им предстоит жить и трудиться в динамическом, стремительно обновляющемся мире и, необходимо, чтобы с первых школьных лет подрастающему поколению прививались трудолюбие, умение творчески мыслить, ориентироваться в нарастающем потоке научной и технической информации, стремление к неустанному самообразованию</w:t>
      </w:r>
    </w:p>
    <w:p w14:paraId="4F5776F0" w14:textId="43C0582C" w:rsidR="00016DD4" w:rsidRPr="006924A6" w:rsidRDefault="006D6E2B" w:rsidP="006924A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4A6">
        <w:rPr>
          <w:rFonts w:ascii="Times New Roman" w:hAnsi="Times New Roman" w:cs="Times New Roman"/>
          <w:sz w:val="28"/>
          <w:szCs w:val="28"/>
        </w:rPr>
        <w:t xml:space="preserve">Данный кружок даёт возможность </w:t>
      </w:r>
      <w:r w:rsidR="006924A6">
        <w:rPr>
          <w:rFonts w:ascii="Times New Roman" w:hAnsi="Times New Roman" w:cs="Times New Roman"/>
          <w:sz w:val="28"/>
          <w:szCs w:val="28"/>
        </w:rPr>
        <w:t>детям младшего школьного возраста</w:t>
      </w:r>
      <w:r w:rsidRPr="006924A6">
        <w:rPr>
          <w:rFonts w:ascii="Times New Roman" w:hAnsi="Times New Roman" w:cs="Times New Roman"/>
          <w:sz w:val="28"/>
          <w:szCs w:val="28"/>
        </w:rPr>
        <w:t xml:space="preserve"> познакомиться с различными свойствами материала, предметов и на основе приобретенных знаний изобре</w:t>
      </w:r>
      <w:r w:rsidR="0087631D">
        <w:rPr>
          <w:rFonts w:ascii="Times New Roman" w:hAnsi="Times New Roman" w:cs="Times New Roman"/>
          <w:sz w:val="28"/>
          <w:szCs w:val="28"/>
        </w:rPr>
        <w:t>сти</w:t>
      </w:r>
      <w:r w:rsidRPr="006924A6">
        <w:rPr>
          <w:rFonts w:ascii="Times New Roman" w:hAnsi="Times New Roman" w:cs="Times New Roman"/>
          <w:sz w:val="28"/>
          <w:szCs w:val="28"/>
        </w:rPr>
        <w:t xml:space="preserve"> новые объекты.</w:t>
      </w:r>
    </w:p>
    <w:p w14:paraId="59C7D92A" w14:textId="0F28AD57" w:rsidR="00E457B8" w:rsidRPr="00773720" w:rsidRDefault="006D6E2B" w:rsidP="00E457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1799D">
        <w:rPr>
          <w:rFonts w:ascii="Times New Roman" w:hAnsi="Times New Roman" w:cs="Times New Roman"/>
          <w:b/>
          <w:i/>
          <w:iCs/>
          <w:sz w:val="28"/>
          <w:szCs w:val="28"/>
        </w:rPr>
        <w:tab/>
        <w:t>1.1.3. Отличительные особенности</w:t>
      </w:r>
      <w:r w:rsidR="00127B3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новизна</w:t>
      </w:r>
      <w:r w:rsidRPr="0071799D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1799D">
        <w:rPr>
          <w:rFonts w:ascii="Times New Roman" w:hAnsi="Times New Roman" w:cs="Times New Roman"/>
          <w:sz w:val="28"/>
          <w:szCs w:val="28"/>
        </w:rPr>
        <w:t xml:space="preserve">данной дополнительной </w:t>
      </w:r>
      <w:r w:rsidRPr="00773720">
        <w:rPr>
          <w:rFonts w:ascii="Times New Roman" w:hAnsi="Times New Roman" w:cs="Times New Roman"/>
          <w:sz w:val="28"/>
          <w:szCs w:val="28"/>
        </w:rPr>
        <w:t>общеобразовательной общеразвивающей программы «Я - изобретатель</w:t>
      </w:r>
      <w:r w:rsidRPr="00773720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737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773720">
        <w:rPr>
          <w:rFonts w:ascii="Times New Roman" w:hAnsi="Times New Roman" w:cs="Times New Roman"/>
          <w:sz w:val="28"/>
          <w:szCs w:val="28"/>
        </w:rPr>
        <w:t>в том,</w:t>
      </w:r>
      <w:r w:rsidR="00E457B8" w:rsidRPr="00773720">
        <w:rPr>
          <w:rFonts w:ascii="Times New Roman" w:hAnsi="Times New Roman" w:cs="Times New Roman"/>
          <w:sz w:val="28"/>
          <w:szCs w:val="28"/>
        </w:rPr>
        <w:t xml:space="preserve"> что она </w:t>
      </w:r>
      <w:r w:rsidR="00E457B8" w:rsidRPr="00773720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предусматривает использование в педагогическом процессе поисково-исследовательской деятельности, организованной</w:t>
      </w:r>
      <w:r w:rsidR="00F900F4" w:rsidRPr="0077372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7B8" w:rsidRPr="00773720">
        <w:rPr>
          <w:rStyle w:val="c4"/>
          <w:rFonts w:ascii="Times New Roman" w:hAnsi="Times New Roman" w:cs="Times New Roman"/>
          <w:color w:val="000000"/>
          <w:sz w:val="28"/>
          <w:szCs w:val="28"/>
        </w:rPr>
        <w:t>в</w:t>
      </w:r>
      <w:r w:rsidR="00F900F4" w:rsidRPr="00773720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57B8" w:rsidRPr="00773720">
        <w:rPr>
          <w:rStyle w:val="c4"/>
          <w:rFonts w:ascii="Times New Roman" w:hAnsi="Times New Roman" w:cs="Times New Roman"/>
          <w:color w:val="000000"/>
          <w:sz w:val="28"/>
          <w:szCs w:val="28"/>
        </w:rPr>
        <w:t>процессе детского экспериментирования; программным содержанием образовательной области «Познание» программы «Радуга»;  на основе методических пособий:</w:t>
      </w:r>
    </w:p>
    <w:p w14:paraId="5E965D34" w14:textId="77777777" w:rsidR="00E457B8" w:rsidRPr="00773720" w:rsidRDefault="00E457B8" w:rsidP="00E457B8">
      <w:pPr>
        <w:pStyle w:val="c5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32"/>
        <w:jc w:val="both"/>
        <w:rPr>
          <w:color w:val="000000"/>
          <w:sz w:val="28"/>
          <w:szCs w:val="28"/>
        </w:rPr>
      </w:pPr>
      <w:r w:rsidRPr="00773720">
        <w:rPr>
          <w:rStyle w:val="c8"/>
          <w:color w:val="000000"/>
          <w:sz w:val="28"/>
          <w:szCs w:val="28"/>
        </w:rPr>
        <w:t>Рыжова Н.А.  «Волшебница   Вода»;</w:t>
      </w:r>
    </w:p>
    <w:p w14:paraId="2CAFA57C" w14:textId="77777777" w:rsidR="00E457B8" w:rsidRPr="00E457B8" w:rsidRDefault="00E457B8" w:rsidP="00E457B8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32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457B8">
        <w:rPr>
          <w:rStyle w:val="c4"/>
          <w:color w:val="000000"/>
          <w:sz w:val="28"/>
          <w:szCs w:val="28"/>
        </w:rPr>
        <w:t>Дыбина</w:t>
      </w:r>
      <w:proofErr w:type="spellEnd"/>
      <w:r w:rsidRPr="00E457B8">
        <w:rPr>
          <w:rStyle w:val="c4"/>
          <w:color w:val="000000"/>
          <w:sz w:val="28"/>
          <w:szCs w:val="28"/>
        </w:rPr>
        <w:t xml:space="preserve"> О.В., Рахманова Н.П., Щетинина В.В. «Неизведанное рядом. Занимательные опыты и эксперименты для дошкольников»;</w:t>
      </w:r>
    </w:p>
    <w:p w14:paraId="696C564B" w14:textId="77777777" w:rsidR="00E457B8" w:rsidRPr="00E457B8" w:rsidRDefault="00E457B8" w:rsidP="00E457B8">
      <w:pPr>
        <w:pStyle w:val="c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1232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E457B8">
        <w:rPr>
          <w:rStyle w:val="c4"/>
          <w:color w:val="000000"/>
          <w:sz w:val="28"/>
          <w:szCs w:val="28"/>
        </w:rPr>
        <w:t>Дыбина</w:t>
      </w:r>
      <w:proofErr w:type="spellEnd"/>
      <w:r w:rsidRPr="00E457B8">
        <w:rPr>
          <w:rStyle w:val="c4"/>
          <w:color w:val="000000"/>
          <w:sz w:val="28"/>
          <w:szCs w:val="28"/>
        </w:rPr>
        <w:t xml:space="preserve"> О. В. «Что было до…».</w:t>
      </w:r>
    </w:p>
    <w:p w14:paraId="7C3769B0" w14:textId="77777777" w:rsidR="00E457B8" w:rsidRPr="00E457B8" w:rsidRDefault="00E457B8" w:rsidP="00E457B8">
      <w:pPr>
        <w:pStyle w:val="c76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 w:rsidRPr="00E457B8">
        <w:rPr>
          <w:rStyle w:val="c7"/>
          <w:b/>
          <w:bCs/>
          <w:color w:val="000000"/>
          <w:sz w:val="28"/>
          <w:szCs w:val="28"/>
        </w:rPr>
        <w:t>Новизна</w:t>
      </w:r>
      <w:r w:rsidRPr="00E457B8">
        <w:rPr>
          <w:rStyle w:val="c8"/>
          <w:color w:val="000000"/>
          <w:sz w:val="28"/>
          <w:szCs w:val="28"/>
        </w:rPr>
        <w:t> программы состоит в создании системы работы по детскому экспериментированию с указанием форм работы, периодичности, временной продолжительности в зависимости от возрастной группы.  </w:t>
      </w:r>
    </w:p>
    <w:p w14:paraId="0E96F497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Особенности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14:paraId="5031ED64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усложнение содержания учебной деятельности;</w:t>
      </w:r>
    </w:p>
    <w:p w14:paraId="266CF96F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интеллектуальную инициативу;</w:t>
      </w:r>
    </w:p>
    <w:p w14:paraId="3DA9E493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высокая самостоятельность учебной деятельности;</w:t>
      </w:r>
    </w:p>
    <w:p w14:paraId="39B2BFA8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гибкость в использовании времени обеспечивает вариативная часть программы;</w:t>
      </w:r>
    </w:p>
    <w:p w14:paraId="196F6B39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отличаются планируемые результаты;</w:t>
      </w:r>
    </w:p>
    <w:p w14:paraId="62711F5B" w14:textId="77777777" w:rsidR="00016DD4" w:rsidRDefault="006D6E2B">
      <w:pPr>
        <w:pStyle w:val="10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максимально доступная для детского возраста проработка изучаемых тем.</w:t>
      </w:r>
    </w:p>
    <w:p w14:paraId="28CCC1FF" w14:textId="77777777" w:rsidR="00016DD4" w:rsidRDefault="006D6E2B">
      <w:pPr>
        <w:pStyle w:val="Standard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ab/>
        <w:t>1.1.4 Адресат программы.</w:t>
      </w:r>
    </w:p>
    <w:p w14:paraId="523B289B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pacing w:val="9"/>
          <w:sz w:val="28"/>
          <w:shd w:val="clear" w:color="auto" w:fill="FFFFFF"/>
        </w:rPr>
      </w:pPr>
      <w:r w:rsidRPr="00773720">
        <w:rPr>
          <w:rFonts w:ascii="Times New Roman" w:hAnsi="Times New Roman" w:cs="Times New Roman"/>
          <w:color w:val="000000"/>
          <w:spacing w:val="9"/>
          <w:sz w:val="28"/>
          <w:shd w:val="clear" w:color="auto" w:fill="FFFFFF"/>
        </w:rPr>
        <w:t>Программа рассчитана на 1 год обучения, возраст детей, участвующих в реализации программы: 6 – 9 лет.</w:t>
      </w:r>
    </w:p>
    <w:p w14:paraId="42919B66" w14:textId="77777777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Максимальная численность обучающихся в группе не должна превышать:</w:t>
      </w:r>
    </w:p>
    <w:p w14:paraId="670370C5" w14:textId="77777777" w:rsidR="00016DD4" w:rsidRPr="00773720" w:rsidRDefault="006D6E2B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sz w:val="28"/>
          <w:szCs w:val="28"/>
        </w:rPr>
        <w:t xml:space="preserve">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1 год обучения – от 12 до 15 чел.</w:t>
      </w:r>
    </w:p>
    <w:p w14:paraId="0A0A11CF" w14:textId="77777777" w:rsidR="00016DD4" w:rsidRDefault="006D6E2B">
      <w:pPr>
        <w:pStyle w:val="Standard"/>
        <w:tabs>
          <w:tab w:val="left" w:pos="709"/>
          <w:tab w:val="left" w:pos="984"/>
        </w:tabs>
        <w:ind w:firstLine="709"/>
        <w:jc w:val="both"/>
        <w:rPr>
          <w:rFonts w:ascii="Times New Roman" w:hAnsi="Times New Roman"/>
          <w:i/>
          <w:spacing w:val="9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spacing w:val="9"/>
          <w:sz w:val="28"/>
          <w:szCs w:val="28"/>
          <w:shd w:val="clear" w:color="auto" w:fill="FFFFFF"/>
        </w:rPr>
        <w:t>Возрастные особенности детей данного возраста.</w:t>
      </w:r>
    </w:p>
    <w:p w14:paraId="3F59D651" w14:textId="77777777" w:rsidR="00016DD4" w:rsidRDefault="006D6E2B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дошкольный возраст (6-ти – 7 лет) характеризуется как период существенных изменений в организме ребенка и является определенным этапом созревания организма. В этот период идет интенсивное развитие и совершенствование опорно-двигательной и сердечно-сосудистой систем организма, развитие мелких мышц, развитие и дифференцировка различных отделов центральной нервной системы.</w:t>
      </w:r>
    </w:p>
    <w:p w14:paraId="747FAA07" w14:textId="77777777" w:rsidR="00016DD4" w:rsidRDefault="006D6E2B">
      <w:pPr>
        <w:pStyle w:val="Standard"/>
        <w:tabs>
          <w:tab w:val="left" w:pos="709"/>
          <w:tab w:val="left" w:pos="98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Характерной особенностью данного возраста является так же развитие познавательных и мыслительных психических процессов: внимания, мышления, воображения, памяти, речи.</w:t>
      </w:r>
    </w:p>
    <w:p w14:paraId="60AACF1E" w14:textId="77777777" w:rsidR="00016DD4" w:rsidRDefault="006D6E2B">
      <w:pPr>
        <w:pStyle w:val="Standard"/>
        <w:tabs>
          <w:tab w:val="left" w:pos="709"/>
          <w:tab w:val="left" w:pos="9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color w:val="000000"/>
          <w:sz w:val="28"/>
          <w:szCs w:val="28"/>
          <w:shd w:val="clear" w:color="auto" w:fill="FFFFFF"/>
          <w:lang w:eastAsia="hi-IN"/>
        </w:rPr>
        <w:t>В 7 лет ребенок поступает в школу.</w:t>
      </w:r>
      <w:r>
        <w:rPr>
          <w:rFonts w:ascii="Times New Roman" w:eastAsia="Nimbus Roman No9 L" w:hAnsi="Times New Roman" w:cs="Times New Roman"/>
          <w:color w:val="808000"/>
          <w:sz w:val="28"/>
          <w:szCs w:val="28"/>
          <w:shd w:val="clear" w:color="auto" w:fill="FFFFFF"/>
          <w:lang w:eastAsia="hi-IN"/>
        </w:rPr>
        <w:t xml:space="preserve"> </w:t>
      </w:r>
      <w:r>
        <w:rPr>
          <w:rFonts w:ascii="Times New Roman" w:eastAsia="Nimbus Roman No9 L" w:hAnsi="Times New Roman" w:cs="Times New Roman"/>
          <w:sz w:val="28"/>
          <w:szCs w:val="28"/>
          <w:lang w:eastAsia="hi-IN"/>
        </w:rPr>
        <w:t>Поступление в школу — переломный момент в жизни ребенка, переход к новому образу жизни и условиям деятельности, новому положению в обществе, новым взаимоотношениям с взрослыми и сверстниками.</w:t>
      </w:r>
    </w:p>
    <w:p w14:paraId="13D8A66A" w14:textId="77777777" w:rsidR="00016DD4" w:rsidRDefault="006D6E2B">
      <w:pPr>
        <w:pStyle w:val="Standard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>
        <w:rPr>
          <w:rFonts w:ascii="Times New Roman" w:hAnsi="Times New Roman" w:cs="Times New Roman"/>
          <w:sz w:val="28"/>
          <w:szCs w:val="28"/>
          <w:lang w:eastAsia="ar-SA" w:bidi="ar-SA"/>
        </w:rPr>
        <w:t>Вместе с новыми обязанностями школьник приобретает и новые права. Он может претендовать на серьезное отношение со стороны взрослых к своему учебному труду; он имеет право на свое рабочее место, на необходимое для его занятий время, тишину; он имеет право на отдых, на досуг. Получая за свой труд хорошую оценку, он имеет право на одобрение со стороны окружающих, требует от них уважения к себе и своим занятиям.</w:t>
      </w:r>
    </w:p>
    <w:p w14:paraId="7974F54A" w14:textId="77777777" w:rsidR="00016DD4" w:rsidRDefault="006D6E2B">
      <w:pPr>
        <w:pStyle w:val="Standard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плане личностного развития существенным является то, что в возрасте 7—8 лет ребенок психологически готов к пониманию смысла норм и правил и к их повседневному выполнению.</w:t>
      </w:r>
    </w:p>
    <w:p w14:paraId="16F30E59" w14:textId="77777777" w:rsidR="00016DD4" w:rsidRDefault="006D6E2B">
      <w:pPr>
        <w:pStyle w:val="10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Младший школьный возраст — это возраст наибольшего благополучия в аффективно-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потребностной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сфере, возраст преобладания положительных эмоций и личностной активности. </w:t>
      </w:r>
      <w:r>
        <w:rPr>
          <w:rFonts w:ascii="Times New Roman" w:hAnsi="Times New Roman" w:cs="Times New Roman"/>
          <w:color w:val="000000"/>
          <w:sz w:val="28"/>
          <w:szCs w:val="28"/>
        </w:rPr>
        <w:t>Ребенка радует, что педагог и родители хвалят за успехи; и если педагог заботится о том, чтобы чувство радости от деятельности возникало у учащегося как можно чаще, то это закрепляет положительное отношение учащегося к приобретению новых учебных действий.</w:t>
      </w:r>
    </w:p>
    <w:p w14:paraId="057A268E" w14:textId="77777777" w:rsidR="00016DD4" w:rsidRDefault="006D6E2B">
      <w:pPr>
        <w:pStyle w:val="Standard"/>
        <w:tabs>
          <w:tab w:val="left" w:pos="709"/>
          <w:tab w:val="left" w:pos="984"/>
        </w:tabs>
        <w:ind w:firstLine="709"/>
        <w:jc w:val="both"/>
        <w:rPr>
          <w:rFonts w:ascii="Times New Roman" w:eastAsia="Nimbus Roman No9 L" w:hAnsi="Times New Roman" w:cs="Times New Roman"/>
          <w:color w:val="000000"/>
          <w:sz w:val="28"/>
          <w:szCs w:val="28"/>
          <w:lang w:eastAsia="hi-IN"/>
        </w:rPr>
      </w:pPr>
      <w:r>
        <w:rPr>
          <w:rFonts w:ascii="Times New Roman" w:eastAsia="Nimbus Roman No9 L" w:hAnsi="Times New Roman" w:cs="Times New Roman"/>
          <w:color w:val="000000"/>
          <w:sz w:val="28"/>
          <w:szCs w:val="28"/>
          <w:lang w:eastAsia="hi-IN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высказываниях, творческой деятельности.</w:t>
      </w:r>
    </w:p>
    <w:p w14:paraId="3A25CE3B" w14:textId="77777777" w:rsidR="00016DD4" w:rsidRDefault="006D6E2B">
      <w:pPr>
        <w:pStyle w:val="Textbodyindent"/>
        <w:tabs>
          <w:tab w:val="left" w:pos="709"/>
          <w:tab w:val="left" w:pos="98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Nimbus Roman No9 L" w:hAnsi="Times New Roman" w:cs="Times New Roman"/>
          <w:b/>
          <w:bCs/>
          <w:i/>
          <w:i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Образовательный процесс представляет собой открытую систему. Набор в кружок производится на добровольной основе на основании заявления от родителей.</w:t>
      </w:r>
    </w:p>
    <w:p w14:paraId="5765938F" w14:textId="77777777" w:rsidR="00016DD4" w:rsidRDefault="006D6E2B">
      <w:pPr>
        <w:pStyle w:val="Textbodyindent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1.1.5. Объем и сроки реализации программы.</w:t>
      </w:r>
    </w:p>
    <w:p w14:paraId="6EDAC4E4" w14:textId="77777777" w:rsidR="00016DD4" w:rsidRDefault="006D6E2B">
      <w:pPr>
        <w:pStyle w:val="We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рассчитано на 1 год. Учебная нагрузка - 144 часа.</w:t>
      </w:r>
    </w:p>
    <w:p w14:paraId="59C046E7" w14:textId="77777777" w:rsidR="00016DD4" w:rsidRDefault="006D6E2B">
      <w:pPr>
        <w:pStyle w:val="Textbodyindent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Symbol"/>
          <w:sz w:val="28"/>
          <w:szCs w:val="28"/>
        </w:rPr>
        <w:t>Состав группы постоянный, но с возможностью включения новых обучающихся в течение года.</w:t>
      </w:r>
    </w:p>
    <w:p w14:paraId="406CF14C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1.1.6. Формы и методы обучения.</w:t>
      </w:r>
    </w:p>
    <w:p w14:paraId="2E71C13C" w14:textId="50C8ED2F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занятий используются различные</w:t>
      </w:r>
      <w:r>
        <w:rPr>
          <w:rFonts w:ascii="Times New Roman" w:hAnsi="Times New Roman"/>
          <w:b/>
          <w:sz w:val="28"/>
          <w:szCs w:val="28"/>
        </w:rPr>
        <w:t xml:space="preserve"> формы</w:t>
      </w:r>
      <w:r>
        <w:rPr>
          <w:rFonts w:ascii="Times New Roman" w:hAnsi="Times New Roman"/>
          <w:sz w:val="28"/>
          <w:szCs w:val="28"/>
        </w:rPr>
        <w:t xml:space="preserve"> занятий: занятия в учебном кабинете: классические (беседа, практические и комбинированные занятия) и нетрадиционные (деловая игра, викторина, путешествия, опыты, эксперименты, исследования); а также индивидуальные, групповые и коллективные занятия</w:t>
      </w:r>
      <w:r w:rsidR="006154A9">
        <w:rPr>
          <w:rFonts w:ascii="Times New Roman" w:hAnsi="Times New Roman"/>
          <w:sz w:val="28"/>
          <w:szCs w:val="28"/>
        </w:rPr>
        <w:t xml:space="preserve"> с возможностью реализации их в дистанционном формате</w:t>
      </w:r>
      <w:r>
        <w:rPr>
          <w:rFonts w:ascii="Times New Roman" w:hAnsi="Times New Roman"/>
          <w:sz w:val="28"/>
          <w:szCs w:val="28"/>
        </w:rPr>
        <w:t>.</w:t>
      </w:r>
    </w:p>
    <w:p w14:paraId="5D0EDF5B" w14:textId="77777777" w:rsidR="00016DD4" w:rsidRDefault="006D6E2B">
      <w:pPr>
        <w:pStyle w:val="WW-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>
        <w:rPr>
          <w:rFonts w:ascii="Times New Roman" w:hAnsi="Times New Roman" w:cs="Times New Roman"/>
          <w:sz w:val="28"/>
          <w:szCs w:val="28"/>
        </w:rPr>
        <w:t>работы на занятии:</w:t>
      </w:r>
    </w:p>
    <w:p w14:paraId="1E9B879E" w14:textId="77777777" w:rsidR="00016DD4" w:rsidRDefault="006D6E2B">
      <w:pPr>
        <w:pStyle w:val="WW-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метод (беседа, рассказ, дискуссия и пр.);</w:t>
      </w:r>
    </w:p>
    <w:p w14:paraId="4FAE7EE8" w14:textId="77777777" w:rsidR="00016DD4" w:rsidRDefault="006D6E2B">
      <w:pPr>
        <w:pStyle w:val="WW-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наглядный метод (демонстрация модели или вида работы; изучение рисунка, схемы или чертежа; проведение опытов и экспериментов и пр.);</w:t>
      </w:r>
    </w:p>
    <w:p w14:paraId="74476132" w14:textId="77777777" w:rsidR="00016DD4" w:rsidRDefault="006D6E2B">
      <w:pPr>
        <w:pStyle w:val="WW-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практический метод (практическая работа; лабораторные работы и т.д.). </w:t>
      </w:r>
      <w:r>
        <w:rPr>
          <w:rFonts w:ascii="Times New Roman" w:hAnsi="Times New Roman" w:cs="Times New Roman"/>
          <w:sz w:val="28"/>
          <w:szCs w:val="28"/>
        </w:rPr>
        <w:tab/>
        <w:t>Указанные методы используются на занятиях в комплексе, однако основное место на занятиях занимает практическая работа, в результате которой создается изделие определенного функционального назначения.</w:t>
      </w:r>
    </w:p>
    <w:p w14:paraId="7168AFF9" w14:textId="473FF85E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непосредственно образовательной деятельности с детьми:</w:t>
      </w:r>
    </w:p>
    <w:p w14:paraId="5833EA8D" w14:textId="77777777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Выполнение опыта по показу всех приёмов исследовательской деятельности и пояснением всех действий.</w:t>
      </w:r>
    </w:p>
    <w:p w14:paraId="5ABA103E" w14:textId="42805F4D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Выполнение опыта или эк</w:t>
      </w:r>
      <w:r w:rsidR="006154A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перимента на основе св</w:t>
      </w:r>
      <w:r w:rsidR="006154A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йст</w:t>
      </w:r>
      <w:r w:rsidR="006154A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материала и предмета, но с предложенными условиями:</w:t>
      </w:r>
    </w:p>
    <w:p w14:paraId="2F0DFF61" w14:textId="77777777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Создание нового объекта по чертежам, схемам, фотографиям.</w:t>
      </w:r>
    </w:p>
    <w:p w14:paraId="470AF272" w14:textId="77777777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нового объекта по замыслу.</w:t>
      </w:r>
    </w:p>
    <w:p w14:paraId="0A03E0D3" w14:textId="77777777" w:rsidR="00016DD4" w:rsidRDefault="006D6E2B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ab/>
        <w:t xml:space="preserve">1.1.7. Форма организации образовательного процесса: </w:t>
      </w:r>
      <w:r>
        <w:rPr>
          <w:rFonts w:ascii="Times New Roman" w:hAnsi="Times New Roman"/>
          <w:sz w:val="28"/>
          <w:szCs w:val="28"/>
          <w:shd w:val="clear" w:color="auto" w:fill="FFFFFF"/>
        </w:rPr>
        <w:t>индивидуальная, групповая, работа в мини-группах, которая предполагает сотрудничество несколько человек по какой-либо учебной теме.</w:t>
      </w:r>
    </w:p>
    <w:p w14:paraId="51D4B739" w14:textId="77777777" w:rsidR="00016DD4" w:rsidRDefault="006D6E2B">
      <w:pPr>
        <w:pStyle w:val="WW-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i/>
          <w:sz w:val="28"/>
          <w:szCs w:val="28"/>
        </w:rPr>
        <w:t>Основной формой работы</w:t>
      </w:r>
      <w:r>
        <w:rPr>
          <w:rFonts w:ascii="Times New Roman" w:hAnsi="Times New Roman"/>
          <w:sz w:val="28"/>
          <w:szCs w:val="28"/>
        </w:rPr>
        <w:t xml:space="preserve"> с детьми являются групповые занятия для изучения теоретического материала по темам и практические занятия с индивидуальным подходом к каждому ребёнку, т.к. каждый обучающийся может проходить программу своим темпом (в зависимости от своих личностных способностей и частоты посещения занятий).</w:t>
      </w:r>
    </w:p>
    <w:p w14:paraId="6885E4DD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Типичное занятие, как правило, имеет следующую структуру:</w:t>
      </w:r>
    </w:p>
    <w:p w14:paraId="73A9E659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краткое повторение пройденного материала;</w:t>
      </w:r>
    </w:p>
    <w:p w14:paraId="57F6CC08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знакомство с новой темой (технологией);</w:t>
      </w:r>
    </w:p>
    <w:p w14:paraId="31FE37BB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вводный инструктаж;</w:t>
      </w:r>
    </w:p>
    <w:p w14:paraId="00ACDF33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практическая работа;</w:t>
      </w:r>
    </w:p>
    <w:p w14:paraId="02FB47FA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уборка рабочего места.</w:t>
      </w:r>
    </w:p>
    <w:p w14:paraId="7D04E7E2" w14:textId="77777777" w:rsidR="00016DD4" w:rsidRDefault="006D6E2B">
      <w:pPr>
        <w:pStyle w:val="Standard"/>
        <w:ind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В образовательной программе используются следующие формы занятий:</w:t>
      </w:r>
    </w:p>
    <w:p w14:paraId="4040B8EE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беседы, рассказы, объяснения;</w:t>
      </w:r>
    </w:p>
    <w:p w14:paraId="0E035C4E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показ технических приёмов;</w:t>
      </w:r>
    </w:p>
    <w:p w14:paraId="31F8C7A5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демонстрация фотографий и готовых работ из различных материалов;</w:t>
      </w:r>
    </w:p>
    <w:p w14:paraId="300FDE55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практическая работа, лабораторная работа;</w:t>
      </w:r>
    </w:p>
    <w:p w14:paraId="6BD1311A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мастер - классы для сверстников и взрослых;</w:t>
      </w:r>
    </w:p>
    <w:p w14:paraId="5355A48F" w14:textId="77777777" w:rsidR="00016DD4" w:rsidRDefault="006D6E2B">
      <w:pPr>
        <w:pStyle w:val="Standard"/>
        <w:numPr>
          <w:ilvl w:val="0"/>
          <w:numId w:val="9"/>
        </w:numPr>
        <w:ind w:left="0" w:firstLine="709"/>
        <w:jc w:val="both"/>
        <w:rPr>
          <w:rFonts w:ascii="Times New Roman" w:eastAsia="Symbol" w:hAnsi="Times New Roman" w:cs="Symbol"/>
          <w:sz w:val="28"/>
          <w:szCs w:val="28"/>
        </w:rPr>
      </w:pPr>
      <w:r>
        <w:rPr>
          <w:rFonts w:ascii="Times New Roman" w:eastAsia="Symbol" w:hAnsi="Times New Roman" w:cs="Symbol"/>
          <w:sz w:val="28"/>
          <w:szCs w:val="28"/>
        </w:rPr>
        <w:t>экскурсии на выставки.</w:t>
      </w:r>
    </w:p>
    <w:p w14:paraId="1796F45E" w14:textId="77777777" w:rsidR="00016DD4" w:rsidRDefault="006D6E2B">
      <w:pPr>
        <w:pStyle w:val="a8"/>
        <w:ind w:firstLine="709"/>
        <w:jc w:val="both"/>
        <w:rPr>
          <w:rFonts w:cs="Symbol"/>
          <w:b/>
          <w:i/>
          <w:spacing w:val="7"/>
        </w:rPr>
      </w:pPr>
      <w:r>
        <w:rPr>
          <w:rFonts w:cs="Symbol"/>
          <w:b/>
          <w:i/>
          <w:spacing w:val="7"/>
        </w:rPr>
        <w:t>1.1.8. Режим занятий, периодичность и продолжительность.</w:t>
      </w:r>
    </w:p>
    <w:p w14:paraId="15297BA4" w14:textId="42FF9C93" w:rsidR="00016DD4" w:rsidRDefault="006D6E2B">
      <w:pPr>
        <w:pStyle w:val="a8"/>
        <w:ind w:firstLine="709"/>
        <w:jc w:val="both"/>
      </w:pPr>
      <w:r>
        <w:rPr>
          <w:rFonts w:cs="Symbol"/>
        </w:rPr>
        <w:t>Продолжительность заняти</w:t>
      </w:r>
      <w:r w:rsidR="00F900F4">
        <w:rPr>
          <w:rFonts w:cs="Symbol"/>
        </w:rPr>
        <w:t>й</w:t>
      </w:r>
      <w:r>
        <w:rPr>
          <w:rFonts w:cs="Symbol"/>
        </w:rPr>
        <w:t xml:space="preserve"> - 2 занятия по 45 минут с перерывом 10 мин. </w:t>
      </w:r>
      <w:r>
        <w:rPr>
          <w:rFonts w:cs="Symbol"/>
          <w:shd w:val="clear" w:color="auto" w:fill="FFFFFF"/>
        </w:rPr>
        <w:t>(в соответствии с требованиями СанПиН 2.4.4.3172-14)</w:t>
      </w:r>
      <w:r>
        <w:rPr>
          <w:rFonts w:cs="Symbol"/>
        </w:rPr>
        <w:t xml:space="preserve">. </w:t>
      </w:r>
      <w:r>
        <w:rPr>
          <w:rFonts w:eastAsia="Nimbus Roman No9 L" w:cs="Symbol"/>
        </w:rPr>
        <w:t>Всего за год 144 часа.</w:t>
      </w:r>
    </w:p>
    <w:p w14:paraId="7378EC9C" w14:textId="77777777" w:rsidR="00016DD4" w:rsidRDefault="006D6E2B">
      <w:pPr>
        <w:pStyle w:val="a8"/>
        <w:ind w:firstLine="709"/>
        <w:jc w:val="both"/>
        <w:rPr>
          <w:rFonts w:eastAsia="Nimbus Roman No9 L" w:cs="Symbol"/>
        </w:rPr>
      </w:pPr>
      <w:r>
        <w:rPr>
          <w:rFonts w:eastAsia="Nimbus Roman No9 L" w:cs="Symbol"/>
        </w:rPr>
        <w:t>Сюда включается и время, затрачиваемое на экскурсии, мероприятия и выставки, каникулы.</w:t>
      </w:r>
    </w:p>
    <w:p w14:paraId="011A190F" w14:textId="77777777" w:rsidR="00016DD4" w:rsidRDefault="006D6E2B">
      <w:pPr>
        <w:pStyle w:val="a8"/>
        <w:ind w:firstLine="709"/>
        <w:jc w:val="both"/>
        <w:rPr>
          <w:rFonts w:cs="Symbol"/>
        </w:rPr>
      </w:pPr>
      <w:r>
        <w:rPr>
          <w:rFonts w:cs="Symbol"/>
        </w:rPr>
        <w:t>Режим, структура и темп занятий планируется с учетом возрастных, психологических и физиологических особенностей детей.</w:t>
      </w:r>
    </w:p>
    <w:p w14:paraId="6DBF8053" w14:textId="77777777" w:rsidR="00016DD4" w:rsidRDefault="00016DD4">
      <w:pPr>
        <w:pStyle w:val="a8"/>
        <w:ind w:firstLine="709"/>
        <w:jc w:val="both"/>
        <w:rPr>
          <w:rFonts w:cs="Symbol"/>
          <w:b/>
        </w:rPr>
      </w:pPr>
    </w:p>
    <w:p w14:paraId="66AADD19" w14:textId="77777777" w:rsidR="00016DD4" w:rsidRDefault="006D6E2B">
      <w:pPr>
        <w:pStyle w:val="Standar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Цель и задачи программы</w:t>
      </w:r>
    </w:p>
    <w:p w14:paraId="43F0E61E" w14:textId="77777777" w:rsidR="00016DD4" w:rsidRDefault="00016DD4">
      <w:pPr>
        <w:pStyle w:val="Standard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BB8E52B" w14:textId="02B42B54" w:rsidR="00016DD4" w:rsidRPr="00F900F4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00F4">
        <w:rPr>
          <w:rFonts w:ascii="Times New Roman" w:hAnsi="Times New Roman" w:cs="Times New Roman"/>
          <w:b/>
          <w:i/>
          <w:sz w:val="28"/>
          <w:szCs w:val="28"/>
        </w:rPr>
        <w:t xml:space="preserve">Цель программы: </w:t>
      </w:r>
      <w:bookmarkStart w:id="1" w:name="_Hlk86834777"/>
      <w:r w:rsidR="00F900F4" w:rsidRPr="00F9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создание условий для формирования у </w:t>
      </w:r>
      <w:r w:rsidR="00F9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младших </w:t>
      </w:r>
      <w:r w:rsidR="00F900F4" w:rsidRPr="00F9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школьников поисково-познавательной деятельности, которая бы позволила не только систематизировать и расширить имеющиеся у детей представления об окружающей действительности, но и дать возможность детям через эксперимент взять на себя новые социальные роли: лаборанта, исследователя,</w:t>
      </w:r>
      <w:r w:rsidR="00F9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900F4" w:rsidRPr="00F900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«ученого».</w:t>
      </w:r>
      <w:bookmarkEnd w:id="1"/>
    </w:p>
    <w:p w14:paraId="4F3C550C" w14:textId="77777777" w:rsidR="00016DD4" w:rsidRPr="00F900F4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900F4">
        <w:rPr>
          <w:rFonts w:ascii="Times New Roman" w:hAnsi="Times New Roman" w:cs="Times New Roman"/>
          <w:b/>
          <w:i/>
          <w:iCs/>
          <w:sz w:val="28"/>
          <w:szCs w:val="28"/>
        </w:rPr>
        <w:t>Задачи:</w:t>
      </w:r>
    </w:p>
    <w:p w14:paraId="58979090" w14:textId="1ED3794F" w:rsidR="00016DD4" w:rsidRPr="00F900F4" w:rsidRDefault="006D6E2B" w:rsidP="00F900F4">
      <w:pPr>
        <w:pStyle w:val="Standard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0F4">
        <w:rPr>
          <w:rFonts w:ascii="Times New Roman" w:hAnsi="Times New Roman" w:cs="Times New Roman"/>
          <w:b/>
          <w:bCs/>
          <w:iCs/>
          <w:sz w:val="28"/>
          <w:szCs w:val="28"/>
        </w:rPr>
        <w:t>Обучающие:</w:t>
      </w:r>
    </w:p>
    <w:p w14:paraId="5A8645EB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расширять представления детей об окружающем мире через знакомство с элементарными знаниями из различных областей наук: физики, химии, би</w:t>
      </w:r>
      <w:r w:rsidRPr="00F900F4">
        <w:rPr>
          <w:color w:val="000000"/>
          <w:sz w:val="28"/>
          <w:szCs w:val="28"/>
        </w:rPr>
        <w:t>о</w:t>
      </w:r>
      <w:r w:rsidRPr="00F900F4">
        <w:rPr>
          <w:color w:val="000000"/>
          <w:sz w:val="28"/>
          <w:szCs w:val="28"/>
        </w:rPr>
        <w:t>логии, астрономии, географии и экологии;</w:t>
      </w:r>
    </w:p>
    <w:p w14:paraId="6C35250E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расширить знания у детей элементарных представлений об основных физ</w:t>
      </w:r>
      <w:r w:rsidRPr="00F900F4">
        <w:rPr>
          <w:color w:val="000000"/>
          <w:sz w:val="28"/>
          <w:szCs w:val="28"/>
        </w:rPr>
        <w:t>и</w:t>
      </w:r>
      <w:r w:rsidRPr="00F900F4">
        <w:rPr>
          <w:color w:val="000000"/>
          <w:sz w:val="28"/>
          <w:szCs w:val="28"/>
        </w:rPr>
        <w:t>ческих свойствах и явлениях;</w:t>
      </w:r>
    </w:p>
    <w:p w14:paraId="4DDB7E60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дать представление о химических свойствах веществ;</w:t>
      </w:r>
    </w:p>
    <w:p w14:paraId="788BFF1D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познакомить с основными географическими понятиями и явлениями;</w:t>
      </w:r>
    </w:p>
    <w:p w14:paraId="4593F72F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формировать умение сделать выводы из проведенных опытов и экспериме</w:t>
      </w:r>
      <w:r w:rsidRPr="00F900F4">
        <w:rPr>
          <w:color w:val="000000"/>
          <w:sz w:val="28"/>
          <w:szCs w:val="28"/>
        </w:rPr>
        <w:t>н</w:t>
      </w:r>
      <w:r w:rsidRPr="00F900F4">
        <w:rPr>
          <w:color w:val="000000"/>
          <w:sz w:val="28"/>
          <w:szCs w:val="28"/>
        </w:rPr>
        <w:t>тов;</w:t>
      </w:r>
    </w:p>
    <w:p w14:paraId="587E992B" w14:textId="77777777" w:rsidR="00F900F4" w:rsidRPr="00F900F4" w:rsidRDefault="00F900F4" w:rsidP="00F900F4">
      <w:pPr>
        <w:pStyle w:val="ad"/>
        <w:numPr>
          <w:ilvl w:val="0"/>
          <w:numId w:val="38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расширить знания в области исследовательской и проектной деятельности.</w:t>
      </w:r>
    </w:p>
    <w:p w14:paraId="5A891E65" w14:textId="3539A3A7" w:rsidR="00016DD4" w:rsidRPr="00F900F4" w:rsidRDefault="006D6E2B" w:rsidP="00F900F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900F4">
        <w:rPr>
          <w:rFonts w:ascii="Times New Roman" w:hAnsi="Times New Roman" w:cs="Times New Roman"/>
          <w:b/>
          <w:bCs/>
          <w:iCs/>
          <w:sz w:val="28"/>
          <w:szCs w:val="28"/>
        </w:rPr>
        <w:t>2. Развивающие:</w:t>
      </w:r>
    </w:p>
    <w:p w14:paraId="57B5561E" w14:textId="77777777" w:rsidR="00F900F4" w:rsidRPr="00125E47" w:rsidRDefault="00F900F4" w:rsidP="00125E4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развивать творческое воображение, внимание, наблюдательность, логич</w:t>
      </w:r>
      <w:r w:rsidRPr="00125E47">
        <w:rPr>
          <w:color w:val="000000"/>
          <w:sz w:val="28"/>
          <w:szCs w:val="28"/>
        </w:rPr>
        <w:t>е</w:t>
      </w:r>
      <w:r w:rsidRPr="00125E47">
        <w:rPr>
          <w:color w:val="000000"/>
          <w:sz w:val="28"/>
          <w:szCs w:val="28"/>
        </w:rPr>
        <w:t>ское мышление при самостоятельной работе;</w:t>
      </w:r>
    </w:p>
    <w:p w14:paraId="62B5A44C" w14:textId="77777777" w:rsidR="00F900F4" w:rsidRPr="00125E47" w:rsidRDefault="00F900F4" w:rsidP="00125E4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развивать самостоятельное мышление в процессе обобщения накопленного опыта и применения его в другой ситуации;</w:t>
      </w:r>
    </w:p>
    <w:p w14:paraId="6D6CEAEC" w14:textId="77777777" w:rsidR="00F900F4" w:rsidRPr="00125E47" w:rsidRDefault="00F900F4" w:rsidP="00125E4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развивать ораторских способностей, артистические и эмоциональные кач</w:t>
      </w:r>
      <w:r w:rsidRPr="00125E47">
        <w:rPr>
          <w:color w:val="000000"/>
          <w:sz w:val="28"/>
          <w:szCs w:val="28"/>
        </w:rPr>
        <w:t>е</w:t>
      </w:r>
      <w:r w:rsidRPr="00125E47">
        <w:rPr>
          <w:color w:val="000000"/>
          <w:sz w:val="28"/>
          <w:szCs w:val="28"/>
        </w:rPr>
        <w:t>ства при выполнении проектной работы;</w:t>
      </w:r>
    </w:p>
    <w:p w14:paraId="1CE72A54" w14:textId="5E2D718D" w:rsidR="00F900F4" w:rsidRPr="00F900F4" w:rsidRDefault="00F900F4" w:rsidP="00125E4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разви</w:t>
      </w:r>
      <w:r w:rsidR="00125E47">
        <w:rPr>
          <w:color w:val="000000"/>
          <w:sz w:val="28"/>
          <w:szCs w:val="28"/>
        </w:rPr>
        <w:t>вать</w:t>
      </w:r>
      <w:r w:rsidRPr="00F900F4">
        <w:rPr>
          <w:color w:val="000000"/>
          <w:sz w:val="28"/>
          <w:szCs w:val="28"/>
        </w:rPr>
        <w:t xml:space="preserve"> мыслительны</w:t>
      </w:r>
      <w:r w:rsidR="00125E47">
        <w:rPr>
          <w:color w:val="000000"/>
          <w:sz w:val="28"/>
          <w:szCs w:val="28"/>
        </w:rPr>
        <w:t>е</w:t>
      </w:r>
      <w:r w:rsidRPr="00F900F4">
        <w:rPr>
          <w:color w:val="000000"/>
          <w:sz w:val="28"/>
          <w:szCs w:val="28"/>
        </w:rPr>
        <w:t xml:space="preserve"> способност</w:t>
      </w:r>
      <w:r w:rsidR="00125E47">
        <w:rPr>
          <w:color w:val="000000"/>
          <w:sz w:val="28"/>
          <w:szCs w:val="28"/>
        </w:rPr>
        <w:t>и</w:t>
      </w:r>
      <w:r w:rsidRPr="00F900F4">
        <w:rPr>
          <w:color w:val="000000"/>
          <w:sz w:val="28"/>
          <w:szCs w:val="28"/>
        </w:rPr>
        <w:t>: анализ, классификация, сравнение, обобщение;</w:t>
      </w:r>
    </w:p>
    <w:p w14:paraId="6B4FA4F1" w14:textId="0DA88E1B" w:rsidR="00F900F4" w:rsidRPr="00F900F4" w:rsidRDefault="00F900F4" w:rsidP="00125E47">
      <w:pPr>
        <w:pStyle w:val="ad"/>
        <w:numPr>
          <w:ilvl w:val="0"/>
          <w:numId w:val="39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900F4">
        <w:rPr>
          <w:color w:val="000000"/>
          <w:sz w:val="28"/>
          <w:szCs w:val="28"/>
        </w:rPr>
        <w:t>формирова</w:t>
      </w:r>
      <w:r w:rsidR="00125E47">
        <w:rPr>
          <w:color w:val="000000"/>
          <w:sz w:val="28"/>
          <w:szCs w:val="28"/>
        </w:rPr>
        <w:t>ть</w:t>
      </w:r>
      <w:r w:rsidRPr="00F900F4">
        <w:rPr>
          <w:color w:val="000000"/>
          <w:sz w:val="28"/>
          <w:szCs w:val="28"/>
        </w:rPr>
        <w:t xml:space="preserve"> способ</w:t>
      </w:r>
      <w:r w:rsidR="00125E47">
        <w:rPr>
          <w:color w:val="000000"/>
          <w:sz w:val="28"/>
          <w:szCs w:val="28"/>
        </w:rPr>
        <w:t>ы</w:t>
      </w:r>
      <w:r w:rsidRPr="00F900F4">
        <w:rPr>
          <w:color w:val="000000"/>
          <w:sz w:val="28"/>
          <w:szCs w:val="28"/>
        </w:rPr>
        <w:t xml:space="preserve"> познания путём сенсорного анализа</w:t>
      </w:r>
      <w:r w:rsidR="00125E47">
        <w:rPr>
          <w:color w:val="000000"/>
          <w:sz w:val="28"/>
          <w:szCs w:val="28"/>
        </w:rPr>
        <w:t>;</w:t>
      </w:r>
    </w:p>
    <w:p w14:paraId="1921DF99" w14:textId="08DED1BC" w:rsidR="00016DD4" w:rsidRPr="00F900F4" w:rsidRDefault="00125E47" w:rsidP="00125E47">
      <w:pPr>
        <w:pStyle w:val="Standard"/>
        <w:numPr>
          <w:ilvl w:val="0"/>
          <w:numId w:val="39"/>
        </w:numPr>
        <w:suppressAutoHyphens w:val="0"/>
        <w:ind w:left="360"/>
        <w:jc w:val="both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 w:cs="Times New Roman"/>
          <w:bCs/>
          <w:color w:val="000000"/>
          <w:sz w:val="28"/>
          <w:szCs w:val="28"/>
        </w:rPr>
        <w:t>ф</w:t>
      </w:r>
      <w:r w:rsidR="006D6E2B" w:rsidRPr="00F900F4">
        <w:rPr>
          <w:rFonts w:ascii="Times New Roman" w:eastAsia="Nimbus Roman No9 L" w:hAnsi="Times New Roman" w:cs="Times New Roman"/>
          <w:bCs/>
          <w:color w:val="000000"/>
          <w:sz w:val="28"/>
          <w:szCs w:val="28"/>
        </w:rPr>
        <w:t xml:space="preserve">ормировать умение искать и преобразовывать необходимую информацию на основе различных информационных технологий (графических </w:t>
      </w:r>
      <w:r w:rsidR="006D6E2B" w:rsidRPr="00F900F4">
        <w:rPr>
          <w:rFonts w:ascii="Times New Roman" w:eastAsia="Nimbus Roman No9 L" w:hAnsi="Times New Roman" w:cs="Times New Roman"/>
          <w:color w:val="000000"/>
          <w:sz w:val="28"/>
          <w:szCs w:val="28"/>
        </w:rPr>
        <w:t xml:space="preserve">- </w:t>
      </w:r>
      <w:r w:rsidR="006D6E2B" w:rsidRPr="00F900F4">
        <w:rPr>
          <w:rFonts w:ascii="Times New Roman" w:eastAsia="Nimbus Roman No9 L" w:hAnsi="Times New Roman" w:cs="Times New Roman"/>
          <w:bCs/>
          <w:color w:val="000000"/>
          <w:sz w:val="28"/>
          <w:szCs w:val="28"/>
        </w:rPr>
        <w:t>текст, р</w:t>
      </w:r>
      <w:r w:rsidR="006D6E2B" w:rsidRPr="00F900F4">
        <w:rPr>
          <w:rFonts w:ascii="Times New Roman" w:eastAsia="Nimbus Roman No9 L" w:hAnsi="Times New Roman" w:cs="Times New Roman"/>
          <w:bCs/>
          <w:color w:val="000000"/>
          <w:sz w:val="28"/>
          <w:szCs w:val="28"/>
        </w:rPr>
        <w:t>и</w:t>
      </w:r>
      <w:r w:rsidR="006D6E2B" w:rsidRPr="00F900F4">
        <w:rPr>
          <w:rFonts w:ascii="Times New Roman" w:eastAsia="Nimbus Roman No9 L" w:hAnsi="Times New Roman" w:cs="Times New Roman"/>
          <w:bCs/>
          <w:color w:val="000000"/>
          <w:sz w:val="28"/>
          <w:szCs w:val="28"/>
        </w:rPr>
        <w:t>сунок, схема; информационно-коммуникативных)</w:t>
      </w:r>
      <w:r>
        <w:rPr>
          <w:rFonts w:ascii="Times New Roman" w:eastAsia="Nimbus Roman No9 L" w:hAnsi="Times New Roman" w:cs="Times New Roman"/>
          <w:color w:val="000000"/>
          <w:sz w:val="28"/>
          <w:szCs w:val="28"/>
        </w:rPr>
        <w:t>;</w:t>
      </w:r>
    </w:p>
    <w:p w14:paraId="438BBAE9" w14:textId="679ED301" w:rsidR="00016DD4" w:rsidRPr="00F900F4" w:rsidRDefault="00125E47" w:rsidP="00125E47">
      <w:pPr>
        <w:pStyle w:val="Standard"/>
        <w:numPr>
          <w:ilvl w:val="0"/>
          <w:numId w:val="39"/>
        </w:numPr>
        <w:suppressAutoHyphens w:val="0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6D6E2B" w:rsidRPr="00F900F4">
        <w:rPr>
          <w:rFonts w:ascii="Times New Roman" w:eastAsia="Calibri" w:hAnsi="Times New Roman" w:cs="Times New Roman"/>
          <w:sz w:val="28"/>
          <w:szCs w:val="28"/>
          <w:lang w:eastAsia="en-US"/>
        </w:rPr>
        <w:t>азви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вать</w:t>
      </w:r>
      <w:r w:rsidR="006D6E2B" w:rsidRPr="00F90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6D6E2B" w:rsidRPr="00F90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способностей и фантази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="006D6E2B" w:rsidRPr="00F900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детей.</w:t>
      </w:r>
    </w:p>
    <w:p w14:paraId="0AAC984F" w14:textId="5311B1C4" w:rsidR="00016DD4" w:rsidRPr="00125E47" w:rsidRDefault="006D6E2B" w:rsidP="00125E47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5E47">
        <w:rPr>
          <w:rFonts w:ascii="Times New Roman" w:hAnsi="Times New Roman" w:cs="Times New Roman"/>
          <w:b/>
          <w:bCs/>
          <w:sz w:val="28"/>
          <w:szCs w:val="28"/>
        </w:rPr>
        <w:t>3. Воспитательные:</w:t>
      </w:r>
    </w:p>
    <w:p w14:paraId="3743813E" w14:textId="77777777" w:rsidR="00125E47" w:rsidRPr="00125E47" w:rsidRDefault="00125E47" w:rsidP="00125E4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прививать принципы творческой деятельности и научно-исследовательского подхода в общении с окружающими как способы самореализации и самоп</w:t>
      </w:r>
      <w:r w:rsidRPr="00125E47">
        <w:rPr>
          <w:color w:val="000000"/>
          <w:sz w:val="28"/>
          <w:szCs w:val="28"/>
        </w:rPr>
        <w:t>о</w:t>
      </w:r>
      <w:r w:rsidRPr="00125E47">
        <w:rPr>
          <w:color w:val="000000"/>
          <w:sz w:val="28"/>
          <w:szCs w:val="28"/>
        </w:rPr>
        <w:t>знания;</w:t>
      </w:r>
    </w:p>
    <w:p w14:paraId="68DD9553" w14:textId="59CA4ECB" w:rsidR="00125E47" w:rsidRPr="00125E47" w:rsidRDefault="00125E47" w:rsidP="00125E47">
      <w:pPr>
        <w:pStyle w:val="ad"/>
        <w:numPr>
          <w:ilvl w:val="0"/>
          <w:numId w:val="41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125E47">
        <w:rPr>
          <w:color w:val="000000"/>
          <w:sz w:val="28"/>
          <w:szCs w:val="28"/>
        </w:rPr>
        <w:t>способствовать развитию коллективного сотрудничества для достижения единой цели</w:t>
      </w:r>
      <w:r>
        <w:rPr>
          <w:color w:val="000000"/>
          <w:sz w:val="28"/>
          <w:szCs w:val="28"/>
        </w:rPr>
        <w:t>;</w:t>
      </w:r>
    </w:p>
    <w:p w14:paraId="1A5BB5BD" w14:textId="4FBBA4C3" w:rsidR="00016DD4" w:rsidRPr="00F900F4" w:rsidRDefault="006D6E2B" w:rsidP="00125E47">
      <w:pPr>
        <w:pStyle w:val="Standard"/>
        <w:numPr>
          <w:ilvl w:val="0"/>
          <w:numId w:val="41"/>
        </w:num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125E47">
        <w:rPr>
          <w:rFonts w:ascii="Times New Roman" w:hAnsi="Times New Roman" w:cs="Times New Roman"/>
          <w:sz w:val="28"/>
          <w:szCs w:val="28"/>
        </w:rPr>
        <w:t>воспитывать настойчивость в достижении</w:t>
      </w:r>
      <w:r w:rsidRPr="00F900F4">
        <w:rPr>
          <w:rFonts w:ascii="Times New Roman" w:hAnsi="Times New Roman" w:cs="Times New Roman"/>
          <w:sz w:val="28"/>
          <w:szCs w:val="28"/>
        </w:rPr>
        <w:t xml:space="preserve"> поставленной цели.</w:t>
      </w:r>
    </w:p>
    <w:p w14:paraId="798A1B6F" w14:textId="661BA3AA" w:rsidR="00E30787" w:rsidRDefault="00E3078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4D6294A3" w14:textId="77777777" w:rsidR="000371D4" w:rsidRDefault="000371D4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354D987" w14:textId="77777777" w:rsidR="00E30787" w:rsidRDefault="00E3078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6D7BF588" w14:textId="77777777" w:rsidR="00E30787" w:rsidRDefault="00E3078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2CC29051" w14:textId="77777777" w:rsidR="00E30787" w:rsidRDefault="00E30787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</w:p>
    <w:p w14:paraId="4B57DF7D" w14:textId="47874DDA" w:rsidR="00016DD4" w:rsidRPr="00F900F4" w:rsidRDefault="006D6E2B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i/>
          <w:iCs/>
          <w:sz w:val="32"/>
          <w:szCs w:val="32"/>
        </w:rPr>
      </w:pPr>
      <w:r w:rsidRPr="00F900F4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</w:t>
      </w:r>
    </w:p>
    <w:p w14:paraId="0525915C" w14:textId="77777777" w:rsidR="00016DD4" w:rsidRDefault="006D6E2B">
      <w:pPr>
        <w:pStyle w:val="Standard"/>
        <w:spacing w:line="360" w:lineRule="auto"/>
        <w:jc w:val="center"/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1.3. Учебный план</w:t>
      </w:r>
    </w:p>
    <w:tbl>
      <w:tblPr>
        <w:tblW w:w="10003" w:type="dxa"/>
        <w:tblInd w:w="-2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3225"/>
        <w:gridCol w:w="1005"/>
        <w:gridCol w:w="855"/>
        <w:gridCol w:w="810"/>
        <w:gridCol w:w="1755"/>
        <w:gridCol w:w="1738"/>
      </w:tblGrid>
      <w:tr w:rsidR="00016DD4" w14:paraId="15FDD84A" w14:textId="77777777">
        <w:trPr>
          <w:cantSplit/>
          <w:trHeight w:val="368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62CD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492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Название раздела, тема</w:t>
            </w:r>
          </w:p>
        </w:tc>
        <w:tc>
          <w:tcPr>
            <w:tcW w:w="26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E623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17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9F500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Формы работы на занятии</w:t>
            </w:r>
          </w:p>
        </w:tc>
        <w:tc>
          <w:tcPr>
            <w:tcW w:w="17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8DCD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Форма аттестации /контроля</w:t>
            </w:r>
          </w:p>
        </w:tc>
      </w:tr>
      <w:tr w:rsidR="00016DD4" w14:paraId="26A14ADB" w14:textId="77777777">
        <w:trPr>
          <w:cantSplit/>
          <w:trHeight w:val="368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F45CE" w14:textId="77777777" w:rsidR="006D6E2B" w:rsidRPr="00E30787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5CF25" w14:textId="77777777" w:rsidR="006D6E2B" w:rsidRPr="00E30787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9A1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Всего</w:t>
            </w:r>
          </w:p>
          <w:p w14:paraId="3B6BD0BA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занятий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332C8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F9DF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практика</w:t>
            </w:r>
          </w:p>
        </w:tc>
        <w:tc>
          <w:tcPr>
            <w:tcW w:w="17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1CA55" w14:textId="77777777" w:rsidR="006D6E2B" w:rsidRPr="00E30787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157D" w14:textId="77777777" w:rsidR="006D6E2B" w:rsidRPr="00E30787" w:rsidRDefault="006D6E2B">
            <w:pPr>
              <w:rPr>
                <w:rFonts w:ascii="Times New Roman" w:hAnsi="Times New Roman" w:cs="Times New Roman"/>
              </w:rPr>
            </w:pPr>
          </w:p>
        </w:tc>
      </w:tr>
      <w:tr w:rsidR="00016DD4" w14:paraId="1D63D6AB" w14:textId="77777777">
        <w:trPr>
          <w:trHeight w:val="36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838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EE4CC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«Мы знакомимся»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C466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87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553D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DBC4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30787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C44C8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A2F8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16DD4" w14:paraId="1D820E52" w14:textId="77777777">
        <w:trPr>
          <w:trHeight w:val="368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F180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A2122" w14:textId="77777777" w:rsidR="00016DD4" w:rsidRPr="00E30787" w:rsidRDefault="006D6E2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Вводное занятие. Вводный инструктаж по ТБ, ПБ, ЧС.</w:t>
            </w:r>
          </w:p>
          <w:p w14:paraId="4E95E599" w14:textId="77777777" w:rsidR="00016DD4" w:rsidRPr="00E30787" w:rsidRDefault="006D6E2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Входная диагностика.</w:t>
            </w:r>
          </w:p>
        </w:tc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D06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E955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4159A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9D79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Беседа,</w:t>
            </w:r>
          </w:p>
          <w:p w14:paraId="0AFF045A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вводный инструктаж,</w:t>
            </w:r>
          </w:p>
          <w:p w14:paraId="7456988E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 наглядности.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771B4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Беседа,</w:t>
            </w:r>
          </w:p>
          <w:p w14:paraId="3941D272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диагностика</w:t>
            </w:r>
          </w:p>
          <w:p w14:paraId="2D3320E7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6DD4" w14:paraId="03A32AC8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0F72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FF8" w14:textId="2299E802" w:rsidR="00016DD4" w:rsidRPr="00E30787" w:rsidRDefault="006D6E2B" w:rsidP="00E30787">
            <w:pPr>
              <w:pStyle w:val="5"/>
              <w:keepNext/>
              <w:numPr>
                <w:ilvl w:val="4"/>
                <w:numId w:val="4"/>
              </w:numPr>
              <w:snapToGrid w:val="0"/>
              <w:spacing w:before="0" w:after="0"/>
              <w:ind w:left="0" w:firstLine="0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0787">
              <w:rPr>
                <w:rFonts w:ascii="Times New Roman" w:hAnsi="Times New Roman" w:cs="Times New Roman"/>
                <w:i w:val="0"/>
                <w:sz w:val="24"/>
                <w:szCs w:val="24"/>
              </w:rPr>
              <w:t>Эк</w:t>
            </w:r>
            <w:r w:rsidR="00E30787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r w:rsidRPr="00E30787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перименты с продуктами питания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DC8D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36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C196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57D6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66BB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9E215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16DD4" w14:paraId="11A4225D" w14:textId="77777777">
        <w:trPr>
          <w:trHeight w:val="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CE48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7093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«Удивительное яйцо»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AD90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65862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99719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65858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Рассказ, демонстрация, практическая работа: работа по инструкциям,</w:t>
            </w:r>
          </w:p>
          <w:p w14:paraId="23C82600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работа в группах, лабораторная работа, опыты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6958E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Беседа-опрос.</w:t>
            </w:r>
          </w:p>
          <w:p w14:paraId="0A845456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6DD4" w14:paraId="1ADE82E8" w14:textId="77777777">
        <w:trPr>
          <w:trHeight w:val="6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095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D9031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«Шпионские штучки»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175E0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3F68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79C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BB3F8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Рассказ, демонстрация, практическая работа, лабораторная работа, опыт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40CBC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Беседа-опрос.</w:t>
            </w:r>
          </w:p>
          <w:p w14:paraId="43C94164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6DD4" w14:paraId="445D8A03" w14:textId="77777777">
        <w:trPr>
          <w:trHeight w:val="1725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0AF22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B95AC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«Удивительное рядом»</w:t>
            </w:r>
          </w:p>
          <w:p w14:paraId="4B89DE05" w14:textId="77777777" w:rsidR="00016DD4" w:rsidRPr="00E30787" w:rsidRDefault="00016DD4">
            <w:pPr>
              <w:pStyle w:val="Standard"/>
              <w:snapToGri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74D4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D0A2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D7E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5D5CA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Рассказ, демонстрация, практическая работа, лабораторная работа, опыт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7744F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Беседа-опрос, наблюдение.</w:t>
            </w:r>
          </w:p>
          <w:p w14:paraId="6FF5D0F0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6DD4" w14:paraId="5DF678F9" w14:textId="77777777">
        <w:trPr>
          <w:trHeight w:val="340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749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AE84E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Занимательные науки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CB6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 xml:space="preserve">34  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F25A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4910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D4C4E" w14:textId="77777777" w:rsidR="00016DD4" w:rsidRPr="00E30787" w:rsidRDefault="00016DD4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52919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16DD4" w14:paraId="1C8D5386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E0F1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5A63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«Магия магнетизма»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563D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38A0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298AA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78A19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Демонстрация, практическая работа:</w:t>
            </w:r>
          </w:p>
          <w:p w14:paraId="07F9C0D8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работа по инструкциям, работа в группах;</w:t>
            </w:r>
          </w:p>
          <w:p w14:paraId="1367D731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73989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  <w:bCs/>
                <w:iCs/>
              </w:rPr>
              <w:t>Викторина «Чудо — магнит».</w:t>
            </w:r>
          </w:p>
          <w:p w14:paraId="3D27023B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016DD4" w14:paraId="5CBFB4AB" w14:textId="77777777">
        <w:trPr>
          <w:trHeight w:val="885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9F71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lastRenderedPageBreak/>
              <w:t>3.2</w:t>
            </w:r>
          </w:p>
          <w:p w14:paraId="03195580" w14:textId="77777777" w:rsidR="00016DD4" w:rsidRPr="00E30787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7DF1B3B0" w14:textId="77777777" w:rsidR="00016DD4" w:rsidRPr="00E30787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5CE1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«Физика для любознательных»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2EA8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CC94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2D9D9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3C10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Демонстрация, практическая работа, игра.</w:t>
            </w:r>
          </w:p>
          <w:p w14:paraId="4FB910AC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Беседа.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16EAE" w14:textId="77777777" w:rsidR="00016DD4" w:rsidRPr="00E30787" w:rsidRDefault="006D6E2B">
            <w:pPr>
              <w:pStyle w:val="Standard"/>
              <w:snapToGrid w:val="0"/>
              <w:ind w:firstLine="709"/>
              <w:rPr>
                <w:rFonts w:ascii="Times New Roman" w:hAnsi="Times New Roman" w:cs="Times New Roman"/>
                <w:bCs/>
                <w:iCs/>
              </w:rPr>
            </w:pPr>
            <w:r w:rsidRPr="00E30787">
              <w:rPr>
                <w:rFonts w:ascii="Times New Roman" w:hAnsi="Times New Roman" w:cs="Times New Roman"/>
                <w:bCs/>
                <w:iCs/>
              </w:rPr>
              <w:t>игра «Из чего и как».</w:t>
            </w:r>
          </w:p>
        </w:tc>
      </w:tr>
      <w:tr w:rsidR="00016DD4" w14:paraId="4430E2BF" w14:textId="77777777">
        <w:trPr>
          <w:trHeight w:val="337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2EB7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60C2" w14:textId="77777777" w:rsidR="00016DD4" w:rsidRPr="00E30787" w:rsidRDefault="006D6E2B">
            <w:pPr>
              <w:pStyle w:val="5"/>
              <w:keepNext/>
              <w:numPr>
                <w:ilvl w:val="4"/>
                <w:numId w:val="4"/>
              </w:numPr>
              <w:snapToGrid w:val="0"/>
              <w:spacing w:before="0" w:after="0" w:line="360" w:lineRule="auto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E30787">
              <w:rPr>
                <w:rFonts w:ascii="Times New Roman" w:hAnsi="Times New Roman" w:cs="Times New Roman"/>
                <w:i w:val="0"/>
                <w:sz w:val="24"/>
                <w:szCs w:val="24"/>
              </w:rPr>
              <w:t>Чудеса химии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FE557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25E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0ECF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24E8" w14:textId="77777777" w:rsidR="00016DD4" w:rsidRPr="00E30787" w:rsidRDefault="00016DD4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7B112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16DD4" w14:paraId="3F428728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77FB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C8B5E" w14:textId="77777777" w:rsidR="00016DD4" w:rsidRPr="00E30787" w:rsidRDefault="006D6E2B">
            <w:pPr>
              <w:pStyle w:val="Textbody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«Твердые тела, жидкости и газы»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B6BD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4F70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51B1D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DE606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 наглядности, практическая работа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E60C0" w14:textId="77777777" w:rsidR="00016DD4" w:rsidRPr="00E30787" w:rsidRDefault="006D6E2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E30787">
              <w:rPr>
                <w:rFonts w:ascii="Times New Roman" w:hAnsi="Times New Roman" w:cs="Times New Roman"/>
                <w:iCs/>
              </w:rPr>
              <w:t>беседа -опрос.</w:t>
            </w:r>
          </w:p>
        </w:tc>
      </w:tr>
      <w:tr w:rsidR="00016DD4" w14:paraId="247699C9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7E876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FC64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«Смеси, растворы, соединения»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562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F1FD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3121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9E00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 наглядности, практическая работа.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525C4" w14:textId="77777777" w:rsidR="00016DD4" w:rsidRPr="00E30787" w:rsidRDefault="006D6E2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iCs/>
              </w:rPr>
            </w:pPr>
            <w:r w:rsidRPr="00E30787">
              <w:rPr>
                <w:rFonts w:ascii="Times New Roman" w:hAnsi="Times New Roman" w:cs="Times New Roman"/>
                <w:iCs/>
              </w:rPr>
              <w:t>беседа -опрос.</w:t>
            </w:r>
          </w:p>
        </w:tc>
      </w:tr>
      <w:tr w:rsidR="00016DD4" w14:paraId="7BFF71E7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675B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F6C3D" w14:textId="77777777" w:rsidR="00016DD4" w:rsidRPr="00E30787" w:rsidRDefault="006D6E2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iCs/>
              </w:rPr>
            </w:pPr>
            <w:r w:rsidRPr="00E30787">
              <w:rPr>
                <w:rFonts w:ascii="Times New Roman" w:hAnsi="Times New Roman" w:cs="Times New Roman"/>
                <w:iCs/>
              </w:rPr>
              <w:t>«Химические реакции»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829D1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8FF9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2BE7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2B1CD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Демонстрация, практическая работа, игра.</w:t>
            </w:r>
          </w:p>
          <w:p w14:paraId="1E5BF0FF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Беседа.</w:t>
            </w:r>
          </w:p>
          <w:p w14:paraId="4839334A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170C1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E30787">
              <w:rPr>
                <w:rFonts w:ascii="Times New Roman" w:hAnsi="Times New Roman" w:cs="Times New Roman"/>
                <w:color w:val="000000"/>
              </w:rPr>
              <w:t>выставка</w:t>
            </w:r>
          </w:p>
        </w:tc>
      </w:tr>
      <w:tr w:rsidR="00016DD4" w14:paraId="5F7559CB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1AA4D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EF75B" w14:textId="77777777" w:rsidR="00016DD4" w:rsidRPr="00E30787" w:rsidRDefault="006D6E2B">
            <w:pPr>
              <w:pStyle w:val="Standard"/>
              <w:snapToGrid w:val="0"/>
              <w:spacing w:line="100" w:lineRule="atLeast"/>
              <w:rPr>
                <w:rFonts w:ascii="Times New Roman" w:hAnsi="Times New Roman" w:cs="Times New Roman"/>
                <w:b/>
                <w:iCs/>
              </w:rPr>
            </w:pPr>
            <w:r w:rsidRPr="00E30787">
              <w:rPr>
                <w:rFonts w:ascii="Times New Roman" w:hAnsi="Times New Roman" w:cs="Times New Roman"/>
                <w:b/>
                <w:iCs/>
              </w:rPr>
              <w:t>Мастерская электричества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43E6A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30787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B58F9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13AF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F44BC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CAC94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016DD4" w14:paraId="4674EE28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AB2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C8195" w14:textId="77777777" w:rsidR="00016DD4" w:rsidRPr="00E30787" w:rsidRDefault="006D6E2B">
            <w:pPr>
              <w:pStyle w:val="210"/>
              <w:snapToGrid w:val="0"/>
              <w:spacing w:line="100" w:lineRule="atLeast"/>
              <w:ind w:left="0"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E30787">
              <w:rPr>
                <w:rFonts w:ascii="Times New Roman" w:hAnsi="Times New Roman" w:cs="Times New Roman"/>
                <w:sz w:val="24"/>
              </w:rPr>
              <w:t>«Статическое электричество»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147D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AD5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0C9B6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6FC33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Демонстрация, практическая работа, игра.</w:t>
            </w:r>
          </w:p>
          <w:p w14:paraId="7685E307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Работа по инструкциям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6DB8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16DD4" w14:paraId="67CAC941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144D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549B" w14:textId="77777777" w:rsidR="00016DD4" w:rsidRPr="00E30787" w:rsidRDefault="006D6E2B">
            <w:pPr>
              <w:pStyle w:val="210"/>
              <w:snapToGrid w:val="0"/>
              <w:spacing w:line="10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30787">
              <w:rPr>
                <w:rFonts w:ascii="Times New Roman" w:hAnsi="Times New Roman" w:cs="Times New Roman"/>
                <w:sz w:val="24"/>
              </w:rPr>
              <w:t>«Топливо»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9B059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F31DC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86B37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C97C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Демонстрация, практическая работа, игра.</w:t>
            </w:r>
          </w:p>
          <w:p w14:paraId="006F9635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Беседа.</w:t>
            </w:r>
          </w:p>
          <w:p w14:paraId="53E221FB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Работа в группах.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E72E7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16DD4" w14:paraId="4587BEE9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AB70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8C5F2" w14:textId="77777777" w:rsidR="00016DD4" w:rsidRPr="00E30787" w:rsidRDefault="006D6E2B">
            <w:pPr>
              <w:pStyle w:val="210"/>
              <w:snapToGrid w:val="0"/>
              <w:spacing w:line="100" w:lineRule="atLeast"/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E30787">
              <w:rPr>
                <w:rFonts w:ascii="Times New Roman" w:hAnsi="Times New Roman" w:cs="Times New Roman"/>
                <w:sz w:val="24"/>
              </w:rPr>
              <w:t>«Электрические цепи»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EC21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927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38D71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FAB93" w14:textId="43427E2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Демонстраци</w:t>
            </w:r>
            <w:r w:rsidR="00E30787">
              <w:rPr>
                <w:rFonts w:ascii="Times New Roman" w:hAnsi="Times New Roman" w:cs="Times New Roman"/>
              </w:rPr>
              <w:t>я</w:t>
            </w:r>
            <w:r w:rsidRPr="00E30787">
              <w:rPr>
                <w:rFonts w:ascii="Times New Roman" w:hAnsi="Times New Roman" w:cs="Times New Roman"/>
              </w:rPr>
              <w:t>, практическая работа, игра.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5FEAC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наблюдение</w:t>
            </w:r>
          </w:p>
        </w:tc>
      </w:tr>
      <w:tr w:rsidR="00016DD4" w14:paraId="63D37CF7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3D3DB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3188E" w14:textId="77777777" w:rsidR="00016DD4" w:rsidRPr="00E30787" w:rsidRDefault="006D6E2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30787">
              <w:rPr>
                <w:rFonts w:ascii="Times New Roman" w:hAnsi="Times New Roman" w:cs="Times New Roman"/>
                <w:b/>
                <w:bCs/>
                <w:iCs/>
              </w:rPr>
              <w:t>«Внеклассные мероприятия»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891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395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DAB0E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8251B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461AA" w14:textId="77777777" w:rsidR="00016DD4" w:rsidRPr="00E30787" w:rsidRDefault="00016DD4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016DD4" w14:paraId="22794C5B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F123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8AAA6" w14:textId="77777777" w:rsidR="00016DD4" w:rsidRPr="00E30787" w:rsidRDefault="006D6E2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Участие в мероприятиях СЮТ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7817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8015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474E8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5A280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Конкурсы, выставки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E782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Итоги участия</w:t>
            </w:r>
          </w:p>
        </w:tc>
      </w:tr>
      <w:tr w:rsidR="00016DD4" w14:paraId="1A93DA85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08A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F3D4B" w14:textId="77777777" w:rsidR="00016DD4" w:rsidRPr="00E30787" w:rsidRDefault="006D6E2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Итоговое занятие.</w:t>
            </w:r>
          </w:p>
          <w:p w14:paraId="737F252F" w14:textId="77777777" w:rsidR="00016DD4" w:rsidRPr="00E30787" w:rsidRDefault="006D6E2B">
            <w:pPr>
              <w:pStyle w:val="Standard"/>
              <w:snapToGrid w:val="0"/>
              <w:spacing w:line="100" w:lineRule="atLeast"/>
              <w:jc w:val="both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Итоговая диагностика. Самостоятельная творческая работа.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6C17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99D7A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B132F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BBEF3" w14:textId="77777777" w:rsidR="00016DD4" w:rsidRPr="00E30787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Игры,         викторины</w:t>
            </w: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9580D" w14:textId="77777777" w:rsidR="00016DD4" w:rsidRPr="00E30787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E30787">
              <w:rPr>
                <w:rFonts w:ascii="Times New Roman" w:hAnsi="Times New Roman" w:cs="Times New Roman"/>
              </w:rPr>
              <w:t>Самостоятельная творческая работа.</w:t>
            </w:r>
          </w:p>
        </w:tc>
      </w:tr>
      <w:tr w:rsidR="00016DD4" w14:paraId="01D6BD46" w14:textId="77777777">
        <w:trPr>
          <w:trHeight w:val="368"/>
        </w:trPr>
        <w:tc>
          <w:tcPr>
            <w:tcW w:w="61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2D418" w14:textId="77777777" w:rsidR="00016DD4" w:rsidRPr="00E30787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22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63E6" w14:textId="77777777" w:rsidR="00016DD4" w:rsidRPr="00E30787" w:rsidRDefault="006D6E2B">
            <w:pPr>
              <w:pStyle w:val="Standard"/>
              <w:snapToGrid w:val="0"/>
              <w:spacing w:line="100" w:lineRule="atLeast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3078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00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5DD2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8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43774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1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021C7" w14:textId="77777777" w:rsidR="00016DD4" w:rsidRPr="00E30787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30787"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75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9173" w14:textId="77777777" w:rsidR="00016DD4" w:rsidRPr="00E30787" w:rsidRDefault="00016DD4">
            <w:pPr>
              <w:pStyle w:val="TableContents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4F7E3" w14:textId="77777777" w:rsidR="00016DD4" w:rsidRPr="00E30787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2627D8EF" w14:textId="77777777" w:rsidR="00016DD4" w:rsidRDefault="006D6E2B">
      <w:pPr>
        <w:pStyle w:val="Standard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14:paraId="09FC22CC" w14:textId="68EE7B3A" w:rsidR="00016DD4" w:rsidRPr="00E30787" w:rsidRDefault="006D6E2B" w:rsidP="00E30787">
      <w:pPr>
        <w:pStyle w:val="Standard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1.4. Содержание дополнительной образовательной программы</w:t>
      </w:r>
    </w:p>
    <w:p w14:paraId="28CF99B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Раздел 1. «Мы знакомимся»</w:t>
      </w:r>
    </w:p>
    <w:p w14:paraId="3F49D94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sz w:val="28"/>
          <w:szCs w:val="28"/>
        </w:rPr>
        <w:t xml:space="preserve">Тема 1.1. </w:t>
      </w:r>
      <w:r w:rsidRPr="00E30787">
        <w:rPr>
          <w:rFonts w:ascii="Times New Roman" w:hAnsi="Times New Roman" w:cs="Times New Roman"/>
          <w:b/>
          <w:bCs/>
          <w:i/>
          <w:sz w:val="28"/>
          <w:szCs w:val="28"/>
        </w:rPr>
        <w:t>«Вводный инструктаж».</w:t>
      </w:r>
    </w:p>
    <w:p w14:paraId="0F20542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Вводный инструктаж по технике безопасности, правилам </w:t>
      </w:r>
      <w:r w:rsidRPr="00E30787">
        <w:rPr>
          <w:rFonts w:ascii="Times New Roman" w:hAnsi="Times New Roman" w:cs="Times New Roman"/>
          <w:sz w:val="28"/>
          <w:szCs w:val="28"/>
        </w:rPr>
        <w:lastRenderedPageBreak/>
        <w:t>пожарной безопасности, чрезвычайным ситуациям; входная диагностика.</w:t>
      </w:r>
    </w:p>
    <w:p w14:paraId="664A19B6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Знакомство с объединением, правилами поведения в кружке.</w:t>
      </w:r>
    </w:p>
    <w:p w14:paraId="43C95361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 xml:space="preserve"> беседа; собеседование; экскурсия по объединениям СЮТ; игра-знакомство.</w:t>
      </w:r>
    </w:p>
    <w:p w14:paraId="1D90782C" w14:textId="77777777" w:rsidR="00016DD4" w:rsidRPr="00E30787" w:rsidRDefault="006D6E2B">
      <w:pPr>
        <w:pStyle w:val="Standard"/>
        <w:autoSpaceDE w:val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 xml:space="preserve"> беседа-опрос.</w:t>
      </w:r>
    </w:p>
    <w:p w14:paraId="4A5EF1D9" w14:textId="77777777" w:rsidR="00016DD4" w:rsidRPr="00E30787" w:rsidRDefault="00016DD4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</w:p>
    <w:p w14:paraId="3770DEB6" w14:textId="74B3F586" w:rsidR="00016DD4" w:rsidRDefault="006D6E2B" w:rsidP="00E30787">
      <w:pPr>
        <w:pStyle w:val="5"/>
        <w:numPr>
          <w:ilvl w:val="4"/>
          <w:numId w:val="11"/>
        </w:numPr>
        <w:spacing w:before="0" w:after="0"/>
        <w:ind w:left="0" w:firstLine="709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E30787">
        <w:rPr>
          <w:rFonts w:ascii="Times New Roman" w:hAnsi="Times New Roman" w:cs="Times New Roman"/>
          <w:i w:val="0"/>
          <w:iCs w:val="0"/>
          <w:sz w:val="28"/>
          <w:szCs w:val="28"/>
        </w:rPr>
        <w:t>Раздел 2. «Эксперименты с продуктами питания»</w:t>
      </w:r>
    </w:p>
    <w:p w14:paraId="36DF0433" w14:textId="77777777" w:rsidR="00CB52EA" w:rsidRPr="00CB52EA" w:rsidRDefault="00CB52EA" w:rsidP="00CB52EA">
      <w:pPr>
        <w:pStyle w:val="Standard"/>
      </w:pPr>
    </w:p>
    <w:p w14:paraId="001CAD89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2.1.  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«Удивительное яйцо».</w:t>
      </w:r>
    </w:p>
    <w:p w14:paraId="673A03D5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E30787">
        <w:rPr>
          <w:rFonts w:ascii="Times New Roman" w:hAnsi="Times New Roman" w:cs="Times New Roman"/>
          <w:i/>
          <w:sz w:val="28"/>
          <w:szCs w:val="28"/>
        </w:rPr>
        <w:t xml:space="preserve">Расширение </w:t>
      </w:r>
      <w:r w:rsidRPr="00E30787">
        <w:rPr>
          <w:rFonts w:ascii="Times New Roman" w:hAnsi="Times New Roman" w:cs="Times New Roman"/>
          <w:sz w:val="28"/>
          <w:szCs w:val="28"/>
        </w:rPr>
        <w:t>представления об окружающем мире и здоровье человека, через опытную деятельность с яйцом.</w:t>
      </w:r>
    </w:p>
    <w:p w14:paraId="37B202E2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Ключевые понятия: опыты, плотность, пресная.</w:t>
      </w:r>
    </w:p>
    <w:p w14:paraId="43256DAB" w14:textId="0F054E96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sz w:val="28"/>
          <w:szCs w:val="28"/>
        </w:rPr>
        <w:t xml:space="preserve"> - сочетание теоретического и практического блока, конструирование по условиям; определяем и различаем детали конструктора. Проведение опытов: «Яйцо в бутылке», «Заставь яйцо плавать», «Серебряное яйцо», «Собери яйцо».</w:t>
      </w:r>
    </w:p>
    <w:p w14:paraId="0DED2399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Cs/>
          <w:iCs/>
          <w:sz w:val="28"/>
          <w:szCs w:val="28"/>
        </w:rPr>
        <w:t xml:space="preserve"> беседа-опрос.</w:t>
      </w:r>
    </w:p>
    <w:p w14:paraId="5D7B5C54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91E1BF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2.2. «Шпионские штучки».</w:t>
      </w:r>
    </w:p>
    <w:p w14:paraId="578E576B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hAnsi="Times New Roman" w:cs="Times New Roman"/>
          <w:i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sz w:val="28"/>
          <w:szCs w:val="28"/>
        </w:rPr>
        <w:t>Приспособления агентов, сыщиков, детективов.</w:t>
      </w:r>
    </w:p>
    <w:p w14:paraId="0ABC8774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Понятия: Невидимые чернила, альбумин, неон, шифр.</w:t>
      </w:r>
    </w:p>
    <w:p w14:paraId="7DA52FF9" w14:textId="5CC32C55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 xml:space="preserve">- сочетание теоретического и практического блока: </w:t>
      </w:r>
      <w:r w:rsidRPr="00E30787">
        <w:rPr>
          <w:rFonts w:ascii="Times New Roman" w:hAnsi="Times New Roman" w:cs="Times New Roman"/>
          <w:sz w:val="28"/>
          <w:szCs w:val="28"/>
        </w:rPr>
        <w:t>рассмотрение и анализ готовых моделей, изучение функциональных свойств. Изготовление подзорной трубы,</w:t>
      </w:r>
      <w:r w:rsidR="00CB52EA">
        <w:rPr>
          <w:rFonts w:ascii="Times New Roman" w:hAnsi="Times New Roman" w:cs="Times New Roman"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sz w:val="28"/>
          <w:szCs w:val="28"/>
        </w:rPr>
        <w:t>тайник</w:t>
      </w:r>
      <w:r w:rsidR="00CB52EA">
        <w:rPr>
          <w:rFonts w:ascii="Times New Roman" w:hAnsi="Times New Roman" w:cs="Times New Roman"/>
          <w:sz w:val="28"/>
          <w:szCs w:val="28"/>
        </w:rPr>
        <w:t>а</w:t>
      </w:r>
      <w:r w:rsidRPr="00E30787">
        <w:rPr>
          <w:rFonts w:ascii="Times New Roman" w:hAnsi="Times New Roman" w:cs="Times New Roman"/>
          <w:sz w:val="28"/>
          <w:szCs w:val="28"/>
        </w:rPr>
        <w:t>-полки, шпионск</w:t>
      </w:r>
      <w:r w:rsidR="00CB52EA">
        <w:rPr>
          <w:rFonts w:ascii="Times New Roman" w:hAnsi="Times New Roman" w:cs="Times New Roman"/>
          <w:sz w:val="28"/>
          <w:szCs w:val="28"/>
        </w:rPr>
        <w:t>ого</w:t>
      </w:r>
      <w:r w:rsidRPr="00E30787">
        <w:rPr>
          <w:rFonts w:ascii="Times New Roman" w:hAnsi="Times New Roman" w:cs="Times New Roman"/>
          <w:sz w:val="28"/>
          <w:szCs w:val="28"/>
        </w:rPr>
        <w:t xml:space="preserve"> ластик</w:t>
      </w:r>
      <w:r w:rsidR="00CB52EA">
        <w:rPr>
          <w:rFonts w:ascii="Times New Roman" w:hAnsi="Times New Roman" w:cs="Times New Roman"/>
          <w:sz w:val="28"/>
          <w:szCs w:val="28"/>
        </w:rPr>
        <w:t>а</w:t>
      </w:r>
      <w:r w:rsidRPr="00E30787">
        <w:rPr>
          <w:rFonts w:ascii="Times New Roman" w:hAnsi="Times New Roman" w:cs="Times New Roman"/>
          <w:sz w:val="28"/>
          <w:szCs w:val="28"/>
        </w:rPr>
        <w:t xml:space="preserve"> и текст</w:t>
      </w:r>
      <w:r w:rsidR="00CB52EA">
        <w:rPr>
          <w:rFonts w:ascii="Times New Roman" w:hAnsi="Times New Roman" w:cs="Times New Roman"/>
          <w:sz w:val="28"/>
          <w:szCs w:val="28"/>
        </w:rPr>
        <w:t>а</w:t>
      </w:r>
      <w:r w:rsidRPr="00E307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787">
        <w:rPr>
          <w:rFonts w:ascii="Times New Roman" w:hAnsi="Times New Roman" w:cs="Times New Roman"/>
          <w:sz w:val="28"/>
          <w:szCs w:val="28"/>
        </w:rPr>
        <w:t>минитайник</w:t>
      </w:r>
      <w:r w:rsidR="00CB52E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30787">
        <w:rPr>
          <w:rFonts w:ascii="Times New Roman" w:hAnsi="Times New Roman" w:cs="Times New Roman"/>
          <w:sz w:val="28"/>
          <w:szCs w:val="28"/>
        </w:rPr>
        <w:t>.</w:t>
      </w:r>
    </w:p>
    <w:p w14:paraId="452E648F" w14:textId="03B5E8E3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Cs/>
          <w:iCs/>
          <w:sz w:val="28"/>
          <w:szCs w:val="28"/>
        </w:rPr>
        <w:t xml:space="preserve"> беседа-опрос, лабораторная работа, выставка</w:t>
      </w:r>
      <w:r w:rsidR="00CB52EA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FD49A97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3B682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2.3. «Удивительное рядом».</w:t>
      </w:r>
    </w:p>
    <w:p w14:paraId="1416623A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интересные предметы вокруг тебя.</w:t>
      </w:r>
    </w:p>
    <w:p w14:paraId="39C3134D" w14:textId="32DBD6FF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Понятия: лава, торнад</w:t>
      </w:r>
      <w:r w:rsidR="00CB52EA">
        <w:rPr>
          <w:rFonts w:ascii="Times New Roman" w:hAnsi="Times New Roman" w:cs="Times New Roman"/>
          <w:sz w:val="28"/>
          <w:szCs w:val="28"/>
        </w:rPr>
        <w:t>о</w:t>
      </w:r>
      <w:r w:rsidRPr="00E30787">
        <w:rPr>
          <w:rFonts w:ascii="Times New Roman" w:hAnsi="Times New Roman" w:cs="Times New Roman"/>
          <w:sz w:val="28"/>
          <w:szCs w:val="28"/>
        </w:rPr>
        <w:t>.</w:t>
      </w:r>
    </w:p>
    <w:p w14:paraId="0BC84EB6" w14:textId="2748E9D5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- сочетание теоретического и практического блока: лабораторное занятие, опыты и эксперименты. Изготовление телефона</w:t>
      </w:r>
      <w:r w:rsidR="00CB52E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B52EA">
        <w:rPr>
          <w:rFonts w:ascii="Times New Roman" w:hAnsi="Times New Roman" w:cs="Times New Roman"/>
          <w:iCs/>
          <w:sz w:val="28"/>
          <w:szCs w:val="28"/>
        </w:rPr>
        <w:t>н</w:t>
      </w:r>
      <w:r w:rsidRPr="00E30787">
        <w:rPr>
          <w:rFonts w:ascii="Times New Roman" w:hAnsi="Times New Roman" w:cs="Times New Roman"/>
          <w:iCs/>
          <w:sz w:val="28"/>
          <w:szCs w:val="28"/>
        </w:rPr>
        <w:t>епроливаемой</w:t>
      </w:r>
      <w:proofErr w:type="spellEnd"/>
      <w:r w:rsidRPr="00E30787">
        <w:rPr>
          <w:rFonts w:ascii="Times New Roman" w:hAnsi="Times New Roman" w:cs="Times New Roman"/>
          <w:iCs/>
          <w:sz w:val="28"/>
          <w:szCs w:val="28"/>
        </w:rPr>
        <w:t xml:space="preserve"> воды.</w:t>
      </w:r>
    </w:p>
    <w:p w14:paraId="1E805883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Cs/>
          <w:iCs/>
          <w:sz w:val="28"/>
          <w:szCs w:val="28"/>
        </w:rPr>
        <w:t xml:space="preserve">  беседа-опрос, наблюдение.</w:t>
      </w:r>
    </w:p>
    <w:p w14:paraId="3CD05C80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20797C35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Раздел 3. «Занимательные науки»</w:t>
      </w:r>
    </w:p>
    <w:p w14:paraId="6F9ED1B2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3.1. «Магия магнетизма».</w:t>
      </w:r>
    </w:p>
    <w:p w14:paraId="3ADF8EB4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Магнит и его свойства.</w:t>
      </w:r>
    </w:p>
    <w:p w14:paraId="2D725EBE" w14:textId="333F60EE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- сочетание теоретического и практического блока: лабораторное занятие, опыты и эксперименты. Изготовление самодельного компаса, электромагнита из гвоздя, игры «Поймай рыбку».</w:t>
      </w:r>
    </w:p>
    <w:p w14:paraId="17A96037" w14:textId="2176480E" w:rsidR="00016DD4" w:rsidRPr="00E30787" w:rsidRDefault="006D6E2B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Cs/>
          <w:iCs/>
          <w:sz w:val="28"/>
          <w:szCs w:val="28"/>
        </w:rPr>
        <w:t xml:space="preserve"> викторина «Чудо — магнит».</w:t>
      </w:r>
    </w:p>
    <w:p w14:paraId="57DCD281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84855D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3.2. «Физика для любознательных».</w:t>
      </w:r>
    </w:p>
    <w:p w14:paraId="6FFD2D34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Физические явления и применение их в жизни.</w:t>
      </w:r>
    </w:p>
    <w:p w14:paraId="5EBC1DB9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- сочетание теоретического и практического блока: проведение опытов и экспериментов с водой, с воздухом, светом.</w:t>
      </w:r>
    </w:p>
    <w:p w14:paraId="71CD2988" w14:textId="77777777" w:rsidR="00016DD4" w:rsidRPr="00E30787" w:rsidRDefault="006D6E2B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Cs/>
          <w:iCs/>
          <w:sz w:val="28"/>
          <w:szCs w:val="28"/>
        </w:rPr>
        <w:t xml:space="preserve"> игра «Из чего и как».</w:t>
      </w:r>
    </w:p>
    <w:p w14:paraId="66BF32C0" w14:textId="77777777" w:rsidR="00016DD4" w:rsidRPr="00E30787" w:rsidRDefault="00016DD4">
      <w:pPr>
        <w:pStyle w:val="Standard"/>
        <w:ind w:firstLine="709"/>
        <w:rPr>
          <w:rFonts w:ascii="Times New Roman" w:hAnsi="Times New Roman" w:cs="Times New Roman"/>
          <w:sz w:val="28"/>
          <w:szCs w:val="28"/>
        </w:rPr>
      </w:pPr>
    </w:p>
    <w:p w14:paraId="3C354AB2" w14:textId="51B70066" w:rsidR="00016DD4" w:rsidRPr="00E30787" w:rsidRDefault="006D6E2B">
      <w:pPr>
        <w:pStyle w:val="Standard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Раздел 4. «Чудеса химии»</w:t>
      </w:r>
    </w:p>
    <w:p w14:paraId="637F67AD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4.1. 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«Твердые тела, жидкости и газы».</w:t>
      </w:r>
    </w:p>
    <w:p w14:paraId="29B94FF6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sz w:val="28"/>
          <w:szCs w:val="28"/>
        </w:rPr>
        <w:t>Вещества в разном физическом состоянии.</w:t>
      </w:r>
    </w:p>
    <w:p w14:paraId="453D4A5D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Понятия: молекулы, атомы.</w:t>
      </w:r>
    </w:p>
    <w:p w14:paraId="5B5A9BE3" w14:textId="6A7EF7A3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- сочетание теоретического и практического блока: проведение опытов и экспериментов с водой, с воздухом, льдом, песком</w:t>
      </w:r>
    </w:p>
    <w:p w14:paraId="3E1B45F5" w14:textId="7F8DAC8C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iCs/>
          <w:sz w:val="28"/>
          <w:szCs w:val="28"/>
        </w:rPr>
        <w:t xml:space="preserve"> беседа-опрос.</w:t>
      </w:r>
    </w:p>
    <w:p w14:paraId="37579076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4DCB25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4.2. «Смеси, растворы и соединения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047720D6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Соединения веществ.</w:t>
      </w:r>
    </w:p>
    <w:p w14:paraId="693375C6" w14:textId="79216214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  <w:u w:val="single"/>
        </w:rPr>
        <w:t>Понятия: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раствор, смесь, реакция.</w:t>
      </w:r>
    </w:p>
    <w:p w14:paraId="763A2A6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 учебном кабинете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- сочетание теоретического и практического блока: проведение опытов и экспериментов с водой, с сахаром, маслом.</w:t>
      </w:r>
    </w:p>
    <w:p w14:paraId="307AC7AE" w14:textId="2DF0E6FF" w:rsidR="00016DD4" w:rsidRPr="00E30787" w:rsidRDefault="006D6E2B">
      <w:pPr>
        <w:pStyle w:val="Standard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беседа-опрос.</w:t>
      </w:r>
    </w:p>
    <w:p w14:paraId="714B32A7" w14:textId="77777777" w:rsidR="00016DD4" w:rsidRPr="00E30787" w:rsidRDefault="00016DD4">
      <w:pPr>
        <w:pStyle w:val="Standard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E325B4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4.3. 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«Химические реакции».</w:t>
      </w:r>
    </w:p>
    <w:p w14:paraId="612A601A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Превращение веществ.</w:t>
      </w:r>
    </w:p>
    <w:p w14:paraId="31B5AD13" w14:textId="77777777" w:rsidR="00016DD4" w:rsidRPr="00E30787" w:rsidRDefault="006D6E2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 xml:space="preserve">          Понятия: реакция, </w:t>
      </w:r>
      <w:proofErr w:type="spellStart"/>
      <w:r w:rsidRPr="00E30787">
        <w:rPr>
          <w:rFonts w:ascii="Times New Roman" w:hAnsi="Times New Roman" w:cs="Times New Roman"/>
          <w:sz w:val="28"/>
          <w:szCs w:val="28"/>
        </w:rPr>
        <w:t>слайм</w:t>
      </w:r>
      <w:proofErr w:type="spellEnd"/>
      <w:r w:rsidRPr="00E30787">
        <w:rPr>
          <w:rFonts w:ascii="Times New Roman" w:hAnsi="Times New Roman" w:cs="Times New Roman"/>
          <w:sz w:val="28"/>
          <w:szCs w:val="28"/>
        </w:rPr>
        <w:t>.</w:t>
      </w:r>
    </w:p>
    <w:p w14:paraId="21BD6D66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>в учебном кабинете</w:t>
      </w:r>
      <w:r w:rsidRPr="00E30787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 xml:space="preserve">- сочетание теоретического и практического блока: </w:t>
      </w:r>
      <w:r w:rsidRPr="00E30787">
        <w:rPr>
          <w:rFonts w:ascii="Times New Roman" w:eastAsia="Nimbus Roman No9 L" w:hAnsi="Times New Roman" w:cs="Times New Roman"/>
          <w:iCs/>
          <w:sz w:val="28"/>
          <w:szCs w:val="28"/>
        </w:rPr>
        <w:t xml:space="preserve">проведение опытов и экспериментов с питьевой содой, лимонной кислотой, металлом, клей ПВА. Изготовление лизунов и </w:t>
      </w:r>
      <w:proofErr w:type="spellStart"/>
      <w:r w:rsidRPr="00E30787">
        <w:rPr>
          <w:rFonts w:ascii="Times New Roman" w:eastAsia="Nimbus Roman No9 L" w:hAnsi="Times New Roman" w:cs="Times New Roman"/>
          <w:iCs/>
          <w:sz w:val="28"/>
          <w:szCs w:val="28"/>
        </w:rPr>
        <w:t>слаймов</w:t>
      </w:r>
      <w:proofErr w:type="spellEnd"/>
      <w:r w:rsidRPr="00E30787">
        <w:rPr>
          <w:rFonts w:ascii="Times New Roman" w:eastAsia="Nimbus Roman No9 L" w:hAnsi="Times New Roman" w:cs="Times New Roman"/>
          <w:iCs/>
          <w:sz w:val="28"/>
          <w:szCs w:val="28"/>
        </w:rPr>
        <w:t>.</w:t>
      </w:r>
    </w:p>
    <w:p w14:paraId="7B1A9E12" w14:textId="674AD546" w:rsidR="00016DD4" w:rsidRDefault="006D6E2B">
      <w:pPr>
        <w:pStyle w:val="Standard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выставка.</w:t>
      </w:r>
    </w:p>
    <w:p w14:paraId="3CE4C5AF" w14:textId="77777777" w:rsidR="008F021E" w:rsidRPr="00E30787" w:rsidRDefault="008F021E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2F0556" w14:textId="2F80A098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Раздел 5. «Мастерская электричества</w:t>
      </w:r>
      <w:r w:rsidRPr="00E30787">
        <w:rPr>
          <w:rFonts w:ascii="Times New Roman" w:hAnsi="Times New Roman" w:cs="Times New Roman"/>
          <w:b/>
          <w:sz w:val="28"/>
          <w:szCs w:val="28"/>
        </w:rPr>
        <w:t>»</w:t>
      </w:r>
    </w:p>
    <w:p w14:paraId="71EC843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5.1. «Статическое электричество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14:paraId="19981E6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электризация предметов</w:t>
      </w:r>
    </w:p>
    <w:p w14:paraId="7BD202F1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Понятия: электроны, отрицательный и положительный заряд.</w:t>
      </w:r>
    </w:p>
    <w:p w14:paraId="42C7CEFD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>в учебном кабинете</w:t>
      </w:r>
      <w:r w:rsidRPr="00E30787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 xml:space="preserve">- сочетание теоретического и практического блока: </w:t>
      </w:r>
      <w:r w:rsidRPr="00E30787">
        <w:rPr>
          <w:rFonts w:ascii="Times New Roman" w:eastAsia="Nimbus Roman No9 L" w:hAnsi="Times New Roman" w:cs="Times New Roman"/>
          <w:iCs/>
          <w:sz w:val="28"/>
          <w:szCs w:val="28"/>
        </w:rPr>
        <w:t>проведение опытов и экспериментов с расческой, шариком. Проведение игры-опыта «Золушка на кухни»</w:t>
      </w:r>
    </w:p>
    <w:p w14:paraId="065C8812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наблюдение.</w:t>
      </w:r>
    </w:p>
    <w:p w14:paraId="26DCCAF2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62666C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Тема 5.2. </w:t>
      </w: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«Топливо».</w:t>
      </w:r>
    </w:p>
    <w:p w14:paraId="7D004C7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Изготовление топливо.</w:t>
      </w:r>
    </w:p>
    <w:p w14:paraId="0F83895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30787">
        <w:rPr>
          <w:rFonts w:ascii="Times New Roman" w:hAnsi="Times New Roman" w:cs="Times New Roman"/>
          <w:sz w:val="28"/>
          <w:szCs w:val="28"/>
          <w:u w:val="single"/>
        </w:rPr>
        <w:t>Понятия: топливо. Горючее.</w:t>
      </w:r>
    </w:p>
    <w:p w14:paraId="44399DE9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>в учебном кабинете</w:t>
      </w:r>
      <w:r w:rsidRPr="00E30787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 xml:space="preserve">- сочетание теоретического и практического блока: </w:t>
      </w:r>
      <w:r w:rsidRPr="00E30787">
        <w:rPr>
          <w:rFonts w:ascii="Times New Roman" w:eastAsia="Nimbus Roman No9 L" w:hAnsi="Times New Roman" w:cs="Times New Roman"/>
          <w:iCs/>
          <w:sz w:val="28"/>
          <w:szCs w:val="28"/>
        </w:rPr>
        <w:t>проведение опытов и экспериментов с</w:t>
      </w:r>
    </w:p>
    <w:p w14:paraId="716BC769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lastRenderedPageBreak/>
        <w:t>Форма контроля: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наблюдение.</w:t>
      </w:r>
    </w:p>
    <w:p w14:paraId="4ECE0A32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69EE2A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i/>
          <w:iCs/>
          <w:sz w:val="28"/>
          <w:szCs w:val="28"/>
        </w:rPr>
        <w:t>Тема 5.3. «Электрические цепи».</w:t>
      </w:r>
    </w:p>
    <w:p w14:paraId="67E29E77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Теория:</w:t>
      </w:r>
      <w:r w:rsidRPr="00E30787">
        <w:rPr>
          <w:rFonts w:ascii="Times New Roman" w:hAnsi="Times New Roman" w:cs="Times New Roman"/>
          <w:sz w:val="28"/>
          <w:szCs w:val="28"/>
        </w:rPr>
        <w:t xml:space="preserve"> Электрическая цепь.</w:t>
      </w:r>
    </w:p>
    <w:p w14:paraId="7BE639E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Понятия: резистор, аккумулятор, транзистор.</w:t>
      </w:r>
    </w:p>
    <w:p w14:paraId="4A496595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>в учебном кабинете</w:t>
      </w:r>
      <w:r w:rsidRPr="00E30787">
        <w:rPr>
          <w:rFonts w:ascii="Times New Roman" w:eastAsia="Nimbus Roman No9 L" w:hAnsi="Times New Roman" w:cs="Times New Roman"/>
          <w:b/>
          <w:bCs/>
          <w:sz w:val="28"/>
          <w:szCs w:val="28"/>
        </w:rPr>
        <w:t xml:space="preserve"> </w:t>
      </w:r>
      <w:r w:rsidRPr="00E30787">
        <w:rPr>
          <w:rFonts w:ascii="Times New Roman" w:eastAsia="Nimbus Roman No9 L" w:hAnsi="Times New Roman" w:cs="Times New Roman"/>
          <w:sz w:val="28"/>
          <w:szCs w:val="28"/>
        </w:rPr>
        <w:t>- сочетание теоретического и практического блока: соединение различных цепей по схеме и по замыслу</w:t>
      </w:r>
    </w:p>
    <w:p w14:paraId="4E907DDF" w14:textId="36FF93B3" w:rsidR="00016DD4" w:rsidRPr="00C65D40" w:rsidRDefault="006D6E2B" w:rsidP="00C65D40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Форма контроля:</w:t>
      </w:r>
      <w:r w:rsidRPr="00E307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E30787">
        <w:rPr>
          <w:rFonts w:ascii="Times New Roman" w:hAnsi="Times New Roman" w:cs="Times New Roman"/>
          <w:iCs/>
          <w:sz w:val="28"/>
          <w:szCs w:val="28"/>
        </w:rPr>
        <w:t>наблюдение.</w:t>
      </w:r>
    </w:p>
    <w:p w14:paraId="1839A4CA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738583" w14:textId="77777777" w:rsidR="00016DD4" w:rsidRPr="00E30787" w:rsidRDefault="006D6E2B">
      <w:pPr>
        <w:pStyle w:val="Standard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sz w:val="28"/>
          <w:szCs w:val="28"/>
        </w:rPr>
        <w:t>Раздел 6. Воспитательная работа.</w:t>
      </w:r>
    </w:p>
    <w:p w14:paraId="48D5F244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6.1. «Мероприятия СЮТ».</w:t>
      </w:r>
    </w:p>
    <w:p w14:paraId="52BC0853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E30787">
        <w:rPr>
          <w:rFonts w:ascii="Times New Roman" w:hAnsi="Times New Roman" w:cs="Times New Roman"/>
          <w:sz w:val="28"/>
          <w:szCs w:val="28"/>
        </w:rPr>
        <w:t>мероприятия по плану МАУДО «СЮТ».</w:t>
      </w:r>
    </w:p>
    <w:p w14:paraId="12982807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 xml:space="preserve"> участие в мероприятиях</w:t>
      </w:r>
      <w:r w:rsidRPr="00E30787">
        <w:rPr>
          <w:rFonts w:ascii="Times New Roman" w:hAnsi="Times New Roman" w:cs="Times New Roman"/>
          <w:sz w:val="28"/>
          <w:szCs w:val="28"/>
        </w:rPr>
        <w:t>.</w:t>
      </w:r>
    </w:p>
    <w:p w14:paraId="72446025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Форма контроля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>: итоговые результаты по мероприятиям.</w:t>
      </w:r>
    </w:p>
    <w:p w14:paraId="44294FD8" w14:textId="77777777" w:rsidR="00016DD4" w:rsidRPr="00E30787" w:rsidRDefault="00016DD4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</w:p>
    <w:p w14:paraId="7FE8FA97" w14:textId="77777777" w:rsidR="00016DD4" w:rsidRPr="00E30787" w:rsidRDefault="006D6E2B">
      <w:pPr>
        <w:pStyle w:val="Standard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30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6.2. Итоговое занятие.</w:t>
      </w:r>
    </w:p>
    <w:p w14:paraId="27E26CFE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Теория: </w:t>
      </w:r>
      <w:r w:rsidRPr="00E30787">
        <w:rPr>
          <w:rFonts w:ascii="Times New Roman" w:hAnsi="Times New Roman" w:cs="Times New Roman"/>
          <w:sz w:val="28"/>
          <w:szCs w:val="28"/>
        </w:rPr>
        <w:t>Итоговая диагностика.</w:t>
      </w:r>
    </w:p>
    <w:p w14:paraId="347C02BF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14:paraId="1482354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Аудиторная практика: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 xml:space="preserve"> чаепитие, выполнение заданий творческого характера индивидуально</w:t>
      </w:r>
      <w:r w:rsidRPr="00E30787">
        <w:rPr>
          <w:rFonts w:ascii="Times New Roman" w:hAnsi="Times New Roman" w:cs="Times New Roman"/>
          <w:sz w:val="28"/>
          <w:szCs w:val="28"/>
        </w:rPr>
        <w:t>.</w:t>
      </w:r>
    </w:p>
    <w:p w14:paraId="6241A640" w14:textId="77777777" w:rsidR="00016DD4" w:rsidRPr="00E30787" w:rsidRDefault="006D6E2B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787">
        <w:rPr>
          <w:rFonts w:ascii="Times New Roman" w:eastAsia="Nimbus Roman No9 L" w:hAnsi="Times New Roman" w:cs="Times New Roman"/>
          <w:bCs/>
          <w:i/>
          <w:iCs/>
          <w:sz w:val="28"/>
          <w:szCs w:val="28"/>
          <w:u w:val="single"/>
        </w:rPr>
        <w:t>Форма контроля</w:t>
      </w:r>
      <w:r w:rsidRPr="00E30787">
        <w:rPr>
          <w:rFonts w:ascii="Times New Roman" w:eastAsia="Nimbus Roman No9 L" w:hAnsi="Times New Roman" w:cs="Times New Roman"/>
          <w:bCs/>
          <w:iCs/>
          <w:sz w:val="28"/>
          <w:szCs w:val="28"/>
        </w:rPr>
        <w:t>: самостоятельная творческая работа, выставка работ.</w:t>
      </w:r>
    </w:p>
    <w:p w14:paraId="0B93C277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980135" w14:textId="77777777" w:rsidR="00016DD4" w:rsidRPr="00E30787" w:rsidRDefault="00016DD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32E03" w14:textId="6E5F4D52" w:rsidR="00016DD4" w:rsidRDefault="006D6E2B" w:rsidP="002D3E96">
      <w:pPr>
        <w:pStyle w:val="Standard"/>
        <w:autoSpaceDE w:val="0"/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</w:pPr>
      <w:r w:rsidRPr="00C65D40"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  <w:t>1.5. Планируемые результаты</w:t>
      </w:r>
    </w:p>
    <w:p w14:paraId="59262731" w14:textId="77777777" w:rsidR="002D3E96" w:rsidRPr="00C65D40" w:rsidRDefault="002D3E96" w:rsidP="002D3E96">
      <w:pPr>
        <w:pStyle w:val="Standard"/>
        <w:autoSpaceDE w:val="0"/>
        <w:ind w:firstLine="709"/>
        <w:jc w:val="center"/>
        <w:rPr>
          <w:rFonts w:ascii="Times New Roman" w:eastAsia="Nimbus Roman No9 L" w:hAnsi="Times New Roman" w:cs="Times New Roman"/>
          <w:b/>
          <w:bCs/>
          <w:sz w:val="28"/>
          <w:szCs w:val="28"/>
          <w:lang w:eastAsia="ar-SA"/>
        </w:rPr>
      </w:pPr>
    </w:p>
    <w:p w14:paraId="25B9082D" w14:textId="27BA6BED" w:rsidR="00016DD4" w:rsidRPr="00C65D40" w:rsidRDefault="006D6E2B" w:rsidP="002D3E96">
      <w:pPr>
        <w:pStyle w:val="a8"/>
        <w:ind w:firstLine="709"/>
        <w:jc w:val="both"/>
      </w:pPr>
      <w:r w:rsidRPr="00C65D40">
        <w:t>Планируемые результаты освоения программы отслеживаются по трём компонентам: личностный, метапредметный и предметный.</w:t>
      </w:r>
    </w:p>
    <w:p w14:paraId="467B6D14" w14:textId="77777777" w:rsidR="00016DD4" w:rsidRPr="00C65D40" w:rsidRDefault="006D6E2B" w:rsidP="002D3E96">
      <w:pPr>
        <w:pStyle w:val="a8"/>
        <w:ind w:firstLine="709"/>
        <w:jc w:val="both"/>
      </w:pPr>
      <w:r w:rsidRPr="00C65D40">
        <w:rPr>
          <w:b/>
          <w:bCs/>
          <w:u w:val="single"/>
        </w:rPr>
        <w:t>Личностные</w:t>
      </w:r>
      <w:r w:rsidRPr="00C65D40">
        <w:rPr>
          <w:i/>
        </w:rPr>
        <w:t>:</w:t>
      </w:r>
    </w:p>
    <w:p w14:paraId="08148417" w14:textId="089AEC94" w:rsidR="00016DD4" w:rsidRPr="00C65D40" w:rsidRDefault="006D6E2B" w:rsidP="002D3E96">
      <w:pPr>
        <w:pStyle w:val="Standard"/>
        <w:numPr>
          <w:ilvl w:val="0"/>
          <w:numId w:val="23"/>
        </w:numPr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5D40">
        <w:rPr>
          <w:rFonts w:ascii="Times New Roman" w:hAnsi="Times New Roman" w:cs="Times New Roman"/>
          <w:bCs/>
          <w:sz w:val="28"/>
          <w:szCs w:val="28"/>
        </w:rPr>
        <w:t>Формировать мотивацию успеха и достижений, творческой самореализации на основе организации предметно-преобразующей деятельности</w:t>
      </w:r>
      <w:r w:rsidR="005D493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61C2872" w14:textId="591B6FCC" w:rsidR="00016DD4" w:rsidRPr="00C65D40" w:rsidRDefault="006D6E2B" w:rsidP="002D3E96">
      <w:pPr>
        <w:pStyle w:val="Textbody"/>
        <w:numPr>
          <w:ilvl w:val="0"/>
          <w:numId w:val="2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Формировать внутренний план деятельности на основе поэтапной отработки предметно-преобразовательных действий</w:t>
      </w:r>
      <w:r w:rsidR="005D4935">
        <w:rPr>
          <w:rFonts w:ascii="Times New Roman" w:hAnsi="Times New Roman" w:cs="Times New Roman"/>
          <w:sz w:val="28"/>
          <w:szCs w:val="28"/>
        </w:rPr>
        <w:t>.</w:t>
      </w:r>
    </w:p>
    <w:p w14:paraId="514858D5" w14:textId="77777777" w:rsidR="00016DD4" w:rsidRPr="00C65D40" w:rsidRDefault="006D6E2B" w:rsidP="002D3E96">
      <w:pPr>
        <w:pStyle w:val="Textbody"/>
        <w:numPr>
          <w:ilvl w:val="0"/>
          <w:numId w:val="21"/>
        </w:numPr>
        <w:tabs>
          <w:tab w:val="left" w:pos="36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bCs/>
          <w:sz w:val="28"/>
          <w:szCs w:val="28"/>
        </w:rPr>
        <w:t xml:space="preserve">Формировать умение искать и преобразовывать необходимую информацию на основе различных информационных технологий (графических </w:t>
      </w:r>
      <w:r w:rsidRPr="00C65D40">
        <w:rPr>
          <w:rFonts w:ascii="Times New Roman" w:hAnsi="Times New Roman" w:cs="Times New Roman"/>
          <w:sz w:val="28"/>
          <w:szCs w:val="28"/>
        </w:rPr>
        <w:t xml:space="preserve">- </w:t>
      </w:r>
      <w:r w:rsidRPr="00C65D40">
        <w:rPr>
          <w:rFonts w:ascii="Times New Roman" w:hAnsi="Times New Roman" w:cs="Times New Roman"/>
          <w:bCs/>
          <w:sz w:val="28"/>
          <w:szCs w:val="28"/>
        </w:rPr>
        <w:t>текст, рисунок, схема; информационно-коммуникативных).</w:t>
      </w:r>
    </w:p>
    <w:p w14:paraId="5F84BECA" w14:textId="68D4D5D2" w:rsidR="00016DD4" w:rsidRPr="00C65D40" w:rsidRDefault="006D6E2B" w:rsidP="002D3E9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Метапредметными результатами</w:t>
      </w:r>
      <w:r w:rsidRPr="00C65D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65D40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="005D4935">
        <w:rPr>
          <w:rFonts w:ascii="Times New Roman" w:hAnsi="Times New Roman" w:cs="Times New Roman"/>
          <w:sz w:val="28"/>
          <w:szCs w:val="28"/>
        </w:rPr>
        <w:t>программы</w:t>
      </w:r>
      <w:r w:rsidRPr="00C65D40">
        <w:rPr>
          <w:rFonts w:ascii="Times New Roman" w:hAnsi="Times New Roman" w:cs="Times New Roman"/>
          <w:sz w:val="28"/>
          <w:szCs w:val="28"/>
        </w:rPr>
        <w:t xml:space="preserve"> «Я -изобретатель» является формирование следующих универсальных учебных действий (УУД):</w:t>
      </w:r>
    </w:p>
    <w:p w14:paraId="02983C4E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5D4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Познавательные УУД</w:t>
      </w:r>
      <w:r w:rsidRPr="00C65D40">
        <w:rPr>
          <w:rFonts w:ascii="Times New Roman" w:hAnsi="Times New Roman" w:cs="Times New Roman"/>
          <w:b/>
          <w:bCs/>
          <w:i/>
          <w:sz w:val="28"/>
          <w:szCs w:val="28"/>
        </w:rPr>
        <w:t>:</w:t>
      </w:r>
    </w:p>
    <w:p w14:paraId="254E258C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определять, различать и называть свойства материала и предметов;</w:t>
      </w:r>
    </w:p>
    <w:p w14:paraId="420341F4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проводить эксперименты по условиям, заданным взрослым, по образцу, по заданной схеме и самостоятельно строить план проведения опыта;</w:t>
      </w:r>
    </w:p>
    <w:p w14:paraId="1206132C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ориентироваться в своей системе знаний: отличать новое от уже известного;</w:t>
      </w:r>
    </w:p>
    <w:p w14:paraId="0E1A372F" w14:textId="77777777" w:rsidR="00016DD4" w:rsidRPr="00C65D40" w:rsidRDefault="006D6E2B" w:rsidP="002D3E96">
      <w:pPr>
        <w:pStyle w:val="3"/>
        <w:spacing w:before="0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C65D40">
        <w:rPr>
          <w:rFonts w:ascii="Times New Roman" w:hAnsi="Times New Roman" w:cs="Times New Roman"/>
          <w:b w:val="0"/>
          <w:szCs w:val="28"/>
        </w:rPr>
        <w:lastRenderedPageBreak/>
        <w:t>- перерабатывать полученную информацию: делать выводы в результате совместной работы всей группы, сравнивать и группировать предметы и их образы.</w:t>
      </w:r>
    </w:p>
    <w:p w14:paraId="1EC3C265" w14:textId="77777777" w:rsidR="00016DD4" w:rsidRPr="00C65D40" w:rsidRDefault="006D6E2B" w:rsidP="002D3E96">
      <w:pPr>
        <w:pStyle w:val="3"/>
        <w:spacing w:before="0"/>
        <w:ind w:firstLine="709"/>
        <w:jc w:val="both"/>
        <w:rPr>
          <w:rFonts w:ascii="Times New Roman" w:hAnsi="Times New Roman" w:cs="Times New Roman"/>
          <w:i/>
          <w:szCs w:val="28"/>
          <w:u w:val="single"/>
        </w:rPr>
      </w:pPr>
      <w:r w:rsidRPr="00C65D40">
        <w:rPr>
          <w:rFonts w:ascii="Times New Roman" w:hAnsi="Times New Roman" w:cs="Times New Roman"/>
          <w:i/>
          <w:szCs w:val="28"/>
          <w:u w:val="single"/>
        </w:rPr>
        <w:t>Регулятивные УУД:</w:t>
      </w:r>
    </w:p>
    <w:p w14:paraId="570558A2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5D40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уметь работать по предложенным инструкциям;</w:t>
      </w:r>
    </w:p>
    <w:p w14:paraId="032624AF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уметь излагать мысли в четкой логической последовательности, отстаивать свою </w:t>
      </w:r>
      <w:r w:rsidRPr="00C65D40">
        <w:rPr>
          <w:rFonts w:ascii="Times New Roman" w:hAnsi="Times New Roman" w:cs="Times New Roman"/>
          <w:color w:val="000000"/>
          <w:sz w:val="28"/>
          <w:szCs w:val="28"/>
        </w:rPr>
        <w:t>точку зрения, анализировать ситуацию и самостоятельно находить ответы на вопросы путем логических рассуждений;</w:t>
      </w:r>
    </w:p>
    <w:p w14:paraId="6959FB47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определять и формулировать цель деятельности на занятии с помощью педагога.</w:t>
      </w:r>
    </w:p>
    <w:p w14:paraId="3C09CB5B" w14:textId="77777777" w:rsidR="00016DD4" w:rsidRPr="00C65D40" w:rsidRDefault="006D6E2B" w:rsidP="002D3E96">
      <w:pPr>
        <w:pStyle w:val="Standard"/>
        <w:tabs>
          <w:tab w:val="left" w:pos="1845"/>
        </w:tabs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D40">
        <w:rPr>
          <w:rFonts w:ascii="Times New Roman" w:hAnsi="Times New Roman" w:cs="Times New Roman"/>
          <w:b/>
          <w:i/>
          <w:sz w:val="28"/>
          <w:szCs w:val="28"/>
          <w:u w:val="single"/>
        </w:rPr>
        <w:t>Коммуникативные УУД:</w:t>
      </w:r>
    </w:p>
    <w:p w14:paraId="5ECB3680" w14:textId="54728CA3" w:rsidR="00016DD4" w:rsidRPr="00C65D40" w:rsidRDefault="006D6E2B" w:rsidP="002D3E9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уме</w:t>
      </w:r>
      <w:r w:rsidR="005D4935">
        <w:rPr>
          <w:rFonts w:ascii="Times New Roman" w:hAnsi="Times New Roman" w:cs="Times New Roman"/>
          <w:sz w:val="28"/>
          <w:szCs w:val="28"/>
        </w:rPr>
        <w:t>ть</w:t>
      </w:r>
      <w:r w:rsidRPr="00C65D40">
        <w:rPr>
          <w:rFonts w:ascii="Times New Roman" w:hAnsi="Times New Roman" w:cs="Times New Roman"/>
          <w:sz w:val="28"/>
          <w:szCs w:val="28"/>
        </w:rPr>
        <w:t xml:space="preserve"> работать в паре и в коллективе;</w:t>
      </w:r>
    </w:p>
    <w:p w14:paraId="34F6C18A" w14:textId="2269D7EC" w:rsidR="00016DD4" w:rsidRPr="00C65D40" w:rsidRDefault="006D6E2B" w:rsidP="002D3E9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sz w:val="28"/>
          <w:szCs w:val="28"/>
        </w:rPr>
        <w:t>- уме</w:t>
      </w:r>
      <w:r w:rsidR="005D4935">
        <w:rPr>
          <w:rFonts w:ascii="Times New Roman" w:hAnsi="Times New Roman" w:cs="Times New Roman"/>
          <w:sz w:val="28"/>
          <w:szCs w:val="28"/>
        </w:rPr>
        <w:t>ть</w:t>
      </w:r>
      <w:r w:rsidRPr="00C65D40">
        <w:rPr>
          <w:rFonts w:ascii="Times New Roman" w:hAnsi="Times New Roman" w:cs="Times New Roman"/>
          <w:sz w:val="28"/>
          <w:szCs w:val="28"/>
        </w:rPr>
        <w:t xml:space="preserve"> рассказывать о лабораторной работе;</w:t>
      </w:r>
    </w:p>
    <w:p w14:paraId="796B9A54" w14:textId="6A35DFB9" w:rsidR="00016DD4" w:rsidRPr="00C65D40" w:rsidRDefault="006D6E2B" w:rsidP="002D3E96">
      <w:pPr>
        <w:pStyle w:val="10"/>
        <w:tabs>
          <w:tab w:val="left" w:pos="691"/>
        </w:tabs>
        <w:spacing w:before="0" w:after="0"/>
        <w:ind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65D40">
        <w:rPr>
          <w:rFonts w:ascii="Times New Roman" w:hAnsi="Times New Roman" w:cs="Times New Roman"/>
          <w:color w:val="000000"/>
          <w:spacing w:val="-1"/>
          <w:sz w:val="28"/>
          <w:szCs w:val="28"/>
        </w:rPr>
        <w:t>- уме</w:t>
      </w:r>
      <w:r w:rsidR="005D4935">
        <w:rPr>
          <w:rFonts w:ascii="Times New Roman" w:hAnsi="Times New Roman" w:cs="Times New Roman"/>
          <w:color w:val="000000"/>
          <w:spacing w:val="-1"/>
          <w:sz w:val="28"/>
          <w:szCs w:val="28"/>
        </w:rPr>
        <w:t>ть</w:t>
      </w:r>
      <w:r w:rsidRPr="00C65D4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эффективно распределять обязанности при организации работы в группе.</w:t>
      </w:r>
    </w:p>
    <w:p w14:paraId="300C887F" w14:textId="04EBBFAF" w:rsidR="00016DD4" w:rsidRDefault="006D6E2B" w:rsidP="002D3E9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D40">
        <w:rPr>
          <w:rFonts w:ascii="Times New Roman" w:hAnsi="Times New Roman" w:cs="Times New Roman"/>
          <w:b/>
          <w:sz w:val="28"/>
          <w:szCs w:val="28"/>
          <w:u w:val="single"/>
        </w:rPr>
        <w:t>Предметными результатами</w:t>
      </w:r>
      <w:r w:rsidRPr="00C65D40">
        <w:rPr>
          <w:rFonts w:ascii="Times New Roman" w:hAnsi="Times New Roman" w:cs="Times New Roman"/>
          <w:sz w:val="28"/>
          <w:szCs w:val="28"/>
        </w:rPr>
        <w:t xml:space="preserve"> изучения </w:t>
      </w:r>
      <w:r w:rsidR="005D4935">
        <w:rPr>
          <w:rFonts w:ascii="Times New Roman" w:hAnsi="Times New Roman" w:cs="Times New Roman"/>
          <w:sz w:val="28"/>
          <w:szCs w:val="28"/>
        </w:rPr>
        <w:t>программы</w:t>
      </w:r>
      <w:r w:rsidRPr="00C65D40">
        <w:rPr>
          <w:rFonts w:ascii="Times New Roman" w:hAnsi="Times New Roman" w:cs="Times New Roman"/>
          <w:sz w:val="28"/>
          <w:szCs w:val="28"/>
        </w:rPr>
        <w:t xml:space="preserve"> «Я -изобретатель» является формирование следующих знаний и умений:</w:t>
      </w:r>
    </w:p>
    <w:p w14:paraId="485D7136" w14:textId="77777777" w:rsidR="005D4935" w:rsidRPr="00C65D40" w:rsidRDefault="005D4935" w:rsidP="002D3E96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5CDC3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b/>
          <w:bCs/>
          <w:color w:val="000000"/>
          <w:sz w:val="28"/>
          <w:szCs w:val="28"/>
        </w:rPr>
        <w:t>Ожидаемые результаты и способы их проверки:</w:t>
      </w:r>
    </w:p>
    <w:p w14:paraId="1E236B2A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b/>
          <w:bCs/>
          <w:i/>
          <w:iCs/>
          <w:color w:val="000000"/>
          <w:sz w:val="28"/>
          <w:szCs w:val="28"/>
        </w:rPr>
        <w:t>Обучающиеся будут знать:</w:t>
      </w:r>
    </w:p>
    <w:p w14:paraId="4FD2DC02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правила техники безопасности при проведении опытов и экспер</w:t>
      </w:r>
      <w:r w:rsidRPr="005D4935">
        <w:rPr>
          <w:color w:val="000000"/>
          <w:sz w:val="28"/>
          <w:szCs w:val="28"/>
        </w:rPr>
        <w:t>и</w:t>
      </w:r>
      <w:r w:rsidRPr="005D4935">
        <w:rPr>
          <w:color w:val="000000"/>
          <w:sz w:val="28"/>
          <w:szCs w:val="28"/>
        </w:rPr>
        <w:t>ментов;</w:t>
      </w:r>
    </w:p>
    <w:p w14:paraId="674F29F1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названия и правила пользования приборов – помощников при пр</w:t>
      </w:r>
      <w:r w:rsidRPr="005D4935">
        <w:rPr>
          <w:color w:val="000000"/>
          <w:sz w:val="28"/>
          <w:szCs w:val="28"/>
        </w:rPr>
        <w:t>о</w:t>
      </w:r>
      <w:r w:rsidRPr="005D4935">
        <w:rPr>
          <w:color w:val="000000"/>
          <w:sz w:val="28"/>
          <w:szCs w:val="28"/>
        </w:rPr>
        <w:t>ведении опытов;</w:t>
      </w:r>
    </w:p>
    <w:p w14:paraId="6308EDFF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способы познания окружающего мира (наблюдения, экспериме</w:t>
      </w:r>
      <w:r w:rsidRPr="005D4935">
        <w:rPr>
          <w:color w:val="000000"/>
          <w:sz w:val="28"/>
          <w:szCs w:val="28"/>
        </w:rPr>
        <w:t>н</w:t>
      </w:r>
      <w:r w:rsidRPr="005D4935">
        <w:rPr>
          <w:color w:val="000000"/>
          <w:sz w:val="28"/>
          <w:szCs w:val="28"/>
        </w:rPr>
        <w:t>ты);</w:t>
      </w:r>
    </w:p>
    <w:p w14:paraId="689F3B9B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основные физические, химические, географические, астрономич</w:t>
      </w:r>
      <w:r w:rsidRPr="005D4935">
        <w:rPr>
          <w:color w:val="000000"/>
          <w:sz w:val="28"/>
          <w:szCs w:val="28"/>
        </w:rPr>
        <w:t>е</w:t>
      </w:r>
      <w:r w:rsidRPr="005D4935">
        <w:rPr>
          <w:color w:val="000000"/>
          <w:sz w:val="28"/>
          <w:szCs w:val="28"/>
        </w:rPr>
        <w:t>ские, экологические понятия;</w:t>
      </w:r>
    </w:p>
    <w:p w14:paraId="3FBE9FB2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свойства и явления природы;</w:t>
      </w:r>
    </w:p>
    <w:p w14:paraId="0F014935" w14:textId="77777777" w:rsidR="005D4935" w:rsidRPr="005D4935" w:rsidRDefault="005D4935" w:rsidP="005D4935">
      <w:pPr>
        <w:pStyle w:val="ad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 xml:space="preserve">основные этапы организации </w:t>
      </w:r>
      <w:proofErr w:type="spellStart"/>
      <w:r w:rsidRPr="005D4935">
        <w:rPr>
          <w:color w:val="000000"/>
          <w:sz w:val="28"/>
          <w:szCs w:val="28"/>
        </w:rPr>
        <w:t>проектно</w:t>
      </w:r>
      <w:proofErr w:type="spellEnd"/>
      <w:r w:rsidRPr="005D4935">
        <w:rPr>
          <w:color w:val="000000"/>
          <w:sz w:val="28"/>
          <w:szCs w:val="28"/>
        </w:rPr>
        <w:t xml:space="preserve"> - исследовательской де</w:t>
      </w:r>
      <w:r w:rsidRPr="005D4935">
        <w:rPr>
          <w:color w:val="000000"/>
          <w:sz w:val="28"/>
          <w:szCs w:val="28"/>
        </w:rPr>
        <w:t>я</w:t>
      </w:r>
      <w:r w:rsidRPr="005D4935">
        <w:rPr>
          <w:color w:val="000000"/>
          <w:sz w:val="28"/>
          <w:szCs w:val="28"/>
        </w:rPr>
        <w:t>тельности (выбор темы, сбор информации, выбор проекта, работа над ним, пр</w:t>
      </w:r>
      <w:r w:rsidRPr="005D4935">
        <w:rPr>
          <w:color w:val="000000"/>
          <w:sz w:val="28"/>
          <w:szCs w:val="28"/>
        </w:rPr>
        <w:t>е</w:t>
      </w:r>
      <w:r w:rsidRPr="005D4935">
        <w:rPr>
          <w:color w:val="000000"/>
          <w:sz w:val="28"/>
          <w:szCs w:val="28"/>
        </w:rPr>
        <w:t>зентация)</w:t>
      </w:r>
    </w:p>
    <w:p w14:paraId="3F622C0E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3440D899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b/>
          <w:bCs/>
          <w:i/>
          <w:iCs/>
          <w:color w:val="000000"/>
          <w:sz w:val="28"/>
          <w:szCs w:val="28"/>
        </w:rPr>
        <w:t>Обучающиеся будут уметь:</w:t>
      </w:r>
    </w:p>
    <w:p w14:paraId="36C2324F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применять на практике изученный теоретический материал и пр</w:t>
      </w:r>
      <w:r w:rsidRPr="005D4935">
        <w:rPr>
          <w:color w:val="000000"/>
          <w:sz w:val="28"/>
          <w:szCs w:val="28"/>
        </w:rPr>
        <w:t>и</w:t>
      </w:r>
      <w:r w:rsidRPr="005D4935">
        <w:rPr>
          <w:color w:val="000000"/>
          <w:sz w:val="28"/>
          <w:szCs w:val="28"/>
        </w:rPr>
        <w:t>менять его при проведении опытов и экспериментов с объектами живой и н</w:t>
      </w:r>
      <w:r w:rsidRPr="005D4935">
        <w:rPr>
          <w:color w:val="000000"/>
          <w:sz w:val="28"/>
          <w:szCs w:val="28"/>
        </w:rPr>
        <w:t>е</w:t>
      </w:r>
      <w:r w:rsidRPr="005D4935">
        <w:rPr>
          <w:color w:val="000000"/>
          <w:sz w:val="28"/>
          <w:szCs w:val="28"/>
        </w:rPr>
        <w:t>живой природы;</w:t>
      </w:r>
    </w:p>
    <w:p w14:paraId="5310DA8A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пользоваться оборудованием для проведения опытов и экспериме</w:t>
      </w:r>
      <w:r w:rsidRPr="005D4935">
        <w:rPr>
          <w:color w:val="000000"/>
          <w:sz w:val="28"/>
          <w:szCs w:val="28"/>
        </w:rPr>
        <w:t>н</w:t>
      </w:r>
      <w:r w:rsidRPr="005D4935">
        <w:rPr>
          <w:color w:val="000000"/>
          <w:sz w:val="28"/>
          <w:szCs w:val="28"/>
        </w:rPr>
        <w:t>тов;</w:t>
      </w:r>
    </w:p>
    <w:p w14:paraId="489CB1CE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вести наблюдения за окружающей природой;</w:t>
      </w:r>
    </w:p>
    <w:p w14:paraId="3E5E053A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планировать и организовывать исследовательскую деятельность;</w:t>
      </w:r>
    </w:p>
    <w:p w14:paraId="37FB504C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выделять объект исследования, разделять учебно-исследовательскую деятельность на этапы;</w:t>
      </w:r>
    </w:p>
    <w:p w14:paraId="3F443F5D" w14:textId="77777777" w:rsidR="005D4935" w:rsidRPr="005D4935" w:rsidRDefault="005D4935" w:rsidP="005D4935">
      <w:pPr>
        <w:pStyle w:val="ad"/>
        <w:numPr>
          <w:ilvl w:val="0"/>
          <w:numId w:val="4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работать в группе.</w:t>
      </w:r>
    </w:p>
    <w:p w14:paraId="383F9EC3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14:paraId="7BBA7FB8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b/>
          <w:bCs/>
          <w:color w:val="000000"/>
          <w:sz w:val="28"/>
          <w:szCs w:val="28"/>
        </w:rPr>
        <w:lastRenderedPageBreak/>
        <w:t>Система отслеживания и оценивания результатов обучения детей данной программе.</w:t>
      </w:r>
    </w:p>
    <w:p w14:paraId="4488FA0F" w14:textId="28B43323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Процесс обучения предусматривает следующие виды контроля:</w:t>
      </w:r>
    </w:p>
    <w:p w14:paraId="55EDEB70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b/>
          <w:bCs/>
          <w:i/>
          <w:iCs/>
          <w:color w:val="000000"/>
          <w:sz w:val="28"/>
          <w:szCs w:val="28"/>
        </w:rPr>
        <w:t>Воспитательные и развивающие результаты отслеживаются по п</w:t>
      </w:r>
      <w:r w:rsidRPr="005D4935">
        <w:rPr>
          <w:b/>
          <w:bCs/>
          <w:i/>
          <w:iCs/>
          <w:color w:val="000000"/>
          <w:sz w:val="28"/>
          <w:szCs w:val="28"/>
        </w:rPr>
        <w:t>а</w:t>
      </w:r>
      <w:r w:rsidRPr="005D4935">
        <w:rPr>
          <w:b/>
          <w:bCs/>
          <w:i/>
          <w:iCs/>
          <w:color w:val="000000"/>
          <w:sz w:val="28"/>
          <w:szCs w:val="28"/>
        </w:rPr>
        <w:t>раметрам:</w:t>
      </w:r>
    </w:p>
    <w:p w14:paraId="236E074C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приобретение практических навыков;</w:t>
      </w:r>
    </w:p>
    <w:p w14:paraId="4F1ABFC2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активная жизненная позиция детей;</w:t>
      </w:r>
    </w:p>
    <w:p w14:paraId="503B4473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разумное отношение к своему здоровью;</w:t>
      </w:r>
    </w:p>
    <w:p w14:paraId="0CBDDADA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сформированность коммуникативной культуры в детском коллективе;</w:t>
      </w:r>
    </w:p>
    <w:p w14:paraId="6A81A653" w14:textId="77777777" w:rsidR="005D4935" w:rsidRPr="005D4935" w:rsidRDefault="005D4935" w:rsidP="005D4935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5D4935">
        <w:rPr>
          <w:color w:val="000000"/>
          <w:sz w:val="28"/>
          <w:szCs w:val="28"/>
        </w:rPr>
        <w:t>выбор личных, жизненных приоритетов.</w:t>
      </w:r>
    </w:p>
    <w:p w14:paraId="5E4E4A2B" w14:textId="77777777" w:rsidR="00016DD4" w:rsidRDefault="00016DD4">
      <w:pPr>
        <w:pStyle w:val="20"/>
        <w:spacing w:line="240" w:lineRule="auto"/>
        <w:ind w:right="0" w:firstLine="709"/>
        <w:rPr>
          <w:rFonts w:ascii="Times New Roman" w:hAnsi="Times New Roman"/>
        </w:rPr>
      </w:pPr>
    </w:p>
    <w:p w14:paraId="7C802A16" w14:textId="77777777" w:rsidR="00016DD4" w:rsidRDefault="00016DD4">
      <w:pPr>
        <w:pStyle w:val="20"/>
        <w:spacing w:line="240" w:lineRule="auto"/>
        <w:ind w:right="0" w:firstLine="709"/>
        <w:rPr>
          <w:rFonts w:ascii="Times New Roman" w:hAnsi="Times New Roman"/>
        </w:rPr>
      </w:pPr>
    </w:p>
    <w:p w14:paraId="5BDB7F5B" w14:textId="77777777" w:rsidR="00016DD4" w:rsidRDefault="00016DD4">
      <w:pPr>
        <w:pStyle w:val="20"/>
        <w:spacing w:line="240" w:lineRule="auto"/>
        <w:ind w:right="0" w:firstLine="709"/>
        <w:rPr>
          <w:rFonts w:ascii="Times New Roman" w:hAnsi="Times New Roman"/>
        </w:rPr>
      </w:pPr>
    </w:p>
    <w:p w14:paraId="0EB1BF85" w14:textId="77777777" w:rsidR="00016DD4" w:rsidRPr="00773720" w:rsidRDefault="006D6E2B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73720">
        <w:rPr>
          <w:rFonts w:ascii="Times New Roman" w:hAnsi="Times New Roman" w:cs="Times New Roman"/>
          <w:b/>
          <w:sz w:val="28"/>
          <w:szCs w:val="28"/>
        </w:rPr>
        <w:t>Раздел 2. Комплекс организационно-педагогических условий.</w:t>
      </w:r>
    </w:p>
    <w:p w14:paraId="540D15A6" w14:textId="77777777" w:rsidR="00016DD4" w:rsidRPr="00773720" w:rsidRDefault="00016DD4">
      <w:pPr>
        <w:pStyle w:val="Standar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5047453" w14:textId="77777777" w:rsidR="00016DD4" w:rsidRPr="00773720" w:rsidRDefault="006D6E2B">
      <w:pPr>
        <w:pStyle w:val="Standard"/>
        <w:ind w:firstLine="709"/>
        <w:jc w:val="center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b/>
          <w:sz w:val="28"/>
          <w:szCs w:val="28"/>
        </w:rPr>
        <w:t xml:space="preserve">2.1. Календарный учебный график. </w:t>
      </w:r>
      <w:r w:rsidRPr="00773720">
        <w:rPr>
          <w:rFonts w:ascii="Times New Roman" w:hAnsi="Times New Roman" w:cs="Times New Roman"/>
          <w:i/>
          <w:sz w:val="28"/>
          <w:szCs w:val="28"/>
        </w:rPr>
        <w:t>(приложение 3)</w:t>
      </w:r>
    </w:p>
    <w:p w14:paraId="66EF40A8" w14:textId="77777777" w:rsidR="00016DD4" w:rsidRDefault="00016DD4">
      <w:pPr>
        <w:pStyle w:val="Standard"/>
        <w:ind w:firstLine="709"/>
        <w:jc w:val="both"/>
        <w:rPr>
          <w:b/>
          <w:i/>
          <w:sz w:val="28"/>
          <w:szCs w:val="28"/>
        </w:rPr>
      </w:pPr>
    </w:p>
    <w:tbl>
      <w:tblPr>
        <w:tblW w:w="10340" w:type="dxa"/>
        <w:tblInd w:w="-2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948"/>
        <w:gridCol w:w="971"/>
        <w:gridCol w:w="1006"/>
        <w:gridCol w:w="1149"/>
        <w:gridCol w:w="1151"/>
        <w:gridCol w:w="1506"/>
        <w:gridCol w:w="1365"/>
        <w:gridCol w:w="1610"/>
      </w:tblGrid>
      <w:tr w:rsidR="00016DD4" w14:paraId="3207E36D" w14:textId="77777777">
        <w:trPr>
          <w:trHeight w:val="73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06931" w14:textId="77777777" w:rsidR="00016DD4" w:rsidRDefault="006D6E2B">
            <w:pPr>
              <w:pStyle w:val="Standard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№</w:t>
            </w:r>
          </w:p>
          <w:p w14:paraId="56202F74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46E4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Месяц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152D2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Число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332C2" w14:textId="77777777" w:rsidR="00016DD4" w:rsidRDefault="006D6E2B">
            <w:pPr>
              <w:pStyle w:val="Standard"/>
              <w:rPr>
                <w:rFonts w:ascii="Times New Roman" w:eastAsia="TimesNewRomanPSMT, 'Times New R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NewRomanPSMT, 'Times New R" w:hAnsi="Times New Roman" w:cs="Times New Roman"/>
                <w:b/>
                <w:sz w:val="22"/>
                <w:szCs w:val="22"/>
              </w:rPr>
              <w:t>Время</w:t>
            </w:r>
          </w:p>
          <w:p w14:paraId="6F7F089A" w14:textId="77777777" w:rsidR="00016DD4" w:rsidRDefault="00016DD4">
            <w:pPr>
              <w:pStyle w:val="Standard"/>
              <w:rPr>
                <w:rFonts w:ascii="Times New Roman" w:eastAsia="TimesNewRomanPSMT, 'Times New R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EAC3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02D8F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Кол - во</w:t>
            </w:r>
          </w:p>
          <w:p w14:paraId="22507E06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часов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F7311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Тема занятия</w:t>
            </w:r>
          </w:p>
          <w:p w14:paraId="56EE0035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(раздела)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AD177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7E65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Формы аттестации/  контроля</w:t>
            </w:r>
          </w:p>
        </w:tc>
      </w:tr>
      <w:tr w:rsidR="00016DD4" w14:paraId="7D642B26" w14:textId="77777777">
        <w:trPr>
          <w:trHeight w:val="278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C9473" w14:textId="77777777" w:rsidR="00016DD4" w:rsidRDefault="00016DD4">
            <w:pPr>
              <w:pStyle w:val="Standard"/>
              <w:snapToGrid w:val="0"/>
              <w:ind w:left="36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80766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0A534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8ADD" w14:textId="77777777" w:rsidR="00016DD4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22B5C" w14:textId="77777777" w:rsidR="00016DD4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6318D" w14:textId="77777777" w:rsidR="00016DD4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D2DB" w14:textId="77777777" w:rsidR="00016DD4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0CCEF" w14:textId="77777777" w:rsidR="00016DD4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2E18F" w14:textId="77777777" w:rsidR="00016DD4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14:paraId="06D848D8" w14:textId="77777777" w:rsidR="00016DD4" w:rsidRDefault="00016DD4">
      <w:pPr>
        <w:pStyle w:val="Standard"/>
        <w:ind w:firstLine="709"/>
        <w:jc w:val="center"/>
        <w:rPr>
          <w:b/>
          <w:sz w:val="28"/>
          <w:szCs w:val="28"/>
        </w:rPr>
      </w:pPr>
    </w:p>
    <w:p w14:paraId="326F39A5" w14:textId="77777777" w:rsidR="00016DD4" w:rsidRPr="007C4D57" w:rsidRDefault="006D6E2B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D57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программы.</w:t>
      </w:r>
    </w:p>
    <w:p w14:paraId="70034B1A" w14:textId="77777777" w:rsidR="00016DD4" w:rsidRPr="007C4D57" w:rsidRDefault="00016DD4">
      <w:pPr>
        <w:pStyle w:val="a8"/>
        <w:ind w:firstLine="709"/>
        <w:jc w:val="center"/>
        <w:rPr>
          <w:b/>
        </w:rPr>
      </w:pPr>
    </w:p>
    <w:p w14:paraId="49650E52" w14:textId="77777777" w:rsidR="00016DD4" w:rsidRPr="007C4D57" w:rsidRDefault="006D6E2B">
      <w:pPr>
        <w:pStyle w:val="Standard"/>
        <w:numPr>
          <w:ilvl w:val="2"/>
          <w:numId w:val="18"/>
        </w:numPr>
        <w:ind w:left="0" w:firstLine="709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>Нормативно-правовое обеспечение.</w:t>
      </w:r>
    </w:p>
    <w:p w14:paraId="44E32C97" w14:textId="77777777" w:rsidR="00016DD4" w:rsidRPr="007C4D57" w:rsidRDefault="006D6E2B">
      <w:pPr>
        <w:pStyle w:val="Standard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Программа разработана на основе нормативных документов:</w:t>
      </w:r>
    </w:p>
    <w:p w14:paraId="5A327DA9" w14:textId="77777777" w:rsidR="00016DD4" w:rsidRPr="007C4D57" w:rsidRDefault="006D6E2B">
      <w:pPr>
        <w:pStyle w:val="Standar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Федеральный Закон РФ «Об образовании в Российской Федерации» (№ 273 –29.12.2012).</w:t>
      </w:r>
    </w:p>
    <w:p w14:paraId="72ACA09A" w14:textId="77777777" w:rsidR="00325C63" w:rsidRPr="007C4D57" w:rsidRDefault="006D6E2B" w:rsidP="00325C63">
      <w:pPr>
        <w:pStyle w:val="Standar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Концепция развития дополнительного образования детей (утв. Распоряжением Правительства РФ от 4 сентября 2014г. №1726-р)</w:t>
      </w:r>
      <w:r w:rsidR="009B2423"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14:paraId="29ABCA70" w14:textId="43E2E65F" w:rsidR="00325C63" w:rsidRPr="007C4D57" w:rsidRDefault="00325C63" w:rsidP="00325C63">
      <w:pPr>
        <w:pStyle w:val="Standar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hAnsi="Times New Roman" w:cs="Times New Roman"/>
          <w:color w:val="000000"/>
          <w:sz w:val="28"/>
          <w:szCs w:val="28"/>
        </w:rPr>
        <w:t xml:space="preserve">Приказ </w:t>
      </w:r>
      <w:proofErr w:type="spellStart"/>
      <w:r w:rsidRPr="007C4D57">
        <w:rPr>
          <w:rFonts w:ascii="Times New Roman" w:hAnsi="Times New Roman" w:cs="Times New Roman"/>
          <w:color w:val="000000"/>
          <w:sz w:val="28"/>
          <w:szCs w:val="28"/>
        </w:rPr>
        <w:t>Минпросвещения</w:t>
      </w:r>
      <w:proofErr w:type="spellEnd"/>
      <w:r w:rsidRPr="007C4D57">
        <w:rPr>
          <w:rFonts w:ascii="Times New Roman" w:hAnsi="Times New Roman" w:cs="Times New Roman"/>
          <w:color w:val="000000"/>
          <w:sz w:val="28"/>
          <w:szCs w:val="28"/>
        </w:rPr>
        <w:t xml:space="preserve">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7C4D57">
        <w:rPr>
          <w:rFonts w:ascii="Times New Roman" w:hAnsi="Times New Roman" w:cs="Times New Roman"/>
          <w:sz w:val="28"/>
          <w:szCs w:val="28"/>
        </w:rPr>
        <w:t>.</w:t>
      </w:r>
    </w:p>
    <w:p w14:paraId="7222AEC7" w14:textId="29449330" w:rsidR="009B2423" w:rsidRPr="007C4D57" w:rsidRDefault="009B2423" w:rsidP="009B2423">
      <w:pPr>
        <w:pStyle w:val="Standard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14:paraId="58F71156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D57">
        <w:rPr>
          <w:rFonts w:ascii="Times New Roman" w:hAnsi="Times New Roman" w:cs="Times New Roman"/>
          <w:color w:val="000000"/>
          <w:sz w:val="28"/>
          <w:szCs w:val="28"/>
        </w:rPr>
        <w:t>Письмо Минобрнауки России от 13.05.2013 №ИР-352/09 «О направлении Программы» (вместе с «Программой развития воспитательной компоненты в общеобразовательных учреждениях»).</w:t>
      </w:r>
    </w:p>
    <w:p w14:paraId="1960E98F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D57">
        <w:rPr>
          <w:rFonts w:ascii="Times New Roman" w:hAnsi="Times New Roman" w:cs="Times New Roman"/>
          <w:color w:val="000000"/>
          <w:sz w:val="28"/>
          <w:szCs w:val="28"/>
        </w:rPr>
        <w:t>Постановление Главного государственного санитарного врача Российской Федерации от 4 июля 2014 г. № 41 г. Москва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14:paraId="35ECDA35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4D57">
        <w:rPr>
          <w:rFonts w:ascii="Times New Roman" w:hAnsi="Times New Roman" w:cs="Times New Roman"/>
          <w:color w:val="000000"/>
          <w:sz w:val="28"/>
          <w:szCs w:val="28"/>
        </w:rPr>
        <w:t xml:space="preserve">Письмо Департамента государственной политики в сфере воспитания </w:t>
      </w:r>
      <w:r w:rsidRPr="007C4D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и молодежи от 12.07.2013 №09-879 «Рекомендации по формированию перечня мер и мероприятий по реализации Программы развития воспитательной компоненты в общеобразовательных учреждениях».</w:t>
      </w:r>
    </w:p>
    <w:p w14:paraId="5A7BF320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C4D5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Письмо Минобрнауки РФ от 18.11.2015 №09-3242 «О направлении рекомендаций» (вместе Методические рекомендации по проектированию дополнительных общеразвивающих программ).</w:t>
      </w:r>
    </w:p>
    <w:p w14:paraId="602B0497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Устав МАУДО «CЮТ».</w:t>
      </w:r>
    </w:p>
    <w:p w14:paraId="6D5BF942" w14:textId="77777777" w:rsidR="00016DD4" w:rsidRPr="007C4D57" w:rsidRDefault="006D6E2B">
      <w:pPr>
        <w:pStyle w:val="Standard"/>
        <w:numPr>
          <w:ilvl w:val="0"/>
          <w:numId w:val="7"/>
        </w:numPr>
        <w:tabs>
          <w:tab w:val="left" w:pos="1134"/>
        </w:tabs>
        <w:autoSpaceDE w:val="0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7C4D5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«Положение о дополнительной общеобразовательной общеразвивающей программе и порядке утверждения дополнительной общеобразовательной общеразвивающей программы МАУДО «СЮТ»».</w:t>
      </w:r>
    </w:p>
    <w:p w14:paraId="7C764219" w14:textId="77777777" w:rsidR="00016DD4" w:rsidRDefault="00016DD4">
      <w:pPr>
        <w:pStyle w:val="20"/>
        <w:spacing w:line="240" w:lineRule="auto"/>
        <w:ind w:right="0" w:firstLine="709"/>
        <w:rPr>
          <w:rFonts w:ascii="Times New Roman" w:hAnsi="Times New Roman"/>
        </w:rPr>
      </w:pPr>
    </w:p>
    <w:p w14:paraId="5FD2B34A" w14:textId="77777777" w:rsidR="00016DD4" w:rsidRDefault="006D6E2B">
      <w:pPr>
        <w:pStyle w:val="a8"/>
        <w:numPr>
          <w:ilvl w:val="2"/>
          <w:numId w:val="18"/>
        </w:numPr>
        <w:jc w:val="both"/>
        <w:rPr>
          <w:b/>
          <w:i/>
        </w:rPr>
      </w:pPr>
      <w:r>
        <w:rPr>
          <w:b/>
          <w:i/>
        </w:rPr>
        <w:t>Кадровое обеспечение.</w:t>
      </w:r>
    </w:p>
    <w:p w14:paraId="3135019D" w14:textId="2552DF16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sz w:val="28"/>
          <w:szCs w:val="28"/>
        </w:rPr>
        <w:t>С 20</w:t>
      </w:r>
      <w:r w:rsidR="00325C63" w:rsidRPr="00773720">
        <w:rPr>
          <w:rFonts w:ascii="Times New Roman" w:hAnsi="Times New Roman" w:cs="Times New Roman"/>
          <w:sz w:val="28"/>
          <w:szCs w:val="28"/>
        </w:rPr>
        <w:t>20</w:t>
      </w:r>
      <w:r w:rsidRPr="00773720">
        <w:rPr>
          <w:rFonts w:ascii="Times New Roman" w:hAnsi="Times New Roman" w:cs="Times New Roman"/>
          <w:sz w:val="28"/>
          <w:szCs w:val="28"/>
        </w:rPr>
        <w:t xml:space="preserve"> года дополнительную общеобразовательную общеразвивающую программу «</w:t>
      </w:r>
      <w:r w:rsidR="00325C63" w:rsidRPr="00773720">
        <w:rPr>
          <w:rFonts w:ascii="Times New Roman" w:hAnsi="Times New Roman" w:cs="Times New Roman"/>
          <w:sz w:val="28"/>
          <w:szCs w:val="28"/>
        </w:rPr>
        <w:t>Я - изобретатель</w:t>
      </w:r>
      <w:r w:rsidRPr="00773720">
        <w:rPr>
          <w:rFonts w:ascii="Times New Roman" w:hAnsi="Times New Roman" w:cs="Times New Roman"/>
          <w:sz w:val="28"/>
          <w:szCs w:val="28"/>
        </w:rPr>
        <w:t>»</w:t>
      </w:r>
      <w:r w:rsidRPr="0077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720">
        <w:rPr>
          <w:rFonts w:ascii="Times New Roman" w:hAnsi="Times New Roman" w:cs="Times New Roman"/>
          <w:sz w:val="28"/>
          <w:szCs w:val="28"/>
        </w:rPr>
        <w:t xml:space="preserve">реализует </w:t>
      </w:r>
      <w:proofErr w:type="spellStart"/>
      <w:r w:rsidRPr="00773720">
        <w:rPr>
          <w:rFonts w:ascii="Times New Roman" w:hAnsi="Times New Roman" w:cs="Times New Roman"/>
          <w:sz w:val="28"/>
          <w:szCs w:val="28"/>
        </w:rPr>
        <w:t>Серикпаева</w:t>
      </w:r>
      <w:proofErr w:type="spellEnd"/>
      <w:r w:rsidRPr="0077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20">
        <w:rPr>
          <w:rFonts w:ascii="Times New Roman" w:hAnsi="Times New Roman" w:cs="Times New Roman"/>
          <w:sz w:val="28"/>
          <w:szCs w:val="28"/>
        </w:rPr>
        <w:t>Кульзада</w:t>
      </w:r>
      <w:proofErr w:type="spellEnd"/>
      <w:r w:rsidRPr="00773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3720">
        <w:rPr>
          <w:rFonts w:ascii="Times New Roman" w:hAnsi="Times New Roman" w:cs="Times New Roman"/>
          <w:sz w:val="28"/>
          <w:szCs w:val="28"/>
        </w:rPr>
        <w:t>Арибасаровна</w:t>
      </w:r>
      <w:proofErr w:type="spellEnd"/>
      <w:r w:rsidRPr="00773720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 </w:t>
      </w:r>
      <w:r w:rsidR="00325C63" w:rsidRPr="00773720">
        <w:rPr>
          <w:rFonts w:ascii="Times New Roman" w:hAnsi="Times New Roman" w:cs="Times New Roman"/>
          <w:sz w:val="28"/>
          <w:szCs w:val="28"/>
        </w:rPr>
        <w:t>высшей</w:t>
      </w:r>
      <w:r w:rsidRPr="00773720">
        <w:rPr>
          <w:rFonts w:ascii="Times New Roman" w:hAnsi="Times New Roman" w:cs="Times New Roman"/>
          <w:sz w:val="28"/>
          <w:szCs w:val="28"/>
        </w:rPr>
        <w:t xml:space="preserve"> квалификационной категории.</w:t>
      </w:r>
    </w:p>
    <w:p w14:paraId="598BB4CE" w14:textId="73FB6730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 xml:space="preserve">Педагог </w:t>
      </w: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имеет высшее педагогическое образование. </w:t>
      </w:r>
      <w:r w:rsidRPr="00773720">
        <w:rPr>
          <w:rFonts w:ascii="Times New Roman" w:hAnsi="Times New Roman" w:cs="Times New Roman"/>
          <w:sz w:val="28"/>
          <w:szCs w:val="28"/>
        </w:rPr>
        <w:t>Стаж педагогической работы - 30 лет.</w:t>
      </w:r>
    </w:p>
    <w:p w14:paraId="5FA43BB2" w14:textId="77777777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</w:t>
      </w:r>
      <w:r w:rsidRPr="007737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должен знает:</w:t>
      </w:r>
    </w:p>
    <w:p w14:paraId="3A92F4FB" w14:textId="77777777" w:rsidR="00016DD4" w:rsidRPr="00773720" w:rsidRDefault="006D6E2B">
      <w:pPr>
        <w:pStyle w:val="Standard"/>
        <w:numPr>
          <w:ilvl w:val="0"/>
          <w:numId w:val="28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приоритетные направления развития образовательной системы Российской Федерации;</w:t>
      </w:r>
    </w:p>
    <w:p w14:paraId="32CD0871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законы и иные нормативные правовые акты, регламентирующие образовательную деятельность;</w:t>
      </w:r>
    </w:p>
    <w:p w14:paraId="7EC9A6EC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возрастную (дошкольную) и специальную педагогику и психологию; физиологию, гигиену;</w:t>
      </w:r>
    </w:p>
    <w:p w14:paraId="19159DB4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специфику развития интересов и потребностей обучающихся, основы их творческой деятельности;</w:t>
      </w:r>
    </w:p>
    <w:p w14:paraId="6D4FC081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содержание учебной программы, методику и организацию дополнительного образования детей по данному направлению деятельности;</w:t>
      </w:r>
    </w:p>
    <w:p w14:paraId="279904F5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современные педагогические технологии;</w:t>
      </w:r>
    </w:p>
    <w:p w14:paraId="345FFAA7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</w:t>
      </w:r>
    </w:p>
    <w:p w14:paraId="611FB5BA" w14:textId="77777777" w:rsidR="00016DD4" w:rsidRPr="00773720" w:rsidRDefault="006D6E2B">
      <w:pPr>
        <w:pStyle w:val="Standard"/>
        <w:numPr>
          <w:ilvl w:val="0"/>
          <w:numId w:val="6"/>
        </w:numPr>
        <w:tabs>
          <w:tab w:val="left" w:pos="426"/>
          <w:tab w:val="left" w:pos="993"/>
        </w:tabs>
        <w:autoSpaceDE w:val="0"/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правила по охране труда и пожарной безопасности,</w:t>
      </w:r>
      <w:r w:rsidRPr="00773720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техники безопасности и санитарно-эпидемиологические нормы.</w:t>
      </w:r>
    </w:p>
    <w:p w14:paraId="188B9157" w14:textId="77777777" w:rsidR="00016DD4" w:rsidRPr="00773720" w:rsidRDefault="00016DD4">
      <w:pPr>
        <w:pStyle w:val="Standard"/>
        <w:tabs>
          <w:tab w:val="left" w:pos="426"/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D53783E" w14:textId="77777777" w:rsidR="00016DD4" w:rsidRPr="00773720" w:rsidRDefault="006D6E2B">
      <w:pPr>
        <w:pStyle w:val="a8"/>
        <w:numPr>
          <w:ilvl w:val="2"/>
          <w:numId w:val="18"/>
        </w:numPr>
        <w:jc w:val="both"/>
        <w:rPr>
          <w:rFonts w:eastAsia="Calibri"/>
          <w:b/>
          <w:i/>
          <w:lang w:eastAsia="en-US"/>
        </w:rPr>
      </w:pPr>
      <w:r w:rsidRPr="00773720">
        <w:rPr>
          <w:rFonts w:eastAsia="Calibri"/>
          <w:b/>
          <w:i/>
          <w:lang w:eastAsia="en-US"/>
        </w:rPr>
        <w:t>Материально-техническое обеспечение.</w:t>
      </w:r>
    </w:p>
    <w:p w14:paraId="4638C0DC" w14:textId="6D73C658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по дополнительной общеобразовательной общеразвивающей программе </w:t>
      </w:r>
      <w:r w:rsidR="00325C63" w:rsidRPr="00773720">
        <w:rPr>
          <w:rFonts w:ascii="Times New Roman" w:hAnsi="Times New Roman" w:cs="Times New Roman"/>
          <w:sz w:val="28"/>
          <w:szCs w:val="28"/>
        </w:rPr>
        <w:t>«Я - изобретатель»</w:t>
      </w:r>
      <w:r w:rsidRPr="00773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720">
        <w:rPr>
          <w:rFonts w:ascii="Times New Roman" w:hAnsi="Times New Roman" w:cs="Times New Roman"/>
          <w:sz w:val="28"/>
          <w:szCs w:val="28"/>
        </w:rPr>
        <w:t>осуществляется на базе МАУДО «СЮТ» г. Новотроицка.</w:t>
      </w:r>
    </w:p>
    <w:p w14:paraId="0A4B85B3" w14:textId="77196EC4" w:rsidR="00016DD4" w:rsidRPr="00773720" w:rsidRDefault="006D6E2B">
      <w:pPr>
        <w:pStyle w:val="Standard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 xml:space="preserve">При реализации дополнительной общеразвивающей программы </w:t>
      </w:r>
      <w:r w:rsidR="00325C63" w:rsidRPr="00773720">
        <w:rPr>
          <w:rFonts w:ascii="Times New Roman" w:hAnsi="Times New Roman" w:cs="Times New Roman"/>
          <w:sz w:val="28"/>
          <w:szCs w:val="28"/>
        </w:rPr>
        <w:t>«Я - изобретатель»</w:t>
      </w:r>
      <w:r w:rsidRPr="00773720">
        <w:rPr>
          <w:rFonts w:ascii="Times New Roman" w:hAnsi="Times New Roman" w:cs="Times New Roman"/>
          <w:color w:val="000000"/>
          <w:sz w:val="28"/>
          <w:szCs w:val="28"/>
        </w:rPr>
        <w:t xml:space="preserve"> педагог руководствуется Санитарно-эпидемиологическими правилами и нормативами СанПиН.</w:t>
      </w:r>
    </w:p>
    <w:p w14:paraId="0E54EC56" w14:textId="77777777" w:rsidR="00016DD4" w:rsidRPr="00773720" w:rsidRDefault="006D6E2B">
      <w:pPr>
        <w:pStyle w:val="Standard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 должна соответствовать санитарным и противопожарным нормам, нормам охраны труда.</w:t>
      </w:r>
    </w:p>
    <w:p w14:paraId="6AFB5D95" w14:textId="77777777" w:rsidR="00016DD4" w:rsidRPr="00773720" w:rsidRDefault="006D6E2B">
      <w:pPr>
        <w:pStyle w:val="Standard"/>
        <w:tabs>
          <w:tab w:val="left" w:pos="284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условия, необходимые для реализации </w:t>
      </w:r>
      <w:r w:rsidRPr="0077372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программы:</w:t>
      </w:r>
    </w:p>
    <w:p w14:paraId="4841FBC3" w14:textId="77777777" w:rsidR="00016DD4" w:rsidRPr="00773720" w:rsidRDefault="006D6E2B">
      <w:pPr>
        <w:pStyle w:val="Standard"/>
        <w:numPr>
          <w:ilvl w:val="0"/>
          <w:numId w:val="29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обеспечение доступом каждого обучающегося к библиотечным фондам; к разнообразным наглядным материалам;</w:t>
      </w:r>
    </w:p>
    <w:p w14:paraId="26645191" w14:textId="77777777" w:rsidR="00016DD4" w:rsidRPr="00773720" w:rsidRDefault="006D6E2B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обеспечение обучающихся учебной литературой;</w:t>
      </w:r>
    </w:p>
    <w:p w14:paraId="7199E677" w14:textId="77777777" w:rsidR="00016DD4" w:rsidRPr="00773720" w:rsidRDefault="006D6E2B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дидактический материал подбирается педагогом на основе существующих методических пособий, учебников, сборников, а также разрабатывается педагогом самостоятельно;</w:t>
      </w:r>
    </w:p>
    <w:p w14:paraId="382B4550" w14:textId="77777777" w:rsidR="00016DD4" w:rsidRPr="00773720" w:rsidRDefault="006D6E2B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кабинет для групповых занятий с достаточным количеством парт и стульев, соответствующих возрасту обучающихся, а также доской, стеллажами, шкафами;</w:t>
      </w:r>
    </w:p>
    <w:p w14:paraId="6F0EDF0F" w14:textId="77777777" w:rsidR="00016DD4" w:rsidRPr="00773720" w:rsidRDefault="006D6E2B">
      <w:pPr>
        <w:pStyle w:val="Standard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3720">
        <w:rPr>
          <w:rFonts w:ascii="Times New Roman" w:hAnsi="Times New Roman" w:cs="Times New Roman"/>
          <w:color w:val="000000"/>
          <w:sz w:val="28"/>
          <w:szCs w:val="28"/>
        </w:rPr>
        <w:t>кабинет для теоретических занятий оснащается по необходимости аудиоаппаратурой, наглядными пособиями, учебными пособиями, ноутбуком, комплектом мультимедийного оборудования (проектор, экран).</w:t>
      </w:r>
    </w:p>
    <w:p w14:paraId="289029DA" w14:textId="77777777" w:rsidR="00016DD4" w:rsidRPr="00773720" w:rsidRDefault="00016DD4">
      <w:pPr>
        <w:pStyle w:val="20"/>
        <w:spacing w:line="240" w:lineRule="auto"/>
        <w:ind w:right="0" w:firstLine="709"/>
        <w:rPr>
          <w:rFonts w:ascii="Times New Roman" w:hAnsi="Times New Roman" w:cs="Times New Roman"/>
        </w:rPr>
      </w:pPr>
    </w:p>
    <w:p w14:paraId="3DA25D26" w14:textId="77777777" w:rsidR="00016DD4" w:rsidRDefault="006D6E2B">
      <w:pPr>
        <w:pStyle w:val="Standard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Дидактический материал</w:t>
      </w:r>
    </w:p>
    <w:p w14:paraId="18DC4330" w14:textId="77777777" w:rsidR="00016DD4" w:rsidRDefault="00016DD4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645"/>
        <w:gridCol w:w="2926"/>
        <w:gridCol w:w="2541"/>
      </w:tblGrid>
      <w:tr w:rsidR="00016DD4" w14:paraId="379298B5" w14:textId="77777777">
        <w:trPr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A4DBF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72E7" w14:textId="77777777" w:rsidR="00016DD4" w:rsidRDefault="006D6E2B">
            <w:pPr>
              <w:pStyle w:val="8"/>
              <w:keepNext/>
              <w:numPr>
                <w:ilvl w:val="7"/>
                <w:numId w:val="16"/>
              </w:numPr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материала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5CB93" w14:textId="77777777" w:rsidR="00016DD4" w:rsidRDefault="006D6E2B">
            <w:pPr>
              <w:pStyle w:val="8"/>
              <w:keepNext/>
              <w:numPr>
                <w:ilvl w:val="7"/>
                <w:numId w:val="16"/>
              </w:numPr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FC76D" w14:textId="77777777" w:rsidR="00016DD4" w:rsidRDefault="006D6E2B">
            <w:pPr>
              <w:pStyle w:val="8"/>
              <w:keepNext/>
              <w:numPr>
                <w:ilvl w:val="7"/>
                <w:numId w:val="16"/>
              </w:numPr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16DD4" w14:paraId="4B6324E5" w14:textId="77777777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9381D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1.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7AA4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FB1B5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Памятки о правилах пожарной безопасности, безопасности на дороге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13535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016DD4" w14:paraId="0E9F29B8" w14:textId="77777777">
        <w:trPr>
          <w:trHeight w:val="3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B3B96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2.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9AD87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План-схемы опытов и экспериментов.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2EB30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выполнения лабораторной работы.</w:t>
            </w:r>
          </w:p>
          <w:p w14:paraId="67054D6D" w14:textId="77777777" w:rsidR="00016DD4" w:rsidRDefault="00016DD4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84941" w14:textId="77777777" w:rsidR="00016DD4" w:rsidRDefault="006D6E2B">
            <w:pPr>
              <w:pStyle w:val="a9"/>
              <w:tabs>
                <w:tab w:val="left" w:pos="70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количеству обучающихся</w:t>
            </w:r>
          </w:p>
        </w:tc>
      </w:tr>
    </w:tbl>
    <w:p w14:paraId="0B1028ED" w14:textId="77777777" w:rsidR="00016DD4" w:rsidRDefault="00016DD4">
      <w:pPr>
        <w:pStyle w:val="7"/>
        <w:keepNext/>
        <w:numPr>
          <w:ilvl w:val="6"/>
          <w:numId w:val="14"/>
        </w:numPr>
        <w:spacing w:before="0" w:after="0"/>
        <w:rPr>
          <w:rFonts w:ascii="Times New Roman" w:hAnsi="Times New Roman"/>
          <w:sz w:val="28"/>
          <w:szCs w:val="28"/>
        </w:rPr>
      </w:pPr>
    </w:p>
    <w:p w14:paraId="05FEBE9A" w14:textId="77777777" w:rsidR="00016DD4" w:rsidRDefault="006D6E2B">
      <w:pPr>
        <w:pStyle w:val="7"/>
        <w:keepNext/>
        <w:numPr>
          <w:ilvl w:val="6"/>
          <w:numId w:val="14"/>
        </w:numPr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Техническое оснащение</w:t>
      </w:r>
    </w:p>
    <w:p w14:paraId="18E2DDC2" w14:textId="77777777" w:rsidR="00016DD4" w:rsidRDefault="00016DD4">
      <w:pPr>
        <w:pStyle w:val="Standard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8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5806"/>
        <w:gridCol w:w="3352"/>
      </w:tblGrid>
      <w:tr w:rsidR="00016DD4" w14:paraId="5A9BDE4F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21DB6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ABED7" w14:textId="77777777" w:rsidR="00016DD4" w:rsidRDefault="006D6E2B">
            <w:pPr>
              <w:pStyle w:val="8"/>
              <w:keepNext/>
              <w:numPr>
                <w:ilvl w:val="7"/>
                <w:numId w:val="16"/>
              </w:numPr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технического устройства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7EAEA" w14:textId="77777777" w:rsidR="00016DD4" w:rsidRDefault="006D6E2B">
            <w:pPr>
              <w:pStyle w:val="8"/>
              <w:keepNext/>
              <w:numPr>
                <w:ilvl w:val="7"/>
                <w:numId w:val="16"/>
              </w:numPr>
              <w:snapToGrid w:val="0"/>
              <w:spacing w:before="0"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</w:tc>
      </w:tr>
      <w:tr w:rsidR="00016DD4" w14:paraId="2FA8C56D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6B98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87976" w14:textId="77777777" w:rsidR="00016DD4" w:rsidRDefault="006D6E2B">
            <w:pPr>
              <w:pStyle w:val="a9"/>
              <w:tabs>
                <w:tab w:val="left" w:pos="708"/>
              </w:tabs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Колбы, пробирки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9C80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количеству обучающихся</w:t>
            </w:r>
          </w:p>
        </w:tc>
      </w:tr>
      <w:tr w:rsidR="00016DD4" w14:paraId="2F413ABA" w14:textId="77777777">
        <w:trPr>
          <w:trHeight w:val="28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8AAA1CA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DAF41" w14:textId="77777777" w:rsidR="00016DD4" w:rsidRDefault="006D6E2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Наборы для опытов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279B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016DD4" w14:paraId="75B543B0" w14:textId="77777777">
        <w:trPr>
          <w:trHeight w:val="285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6CE1B" w14:textId="77777777" w:rsidR="00016DD4" w:rsidRDefault="006D6E2B">
            <w:pPr>
              <w:pStyle w:val="Standard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DC82A" w14:textId="77777777" w:rsidR="00016DD4" w:rsidRDefault="006D6E2B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Микроскоп</w:t>
            </w:r>
          </w:p>
        </w:tc>
        <w:tc>
          <w:tcPr>
            <w:tcW w:w="33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4AB87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14:paraId="45F2BB7C" w14:textId="77777777" w:rsidR="00016DD4" w:rsidRDefault="00016DD4">
      <w:pPr>
        <w:pStyle w:val="a8"/>
        <w:ind w:firstLine="709"/>
        <w:jc w:val="both"/>
        <w:rPr>
          <w:b/>
        </w:rPr>
      </w:pPr>
    </w:p>
    <w:p w14:paraId="1E806BD7" w14:textId="77777777" w:rsidR="00325C63" w:rsidRDefault="00325C63">
      <w:pPr>
        <w:pStyle w:val="Textbodyindent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0F6A54" w14:textId="25BB5389" w:rsidR="00016DD4" w:rsidRDefault="006D6E2B">
      <w:pPr>
        <w:pStyle w:val="Textbodyindent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 Формы аттестации</w:t>
      </w:r>
    </w:p>
    <w:p w14:paraId="466EC9AB" w14:textId="77777777" w:rsidR="00016DD4" w:rsidRDefault="00016DD4">
      <w:pPr>
        <w:pStyle w:val="Textbodyindent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33B84F5" w14:textId="77777777" w:rsidR="00016DD4" w:rsidRDefault="006D6E2B">
      <w:pPr>
        <w:pStyle w:val="Standard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Формы аттестации разработаны для определения результативности освоения программы и призваны отражать достижения цели и задач программы. Согласно учебному плану к ним относятся педагогическое наблюдение, опрос, выставка внутри объединения и в СЮТ.</w:t>
      </w:r>
    </w:p>
    <w:p w14:paraId="3D686AB2" w14:textId="77777777" w:rsidR="00016DD4" w:rsidRDefault="006D6E2B">
      <w:pPr>
        <w:pStyle w:val="Standard"/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Формами отслеживания и фиксации образовательных результатов является аналитическая справка, аналитические материалы, аудио- и видеозаписи, журнал посещаемости, материал анкетирования и тестирования,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портфолио, фото, отзыв детей и родителей, свидетельство (сертификат), статья и др.</w:t>
      </w:r>
    </w:p>
    <w:p w14:paraId="69D1F146" w14:textId="77777777" w:rsidR="00016DD4" w:rsidRDefault="006D6E2B">
      <w:pPr>
        <w:pStyle w:val="Standard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Формами предъявления и демонстрации образовательных результатов является: аналитический материал по итогам проведения психологической диагностики, аналитическая справка, конкурсы, диагностическая карта, открытое занятие, итоговый отчет, портфолио.</w:t>
      </w:r>
    </w:p>
    <w:p w14:paraId="3621F6A1" w14:textId="77777777" w:rsidR="00016DD4" w:rsidRDefault="006D6E2B">
      <w:pPr>
        <w:pStyle w:val="a8"/>
        <w:ind w:firstLine="709"/>
        <w:jc w:val="both"/>
      </w:pPr>
      <w:r>
        <w:rPr>
          <w:rStyle w:val="22"/>
          <w:rFonts w:ascii="Times New Roman" w:hAnsi="Times New Roman" w:cs="Times New Roman"/>
          <w:sz w:val="28"/>
          <w:szCs w:val="28"/>
        </w:rPr>
        <w:t>Система определения результативности основана на системно-деятельностном подходе, ориентирующем образовательный процесс на получение обучающимися овеществленных результатов решения конкретных задач для достижения определенной компетентности в конструировании моделей из различных конструкторов.</w:t>
      </w:r>
    </w:p>
    <w:p w14:paraId="4FFF3D0E" w14:textId="77777777" w:rsidR="00016DD4" w:rsidRDefault="006D6E2B">
      <w:pPr>
        <w:pStyle w:val="a8"/>
        <w:ind w:firstLine="709"/>
        <w:jc w:val="both"/>
      </w:pPr>
      <w:r>
        <w:rPr>
          <w:rStyle w:val="22"/>
          <w:rFonts w:ascii="Times New Roman" w:hAnsi="Times New Roman" w:cs="Times New Roman"/>
          <w:sz w:val="28"/>
          <w:szCs w:val="28"/>
        </w:rPr>
        <w:t>Первоначальная оценка компетентности производится при поступлении в объединение, когда проводится первичное собеседование, беседы с родителями. Взаимодействие с родителями является важным в реализации программы. Работа с родителями начинается с выяснения тех задач, которые они хотели бы решить, направляя ребенка в объединение, и продолжается на каждом этапе его продвижения.</w:t>
      </w:r>
    </w:p>
    <w:p w14:paraId="0DD60F44" w14:textId="77777777" w:rsidR="00016DD4" w:rsidRDefault="006D6E2B">
      <w:pPr>
        <w:pStyle w:val="a8"/>
        <w:ind w:firstLine="709"/>
        <w:jc w:val="both"/>
      </w:pPr>
      <w:r>
        <w:rPr>
          <w:rStyle w:val="22"/>
          <w:rFonts w:ascii="Times New Roman" w:hAnsi="Times New Roman" w:cs="Times New Roman"/>
          <w:sz w:val="28"/>
          <w:szCs w:val="28"/>
        </w:rPr>
        <w:t>Мониторинг роста компетентности обучающегося производится в середине и конце учебного года (определенного этапа обучения), а также по прохождении программы. Результативность образовательной деятельности определяется способностью обучающихся расширять круг задач на основе использования полученной в ходе обучения информации, коммуникативных навыков, социализации в общественной жизни.</w:t>
      </w:r>
    </w:p>
    <w:p w14:paraId="68145AA0" w14:textId="77777777" w:rsidR="00016DD4" w:rsidRDefault="006D6E2B">
      <w:pPr>
        <w:pStyle w:val="a8"/>
        <w:ind w:firstLine="709"/>
        <w:jc w:val="both"/>
        <w:rPr>
          <w:b/>
          <w:bCs/>
          <w:sz w:val="32"/>
          <w:szCs w:val="32"/>
        </w:rPr>
      </w:pPr>
      <w:r>
        <w:t xml:space="preserve">С целью выявления уровня подготовки обучающихся проводится диагностика (входная, промежуточная, итоговая), включающая в себя теоретический (беседа) и практический разделы (в ходе выполнения изделий). </w:t>
      </w:r>
      <w:r>
        <w:rPr>
          <w:rStyle w:val="22"/>
          <w:rFonts w:ascii="Times New Roman" w:hAnsi="Times New Roman" w:cs="Times New Roman"/>
          <w:sz w:val="28"/>
          <w:szCs w:val="28"/>
        </w:rPr>
        <w:t>Основным результатом завершения прохождения программы является осуществление самостоятельных творческих проектов.</w:t>
      </w:r>
    </w:p>
    <w:p w14:paraId="6FE58B6E" w14:textId="77777777" w:rsidR="00016DD4" w:rsidRDefault="00016DD4">
      <w:pPr>
        <w:pStyle w:val="a8"/>
        <w:ind w:firstLine="709"/>
        <w:jc w:val="both"/>
        <w:rPr>
          <w:b/>
          <w:bCs/>
          <w:sz w:val="32"/>
          <w:szCs w:val="32"/>
        </w:rPr>
      </w:pPr>
    </w:p>
    <w:p w14:paraId="3C602558" w14:textId="77777777" w:rsidR="00325C63" w:rsidRDefault="00325C63">
      <w:pPr>
        <w:pStyle w:val="a8"/>
        <w:ind w:firstLine="709"/>
        <w:jc w:val="center"/>
        <w:rPr>
          <w:rStyle w:val="22"/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422FCF6" w14:textId="3FB5CC01" w:rsidR="00016DD4" w:rsidRDefault="006D6E2B">
      <w:pPr>
        <w:pStyle w:val="a8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  <w:r>
        <w:rPr>
          <w:rStyle w:val="22"/>
          <w:rFonts w:ascii="Times New Roman" w:eastAsia="Calibri" w:hAnsi="Times New Roman" w:cs="Times New Roman"/>
          <w:b/>
          <w:sz w:val="28"/>
          <w:szCs w:val="28"/>
          <w:lang w:eastAsia="en-US"/>
        </w:rPr>
        <w:t>2.4. Оценочные материалы</w:t>
      </w:r>
    </w:p>
    <w:p w14:paraId="5D4F48E6" w14:textId="77777777" w:rsidR="00016DD4" w:rsidRDefault="00016DD4">
      <w:pPr>
        <w:pStyle w:val="a8"/>
        <w:ind w:firstLine="709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14:paraId="45AC9019" w14:textId="77777777" w:rsidR="00016DD4" w:rsidRDefault="006D6E2B">
      <w:pPr>
        <w:pStyle w:val="a8"/>
        <w:ind w:firstLine="709"/>
        <w:jc w:val="both"/>
      </w:pPr>
      <w:r>
        <w:t xml:space="preserve">В проведении диагностических процедур следует отметить важность мониторингового подхода, который предполагает неоднократные замеры одних и тех же характеристик в течение всего цикла деятельности. </w:t>
      </w:r>
      <w:r>
        <w:rPr>
          <w:rFonts w:eastAsia="Calibri"/>
          <w:lang w:eastAsia="en-US"/>
        </w:rPr>
        <w:t>Оценочные материалы</w:t>
      </w:r>
      <w:r>
        <w:t xml:space="preserve"> в рамках мониторинговых исследований позволяют в полной мере отследить динамику изменений.  </w:t>
      </w:r>
    </w:p>
    <w:p w14:paraId="0820E22E" w14:textId="77777777" w:rsidR="00016DD4" w:rsidRDefault="006D6E2B">
      <w:pPr>
        <w:pStyle w:val="a8"/>
        <w:ind w:firstLine="709"/>
        <w:jc w:val="both"/>
      </w:pPr>
      <w:r>
        <w:rPr>
          <w:rFonts w:eastAsia="Calibri"/>
          <w:lang w:eastAsia="en-US"/>
        </w:rPr>
        <w:t>Оценочные материалы</w:t>
      </w:r>
      <w:r>
        <w:t xml:space="preserve"> Программы представлены единой системой отслеживания предметных и универсальных способов действий (метапредметных и личностных результатов).</w:t>
      </w:r>
    </w:p>
    <w:p w14:paraId="7091C30B" w14:textId="77777777" w:rsidR="00016DD4" w:rsidRDefault="006D6E2B">
      <w:pPr>
        <w:pStyle w:val="a8"/>
        <w:ind w:firstLine="709"/>
        <w:jc w:val="both"/>
      </w:pPr>
      <w:r>
        <w:t xml:space="preserve"> Содержанием параметра «Предметные результаты» выступают глубина и широта знаний, грамотность (соответствие существующим нормативам, правилам, технологиям), уровень компетенций, разнообразие умений и навыков в практических действиях.</w:t>
      </w:r>
    </w:p>
    <w:p w14:paraId="22F47003" w14:textId="77777777" w:rsidR="00016DD4" w:rsidRDefault="006D6E2B">
      <w:pPr>
        <w:pStyle w:val="a8"/>
        <w:ind w:firstLine="709"/>
        <w:jc w:val="both"/>
      </w:pPr>
      <w:r>
        <w:lastRenderedPageBreak/>
        <w:t>Оценивание уровня усвоения содержания образовательной программы осуществляется по следующим показателям:</w:t>
      </w:r>
    </w:p>
    <w:p w14:paraId="1679F60A" w14:textId="77777777" w:rsidR="00016DD4" w:rsidRDefault="006D6E2B">
      <w:pPr>
        <w:pStyle w:val="a8"/>
        <w:ind w:left="709"/>
        <w:jc w:val="both"/>
      </w:pPr>
      <w:r>
        <w:t>- степень усвоения содержания;</w:t>
      </w:r>
    </w:p>
    <w:p w14:paraId="5FE09407" w14:textId="77777777" w:rsidR="00016DD4" w:rsidRDefault="006D6E2B">
      <w:pPr>
        <w:pStyle w:val="a8"/>
        <w:ind w:left="709"/>
        <w:jc w:val="both"/>
      </w:pPr>
      <w:r>
        <w:t>- степень применения знаний на практике;</w:t>
      </w:r>
    </w:p>
    <w:p w14:paraId="459BCBCD" w14:textId="77777777" w:rsidR="00016DD4" w:rsidRDefault="006D6E2B">
      <w:pPr>
        <w:pStyle w:val="a8"/>
        <w:ind w:left="709"/>
        <w:jc w:val="both"/>
      </w:pPr>
      <w:r>
        <w:t>- умение анализировать;</w:t>
      </w:r>
    </w:p>
    <w:p w14:paraId="04E64999" w14:textId="77777777" w:rsidR="00016DD4" w:rsidRDefault="006D6E2B">
      <w:pPr>
        <w:pStyle w:val="a8"/>
        <w:ind w:left="709"/>
        <w:jc w:val="both"/>
      </w:pPr>
      <w:r>
        <w:t>- характер участия в образовательном процессе;</w:t>
      </w:r>
    </w:p>
    <w:p w14:paraId="11A2290F" w14:textId="77777777" w:rsidR="00016DD4" w:rsidRDefault="006D6E2B">
      <w:pPr>
        <w:pStyle w:val="a8"/>
        <w:ind w:left="709"/>
        <w:jc w:val="both"/>
      </w:pPr>
      <w:r>
        <w:t>- качество детских творческих «продуктов»;</w:t>
      </w:r>
    </w:p>
    <w:p w14:paraId="150DD9F3" w14:textId="77777777" w:rsidR="00016DD4" w:rsidRDefault="006D6E2B">
      <w:pPr>
        <w:pStyle w:val="a8"/>
        <w:ind w:left="709"/>
        <w:jc w:val="both"/>
        <w:rPr>
          <w:rFonts w:eastAsia="Calibri"/>
          <w:b/>
          <w:bCs/>
          <w:sz w:val="32"/>
          <w:szCs w:val="32"/>
          <w:lang w:eastAsia="en-US"/>
        </w:rPr>
      </w:pPr>
      <w:r>
        <w:rPr>
          <w:rStyle w:val="22"/>
          <w:rFonts w:ascii="Times New Roman" w:eastAsia="Calibri" w:hAnsi="Times New Roman" w:cs="Times New Roman"/>
          <w:sz w:val="28"/>
          <w:szCs w:val="28"/>
          <w:lang w:eastAsia="en-US"/>
        </w:rPr>
        <w:t>- стабильность практических достижений.</w:t>
      </w:r>
    </w:p>
    <w:p w14:paraId="4F6F0D47" w14:textId="77777777" w:rsidR="00016DD4" w:rsidRDefault="006D6E2B">
      <w:pPr>
        <w:pStyle w:val="Standard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Style w:val="22"/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Мониторинг образовательных результатов:</w:t>
      </w:r>
    </w:p>
    <w:p w14:paraId="725D3A00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Разнообразие умений и навыков:</w:t>
      </w:r>
    </w:p>
    <w:p w14:paraId="7D8710B3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— имеет четкие технические умения и навыки; умеет правильно скреплять детали и использовать гаечный ключ и отвертку.</w:t>
      </w:r>
    </w:p>
    <w:p w14:paraId="4198A939" w14:textId="16F241E3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— имеет отдельные технические умения и навыки; умеет правильно скреплять детали и использовать гаечный ключ и отвертку.</w:t>
      </w:r>
    </w:p>
    <w:p w14:paraId="18A0D5D6" w14:textId="68E43C82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- имеет слабые технические умения и навыки; не умеет правильно скреплять детали и использовать гаечный ключ и отвертку.</w:t>
      </w:r>
    </w:p>
    <w:p w14:paraId="6D383C52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Глубина и широта знаний по предмету:</w:t>
      </w:r>
    </w:p>
    <w:p w14:paraId="216EFDDE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— имеет широкий кругозор знаний по программе; владеет определенными понятиями (названия геометрических фигур, технические термины, определения); свободно использует технические обороты; пользуется дополнительными материалами.</w:t>
      </w:r>
    </w:p>
    <w:p w14:paraId="3A0DECAA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— имеет неполные знания по программе; оперирует техническими терминами; не пользуется дополнительными материалами.</w:t>
      </w:r>
    </w:p>
    <w:p w14:paraId="433D0661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- недостаточные знания по программе; знает отдельные определения.</w:t>
      </w:r>
    </w:p>
    <w:p w14:paraId="172AA22A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Развитие творческих достижений:</w:t>
      </w:r>
    </w:p>
    <w:p w14:paraId="599BE073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— регулярно принимает участие в выставках внутри объединения и на городском уровне; работы выполнены аккуратно.</w:t>
      </w:r>
    </w:p>
    <w:p w14:paraId="4BFE88A6" w14:textId="4E778C5D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Средний уровень</w:t>
      </w:r>
      <w:r>
        <w:rPr>
          <w:rFonts w:ascii="Times New Roman" w:hAnsi="Times New Roman"/>
          <w:sz w:val="28"/>
          <w:szCs w:val="28"/>
        </w:rPr>
        <w:t xml:space="preserve"> — принимает участие в выставках внутри объединения; работы выполнены аккуратно.</w:t>
      </w:r>
    </w:p>
    <w:p w14:paraId="7ECD1F38" w14:textId="4F8578C9" w:rsidR="00016DD4" w:rsidRDefault="006D6E2B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Низкий уровень</w:t>
      </w:r>
      <w:r>
        <w:rPr>
          <w:rFonts w:ascii="Times New Roman" w:hAnsi="Times New Roman"/>
          <w:sz w:val="28"/>
          <w:szCs w:val="28"/>
        </w:rPr>
        <w:t xml:space="preserve"> - отказывается принимать участие в выставках внутри объединения; работы выполнены неаккуратно.</w:t>
      </w:r>
    </w:p>
    <w:p w14:paraId="1E339C29" w14:textId="77777777" w:rsidR="00016DD4" w:rsidRDefault="00016DD4">
      <w:pPr>
        <w:pStyle w:val="Standard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CFA8B44" w14:textId="77777777" w:rsidR="00016DD4" w:rsidRDefault="00016DD4">
      <w:pPr>
        <w:pStyle w:val="Standard"/>
        <w:ind w:firstLine="709"/>
        <w:jc w:val="both"/>
        <w:rPr>
          <w:b/>
          <w:bCs/>
          <w:sz w:val="32"/>
          <w:szCs w:val="32"/>
        </w:rPr>
      </w:pPr>
    </w:p>
    <w:p w14:paraId="72BD7648" w14:textId="77777777" w:rsidR="00016DD4" w:rsidRDefault="006D6E2B">
      <w:pPr>
        <w:pStyle w:val="Standard"/>
        <w:autoSpaceDE w:val="0"/>
        <w:ind w:firstLine="709"/>
        <w:jc w:val="center"/>
        <w:rPr>
          <w:rFonts w:ascii="Times New Roman" w:eastAsia="Nimbus Roman No9 L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Nimbus Roman No9 L" w:hAnsi="Times New Roman"/>
          <w:b/>
          <w:bCs/>
          <w:color w:val="000000"/>
          <w:sz w:val="28"/>
          <w:szCs w:val="28"/>
        </w:rPr>
        <w:t>2.5. Диагностика результатов</w:t>
      </w:r>
    </w:p>
    <w:p w14:paraId="696FAC67" w14:textId="77777777" w:rsidR="00016DD4" w:rsidRDefault="00016DD4">
      <w:pPr>
        <w:pStyle w:val="Standard"/>
        <w:autoSpaceDE w:val="0"/>
        <w:ind w:firstLine="709"/>
        <w:jc w:val="center"/>
        <w:rPr>
          <w:rFonts w:ascii="Times New Roman" w:eastAsia="Nimbus Roman No9 L" w:hAnsi="Times New Roman"/>
          <w:b/>
          <w:bCs/>
          <w:color w:val="000000"/>
          <w:sz w:val="28"/>
          <w:szCs w:val="28"/>
        </w:rPr>
      </w:pPr>
    </w:p>
    <w:p w14:paraId="7C35DC2F" w14:textId="77777777" w:rsidR="00016DD4" w:rsidRDefault="006D6E2B">
      <w:pPr>
        <w:pStyle w:val="Standard"/>
        <w:autoSpaceDE w:val="0"/>
        <w:ind w:firstLine="709"/>
        <w:jc w:val="both"/>
        <w:rPr>
          <w:rFonts w:ascii="Times New Roman" w:eastAsia="Nimbus Roman No9 L" w:hAnsi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/>
          <w:color w:val="000000"/>
          <w:sz w:val="28"/>
          <w:szCs w:val="28"/>
        </w:rPr>
        <w:t>Диагностика результатов осуществляется с помощью текущего, промежуточного и итогового контроля.</w:t>
      </w:r>
    </w:p>
    <w:p w14:paraId="394CDF13" w14:textId="77777777" w:rsidR="00016DD4" w:rsidRDefault="006D6E2B">
      <w:pPr>
        <w:pStyle w:val="Standard"/>
        <w:ind w:firstLine="709"/>
        <w:jc w:val="both"/>
        <w:rPr>
          <w:rFonts w:ascii="Times New Roman" w:eastAsia="Nimbus Roman No9 L" w:hAnsi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/>
          <w:color w:val="000000"/>
          <w:sz w:val="28"/>
          <w:szCs w:val="28"/>
        </w:rPr>
        <w:t>Текущий контроль осуществляется путем поурочной беседы-опроса, где обучающийся объясняет, чем он занимался на предыдущем занятии, с каким инструментом и материалом работал, какой вид деятельности выполнял, чему научился.</w:t>
      </w:r>
    </w:p>
    <w:p w14:paraId="5516BA3C" w14:textId="77777777" w:rsidR="00016DD4" w:rsidRDefault="006D6E2B">
      <w:pPr>
        <w:pStyle w:val="Standard"/>
        <w:ind w:firstLine="709"/>
        <w:jc w:val="both"/>
        <w:rPr>
          <w:rFonts w:ascii="Times New Roman" w:eastAsia="Nimbus Roman No9 L" w:hAnsi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/>
          <w:color w:val="000000"/>
          <w:sz w:val="28"/>
          <w:szCs w:val="28"/>
        </w:rPr>
        <w:t xml:space="preserve">Промежуточный – путем проведения самостоятельных работ по итогам каждого раздела или темы, где при выполнении игрушек, изделий, поделок обучающиеся должны продемонстрировать свои навыки и умения, полученные </w:t>
      </w:r>
      <w:r>
        <w:rPr>
          <w:rFonts w:ascii="Times New Roman" w:eastAsia="Nimbus Roman No9 L" w:hAnsi="Times New Roman"/>
          <w:color w:val="000000"/>
          <w:sz w:val="28"/>
          <w:szCs w:val="28"/>
        </w:rPr>
        <w:lastRenderedPageBreak/>
        <w:t>в ходе занятий на данном этапе.</w:t>
      </w:r>
    </w:p>
    <w:p w14:paraId="63F383EF" w14:textId="77777777" w:rsidR="00016DD4" w:rsidRDefault="006D6E2B">
      <w:pPr>
        <w:pStyle w:val="Standard"/>
        <w:ind w:firstLine="709"/>
        <w:jc w:val="both"/>
        <w:rPr>
          <w:rFonts w:ascii="Times New Roman" w:eastAsia="Nimbus Roman No9 L" w:hAnsi="Times New Roman"/>
          <w:color w:val="000000"/>
          <w:sz w:val="28"/>
          <w:szCs w:val="28"/>
        </w:rPr>
      </w:pPr>
      <w:r>
        <w:rPr>
          <w:rFonts w:ascii="Times New Roman" w:eastAsia="Nimbus Roman No9 L" w:hAnsi="Times New Roman"/>
          <w:color w:val="000000"/>
          <w:sz w:val="28"/>
          <w:szCs w:val="28"/>
        </w:rPr>
        <w:t>Итоговый – путем проведения выставок по итогам полугодия и в конце учебного года. Высшая оценка для участника – получение призового места.</w:t>
      </w:r>
    </w:p>
    <w:p w14:paraId="1019567F" w14:textId="77777777" w:rsidR="00016DD4" w:rsidRDefault="006D6E2B">
      <w:pPr>
        <w:pStyle w:val="Standard"/>
        <w:tabs>
          <w:tab w:val="left" w:pos="720"/>
        </w:tabs>
        <w:overflowPunct w:val="0"/>
        <w:ind w:firstLine="709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ab/>
        <w:t>При отслеживании деятельности используются следующие методики (Приложение 4.):</w:t>
      </w:r>
    </w:p>
    <w:p w14:paraId="3718047A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-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методика «Если бы ты был волшебником. Если бы у тебя была волшебная   палочка»;</w:t>
      </w:r>
    </w:p>
    <w:p w14:paraId="2F709AF5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  <w:szCs w:val="28"/>
        </w:rPr>
        <w:t>-  методика изучения мотивов участия обучающихся в деятельности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(подготовлена профессором Л.В. </w:t>
      </w:r>
      <w:proofErr w:type="spellStart"/>
      <w:r>
        <w:rPr>
          <w:rFonts w:ascii="Times New Roman" w:hAnsi="Times New Roman"/>
          <w:iCs/>
          <w:color w:val="000000"/>
          <w:sz w:val="28"/>
          <w:szCs w:val="28"/>
        </w:rPr>
        <w:t>Байбородовой</w:t>
      </w:r>
      <w:proofErr w:type="spellEnd"/>
      <w:r>
        <w:rPr>
          <w:rFonts w:ascii="Times New Roman" w:hAnsi="Times New Roman"/>
          <w:iCs/>
          <w:color w:val="000000"/>
          <w:sz w:val="28"/>
          <w:szCs w:val="28"/>
        </w:rPr>
        <w:t>);</w:t>
      </w:r>
    </w:p>
    <w:p w14:paraId="0DF56C4B" w14:textId="49823C55" w:rsidR="00016DD4" w:rsidRDefault="006D6E2B">
      <w:pPr>
        <w:pStyle w:val="Standard"/>
        <w:tabs>
          <w:tab w:val="left" w:pos="720"/>
        </w:tabs>
        <w:overflowPunct w:val="0"/>
        <w:ind w:firstLine="709"/>
        <w:jc w:val="both"/>
        <w:rPr>
          <w:rFonts w:ascii="Times New Roman" w:hAnsi="Times New Roman"/>
        </w:rPr>
      </w:pPr>
      <w:r>
        <w:rPr>
          <w:rFonts w:ascii="Times New Roman" w:eastAsia="Nimbus Roman No9 L" w:hAnsi="Times New Roman"/>
          <w:iCs/>
          <w:color w:val="000000"/>
          <w:sz w:val="28"/>
          <w:szCs w:val="28"/>
        </w:rPr>
        <w:t xml:space="preserve">- методика изучения удовлетворенности обучающимися </w:t>
      </w:r>
      <w:r>
        <w:rPr>
          <w:rFonts w:ascii="Times New Roman" w:eastAsia="Nimbus Roman No9 L" w:hAnsi="Times New Roman"/>
          <w:color w:val="000000"/>
          <w:sz w:val="28"/>
          <w:szCs w:val="28"/>
        </w:rPr>
        <w:t xml:space="preserve">жизнью кружка </w:t>
      </w:r>
      <w:r>
        <w:rPr>
          <w:rFonts w:ascii="Times New Roman" w:eastAsia="Nimbus Roman No9 L" w:hAnsi="Times New Roman"/>
          <w:iCs/>
          <w:color w:val="000000"/>
          <w:sz w:val="28"/>
          <w:szCs w:val="28"/>
        </w:rPr>
        <w:t>(разработана доцентом А.А. Андреевым)</w:t>
      </w:r>
      <w:r>
        <w:rPr>
          <w:rFonts w:ascii="Times New Roman" w:eastAsia="Nimbus Roman No9 L" w:hAnsi="Times New Roman"/>
          <w:bCs/>
          <w:iCs/>
          <w:color w:val="000000"/>
          <w:sz w:val="28"/>
          <w:szCs w:val="28"/>
        </w:rPr>
        <w:t>.</w:t>
      </w:r>
    </w:p>
    <w:p w14:paraId="1B483112" w14:textId="77777777" w:rsidR="00016DD4" w:rsidRDefault="006D6E2B">
      <w:pPr>
        <w:pStyle w:val="Standard"/>
        <w:tabs>
          <w:tab w:val="left" w:pos="720"/>
        </w:tabs>
        <w:overflowPunct w:val="0"/>
        <w:ind w:firstLine="709"/>
        <w:jc w:val="both"/>
        <w:rPr>
          <w:rFonts w:ascii="Times New Roman" w:eastAsia="Nimbus Roman No9 L" w:hAnsi="Times New Roman"/>
          <w:bCs/>
          <w:iCs/>
          <w:color w:val="000000"/>
          <w:sz w:val="28"/>
          <w:szCs w:val="28"/>
        </w:rPr>
      </w:pPr>
      <w:r>
        <w:rPr>
          <w:rFonts w:ascii="Times New Roman" w:eastAsia="Nimbus Roman No9 L" w:hAnsi="Times New Roman"/>
          <w:bCs/>
          <w:iCs/>
          <w:color w:val="000000"/>
          <w:sz w:val="28"/>
          <w:szCs w:val="28"/>
        </w:rPr>
        <w:tab/>
        <w:t>Выявляется степень удовлетворенности обучающимися занятиями, высказываются пожелания и предложения.</w:t>
      </w:r>
    </w:p>
    <w:p w14:paraId="3B8F3F61" w14:textId="77777777" w:rsidR="00016DD4" w:rsidRDefault="00016DD4">
      <w:pPr>
        <w:pStyle w:val="Standard"/>
        <w:ind w:firstLine="709"/>
        <w:rPr>
          <w:rFonts w:eastAsia="Nimbus Roman No9 L"/>
          <w:color w:val="000000"/>
        </w:rPr>
      </w:pPr>
    </w:p>
    <w:p w14:paraId="017F3CCA" w14:textId="77777777" w:rsidR="00016DD4" w:rsidRPr="00773720" w:rsidRDefault="006D6E2B">
      <w:pPr>
        <w:pStyle w:val="Standard"/>
        <w:keepNext/>
        <w:autoSpaceDE w:val="0"/>
        <w:spacing w:line="360" w:lineRule="auto"/>
        <w:ind w:firstLine="709"/>
        <w:jc w:val="center"/>
        <w:rPr>
          <w:rFonts w:ascii="Times New Roman" w:eastAsia="Nimbus Roman No9 L" w:hAnsi="Times New Roman" w:cs="Times New Roman"/>
          <w:b/>
          <w:bCs/>
          <w:color w:val="000000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</w:t>
      </w:r>
    </w:p>
    <w:tbl>
      <w:tblPr>
        <w:tblW w:w="9406" w:type="dxa"/>
        <w:tblInd w:w="2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76"/>
        <w:gridCol w:w="2796"/>
        <w:gridCol w:w="3187"/>
        <w:gridCol w:w="2247"/>
      </w:tblGrid>
      <w:tr w:rsidR="00016DD4" w:rsidRPr="00773720" w14:paraId="7AED2B66" w14:textId="77777777"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94BCEFA" w14:textId="77777777" w:rsidR="00016DD4" w:rsidRPr="00773720" w:rsidRDefault="006D6E2B">
            <w:pPr>
              <w:pStyle w:val="Standard"/>
              <w:autoSpaceDE w:val="0"/>
              <w:snapToGrid w:val="0"/>
              <w:jc w:val="center"/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  <w:t>Год обучения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3C500C23" w14:textId="77777777" w:rsidR="00016DD4" w:rsidRPr="00773720" w:rsidRDefault="006D6E2B">
            <w:pPr>
              <w:pStyle w:val="Standard"/>
              <w:autoSpaceDE w:val="0"/>
              <w:snapToGrid w:val="0"/>
              <w:jc w:val="center"/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  <w:t>Начальная диагностика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65EE6C59" w14:textId="77777777" w:rsidR="00016DD4" w:rsidRPr="00773720" w:rsidRDefault="006D6E2B">
            <w:pPr>
              <w:pStyle w:val="Standard"/>
              <w:autoSpaceDE w:val="0"/>
              <w:snapToGrid w:val="0"/>
              <w:jc w:val="center"/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  <w:t>Промежуточная аттестация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06BF7B63" w14:textId="77777777" w:rsidR="00016DD4" w:rsidRPr="00773720" w:rsidRDefault="006D6E2B">
            <w:pPr>
              <w:pStyle w:val="Standard"/>
              <w:autoSpaceDE w:val="0"/>
              <w:snapToGrid w:val="0"/>
              <w:jc w:val="center"/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b/>
                <w:bCs/>
                <w:color w:val="000000"/>
              </w:rPr>
              <w:t>Итоговая аттестация</w:t>
            </w:r>
          </w:p>
        </w:tc>
      </w:tr>
      <w:tr w:rsidR="00016DD4" w:rsidRPr="00773720" w14:paraId="6C65AD93" w14:textId="77777777">
        <w:tc>
          <w:tcPr>
            <w:tcW w:w="1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77A6EF39" w14:textId="77777777" w:rsidR="00016DD4" w:rsidRPr="00773720" w:rsidRDefault="006D6E2B">
            <w:pPr>
              <w:pStyle w:val="Standard"/>
              <w:autoSpaceDE w:val="0"/>
              <w:snapToGrid w:val="0"/>
              <w:jc w:val="center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1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5A34519F" w14:textId="77777777" w:rsidR="00016DD4" w:rsidRPr="00773720" w:rsidRDefault="006D6E2B">
            <w:pPr>
              <w:pStyle w:val="Standard"/>
              <w:autoSpaceDE w:val="0"/>
              <w:snapToGrid w:val="0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Собеседование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42C1A9A" w14:textId="372023BB" w:rsidR="00016DD4" w:rsidRPr="00773720" w:rsidRDefault="006D6E2B">
            <w:pPr>
              <w:pStyle w:val="Standard"/>
              <w:autoSpaceDE w:val="0"/>
              <w:snapToGrid w:val="0"/>
              <w:jc w:val="both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1. Выполненные работы, викторины и беседы</w:t>
            </w:r>
          </w:p>
          <w:p w14:paraId="4B05579E" w14:textId="77777777" w:rsidR="00016DD4" w:rsidRPr="00773720" w:rsidRDefault="006D6E2B">
            <w:pPr>
              <w:pStyle w:val="Standard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2. Выставки творческих работ внутри объединения по окончании изучения раздела.</w:t>
            </w:r>
          </w:p>
        </w:tc>
        <w:tc>
          <w:tcPr>
            <w:tcW w:w="22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14:paraId="26FF21CA" w14:textId="77777777" w:rsidR="00016DD4" w:rsidRPr="00773720" w:rsidRDefault="006D6E2B">
            <w:pPr>
              <w:pStyle w:val="Standard"/>
              <w:autoSpaceDE w:val="0"/>
              <w:snapToGrid w:val="0"/>
              <w:jc w:val="both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Конкурс «Мама, папа и я — изобретателей семья».</w:t>
            </w:r>
          </w:p>
          <w:p w14:paraId="24C0109C" w14:textId="29FEF24B" w:rsidR="00016DD4" w:rsidRPr="00773720" w:rsidRDefault="006D6E2B">
            <w:pPr>
              <w:pStyle w:val="Standard"/>
              <w:autoSpaceDE w:val="0"/>
              <w:snapToGrid w:val="0"/>
              <w:jc w:val="both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Конкурс «</w:t>
            </w:r>
            <w:r w:rsidR="00325C63" w:rsidRPr="00773720">
              <w:rPr>
                <w:rFonts w:ascii="Times New Roman" w:eastAsia="Nimbus Roman No9 L" w:hAnsi="Times New Roman" w:cs="Times New Roman"/>
                <w:color w:val="000000"/>
              </w:rPr>
              <w:t>Н</w:t>
            </w: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>овая жизнь старым вещам».</w:t>
            </w:r>
          </w:p>
          <w:p w14:paraId="7749FC6C" w14:textId="2F9398F6" w:rsidR="00016DD4" w:rsidRPr="00773720" w:rsidRDefault="006D6E2B">
            <w:pPr>
              <w:pStyle w:val="Standard"/>
              <w:autoSpaceDE w:val="0"/>
              <w:snapToGrid w:val="0"/>
              <w:jc w:val="both"/>
              <w:rPr>
                <w:rFonts w:ascii="Times New Roman" w:eastAsia="Nimbus Roman No9 L" w:hAnsi="Times New Roman" w:cs="Times New Roman"/>
                <w:color w:val="000000"/>
              </w:rPr>
            </w:pP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 xml:space="preserve">Городские выставки </w:t>
            </w:r>
            <w:r w:rsidR="00325C63" w:rsidRPr="00773720">
              <w:rPr>
                <w:rFonts w:ascii="Times New Roman" w:eastAsia="Nimbus Roman No9 L" w:hAnsi="Times New Roman" w:cs="Times New Roman"/>
                <w:color w:val="000000"/>
              </w:rPr>
              <w:t>на базе</w:t>
            </w:r>
            <w:r w:rsidRPr="00773720">
              <w:rPr>
                <w:rFonts w:ascii="Times New Roman" w:eastAsia="Nimbus Roman No9 L" w:hAnsi="Times New Roman" w:cs="Times New Roman"/>
                <w:color w:val="000000"/>
              </w:rPr>
              <w:t xml:space="preserve"> СЮТ.</w:t>
            </w:r>
          </w:p>
        </w:tc>
      </w:tr>
    </w:tbl>
    <w:p w14:paraId="13C0C170" w14:textId="77777777" w:rsidR="00016DD4" w:rsidRPr="00773720" w:rsidRDefault="00016DD4">
      <w:pPr>
        <w:pStyle w:val="Standard"/>
        <w:autoSpaceDE w:val="0"/>
        <w:rPr>
          <w:rFonts w:ascii="Times New Roman" w:hAnsi="Times New Roman" w:cs="Times New Roman"/>
        </w:rPr>
      </w:pPr>
    </w:p>
    <w:p w14:paraId="64C9A1DA" w14:textId="77777777" w:rsidR="00016DD4" w:rsidRPr="00773720" w:rsidRDefault="00016DD4">
      <w:pPr>
        <w:pStyle w:val="Standard"/>
        <w:rPr>
          <w:rFonts w:ascii="Times New Roman" w:eastAsia="Calibri" w:hAnsi="Times New Roman" w:cs="Times New Roman"/>
          <w:b/>
          <w:bCs/>
          <w:lang w:eastAsia="en-US"/>
        </w:rPr>
      </w:pPr>
    </w:p>
    <w:p w14:paraId="265322EE" w14:textId="77777777" w:rsidR="00016DD4" w:rsidRPr="00773720" w:rsidRDefault="006D6E2B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720">
        <w:rPr>
          <w:rFonts w:ascii="Times New Roman" w:hAnsi="Times New Roman" w:cs="Times New Roman"/>
          <w:b/>
          <w:sz w:val="28"/>
          <w:szCs w:val="28"/>
        </w:rPr>
        <w:t>2.6. Методические материалы</w:t>
      </w:r>
    </w:p>
    <w:p w14:paraId="5E6FCC2A" w14:textId="77777777" w:rsidR="00016DD4" w:rsidRPr="00773720" w:rsidRDefault="00016DD4">
      <w:pPr>
        <w:pStyle w:val="Standard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860F2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использование следующих </w:t>
      </w:r>
      <w:r w:rsidRPr="0077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образовательных технологий</w:t>
      </w:r>
      <w:r w:rsidRPr="00773720">
        <w:rPr>
          <w:rFonts w:ascii="Times New Roman" w:hAnsi="Times New Roman" w:cs="Times New Roman"/>
          <w:sz w:val="28"/>
          <w:szCs w:val="28"/>
        </w:rPr>
        <w:t>:</w:t>
      </w:r>
    </w:p>
    <w:p w14:paraId="30ABD6CB" w14:textId="77777777" w:rsidR="00016DD4" w:rsidRPr="00773720" w:rsidRDefault="006D6E2B">
      <w:pPr>
        <w:pStyle w:val="Standard"/>
        <w:numPr>
          <w:ilvl w:val="0"/>
          <w:numId w:val="4"/>
        </w:numPr>
        <w:tabs>
          <w:tab w:val="left" w:pos="0"/>
          <w:tab w:val="left" w:pos="284"/>
          <w:tab w:val="left" w:pos="851"/>
        </w:tabs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личностно-ориентированное обучение</w:t>
      </w:r>
      <w:r w:rsidRPr="00773720">
        <w:rPr>
          <w:rFonts w:ascii="Times New Roman" w:hAnsi="Times New Roman" w:cs="Times New Roman"/>
          <w:bCs/>
          <w:sz w:val="28"/>
          <w:szCs w:val="28"/>
        </w:rPr>
        <w:t xml:space="preserve">: максимальное развитие индивидуальных познавательных способностей ребенка на основе использования имеющегося у него опыта жизнедеятельности. </w:t>
      </w:r>
      <w:r w:rsidRPr="00773720">
        <w:rPr>
          <w:rFonts w:ascii="Times New Roman" w:hAnsi="Times New Roman" w:cs="Times New Roman"/>
          <w:sz w:val="28"/>
          <w:szCs w:val="28"/>
        </w:rPr>
        <w:t xml:space="preserve">Задача педагога – не «давать» материал, а пробудить интерес, раскрыть возможности каждого, организовать совместную познавательную, творческую деятельность каждого ребенка. </w:t>
      </w:r>
      <w:r w:rsidRPr="00773720">
        <w:rPr>
          <w:rFonts w:ascii="Times New Roman" w:hAnsi="Times New Roman" w:cs="Times New Roman"/>
          <w:bCs/>
          <w:sz w:val="28"/>
          <w:szCs w:val="28"/>
        </w:rPr>
        <w:t>В технологии личностно-ориентированного обучения центр всей образовательной системы – индивидуальность детской личности, следовательно, методическую основу этой технологии составляют дифференциация и индивидуализация обучения;</w:t>
      </w:r>
    </w:p>
    <w:p w14:paraId="4B5BEA09" w14:textId="77777777" w:rsidR="00016DD4" w:rsidRPr="00773720" w:rsidRDefault="006D6E2B">
      <w:pPr>
        <w:pStyle w:val="Standard"/>
        <w:numPr>
          <w:ilvl w:val="0"/>
          <w:numId w:val="4"/>
        </w:numPr>
        <w:tabs>
          <w:tab w:val="left" w:pos="680"/>
          <w:tab w:val="left" w:pos="964"/>
        </w:tabs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SimSun, 宋体" w:hAnsi="Times New Roman" w:cs="Times New Roman"/>
          <w:b/>
          <w:bCs/>
          <w:i/>
          <w:iCs/>
          <w:sz w:val="28"/>
          <w:szCs w:val="28"/>
        </w:rPr>
        <w:t>- технология индивидуализации обучения:</w:t>
      </w:r>
      <w:r w:rsidRPr="00773720">
        <w:rPr>
          <w:rFonts w:ascii="Times New Roman" w:eastAsia="SimSun, 宋体" w:hAnsi="Times New Roman" w:cs="Times New Roman"/>
          <w:bCs/>
          <w:sz w:val="28"/>
          <w:szCs w:val="28"/>
        </w:rPr>
        <w:t xml:space="preserve"> обучение, при</w:t>
      </w:r>
      <w:r w:rsidRPr="00773720">
        <w:rPr>
          <w:rFonts w:ascii="Times New Roman" w:eastAsia="SimSun, 宋体" w:hAnsi="Times New Roman" w:cs="Times New Roman"/>
          <w:b/>
          <w:bCs/>
          <w:sz w:val="28"/>
          <w:szCs w:val="28"/>
        </w:rPr>
        <w:t xml:space="preserve"> </w:t>
      </w:r>
      <w:r w:rsidRPr="00773720">
        <w:rPr>
          <w:rFonts w:ascii="Times New Roman" w:eastAsia="SimSun, 宋体" w:hAnsi="Times New Roman" w:cs="Times New Roman"/>
          <w:bCs/>
          <w:sz w:val="28"/>
          <w:szCs w:val="28"/>
        </w:rPr>
        <w:t>котором индивидуальный подход и индивидуальная форма обучения являются приоритетными;</w:t>
      </w:r>
    </w:p>
    <w:p w14:paraId="202E4645" w14:textId="77777777" w:rsidR="00016DD4" w:rsidRPr="00773720" w:rsidRDefault="006D6E2B">
      <w:pPr>
        <w:pStyle w:val="Standard"/>
        <w:tabs>
          <w:tab w:val="left" w:pos="680"/>
          <w:tab w:val="left" w:pos="964"/>
        </w:tabs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SimSun, 宋体" w:hAnsi="Times New Roman" w:cs="Times New Roman"/>
          <w:b/>
          <w:bCs/>
          <w:i/>
          <w:iCs/>
          <w:sz w:val="28"/>
          <w:szCs w:val="28"/>
        </w:rPr>
        <w:tab/>
        <w:t>- групповые технологии</w:t>
      </w:r>
      <w:r w:rsidRPr="00773720">
        <w:rPr>
          <w:rFonts w:ascii="Times New Roman" w:eastAsia="SimSun, 宋体" w:hAnsi="Times New Roman" w:cs="Times New Roman"/>
          <w:bCs/>
          <w:sz w:val="28"/>
          <w:szCs w:val="28"/>
        </w:rPr>
        <w:t xml:space="preserve"> предполагают организацию совместных действий, коммуникацию, общение, взаимопонимание, взаимопомощь, </w:t>
      </w:r>
      <w:proofErr w:type="spellStart"/>
      <w:r w:rsidRPr="00773720">
        <w:rPr>
          <w:rFonts w:ascii="Times New Roman" w:eastAsia="SimSun, 宋体" w:hAnsi="Times New Roman" w:cs="Times New Roman"/>
          <w:bCs/>
          <w:sz w:val="28"/>
          <w:szCs w:val="28"/>
        </w:rPr>
        <w:t>взаимокоррекцию</w:t>
      </w:r>
      <w:proofErr w:type="spellEnd"/>
      <w:r w:rsidRPr="00773720">
        <w:rPr>
          <w:rFonts w:ascii="Times New Roman" w:eastAsia="SimSun, 宋体" w:hAnsi="Times New Roman" w:cs="Times New Roman"/>
          <w:bCs/>
          <w:sz w:val="28"/>
          <w:szCs w:val="28"/>
        </w:rPr>
        <w:t xml:space="preserve"> в виде</w:t>
      </w:r>
      <w:r w:rsidRPr="00773720">
        <w:rPr>
          <w:rFonts w:ascii="Times New Roman" w:hAnsi="Times New Roman" w:cs="Times New Roman"/>
          <w:sz w:val="28"/>
          <w:szCs w:val="28"/>
        </w:rPr>
        <w:t xml:space="preserve"> группового опроса, общественного смотра знаний; </w:t>
      </w:r>
      <w:r w:rsidRPr="00773720">
        <w:rPr>
          <w:rFonts w:ascii="Times New Roman" w:hAnsi="Times New Roman" w:cs="Times New Roman"/>
          <w:sz w:val="28"/>
          <w:szCs w:val="28"/>
        </w:rPr>
        <w:lastRenderedPageBreak/>
        <w:t>учебной встречи, дискуссии, диспута и др.;</w:t>
      </w:r>
    </w:p>
    <w:p w14:paraId="2A4A873B" w14:textId="77777777" w:rsidR="00016DD4" w:rsidRPr="00773720" w:rsidRDefault="006D6E2B">
      <w:pPr>
        <w:pStyle w:val="Standard"/>
        <w:numPr>
          <w:ilvl w:val="0"/>
          <w:numId w:val="4"/>
        </w:numPr>
        <w:tabs>
          <w:tab w:val="left" w:pos="624"/>
          <w:tab w:val="left" w:pos="700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технология КТД</w:t>
      </w:r>
      <w:r w:rsidRPr="0077372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773720">
        <w:rPr>
          <w:rFonts w:ascii="Times New Roman" w:hAnsi="Times New Roman" w:cs="Times New Roman"/>
          <w:sz w:val="28"/>
          <w:szCs w:val="28"/>
        </w:rPr>
        <w:t xml:space="preserve">социально-полезная направленность деятельности детей и взрослых; сотрудничество детей и взрослых; романтизм и творчество. </w:t>
      </w:r>
      <w:r w:rsidRPr="00773720">
        <w:rPr>
          <w:rFonts w:ascii="Times New Roman" w:hAnsi="Times New Roman" w:cs="Times New Roman"/>
          <w:bCs/>
          <w:sz w:val="28"/>
          <w:szCs w:val="28"/>
        </w:rPr>
        <w:t>Технология предполагает такую организацию совместной деятельности детей и взрослых, при которой все члены коллектива участвуют в планировании, подготовке, осуществлении и анализе любого дела;</w:t>
      </w:r>
    </w:p>
    <w:p w14:paraId="0832A4D3" w14:textId="77777777" w:rsidR="00016DD4" w:rsidRPr="00773720" w:rsidRDefault="006D6E2B">
      <w:pPr>
        <w:pStyle w:val="Standard"/>
        <w:numPr>
          <w:ilvl w:val="0"/>
          <w:numId w:val="4"/>
        </w:numPr>
        <w:tabs>
          <w:tab w:val="left" w:pos="-340"/>
          <w:tab w:val="left" w:pos="-56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технология ТРИЗ </w:t>
      </w:r>
      <w:r w:rsidRPr="00773720">
        <w:rPr>
          <w:rFonts w:ascii="Times New Roman" w:hAnsi="Times New Roman" w:cs="Times New Roman"/>
          <w:bCs/>
          <w:iCs/>
          <w:sz w:val="28"/>
          <w:szCs w:val="28"/>
        </w:rPr>
        <w:t>(т</w:t>
      </w:r>
      <w:r w:rsidRPr="00773720">
        <w:rPr>
          <w:rFonts w:ascii="Times New Roman" w:hAnsi="Times New Roman" w:cs="Times New Roman"/>
          <w:bCs/>
          <w:sz w:val="28"/>
          <w:szCs w:val="28"/>
        </w:rPr>
        <w:t xml:space="preserve">еория решения изобретательских задач): </w:t>
      </w:r>
      <w:r w:rsidRPr="00773720">
        <w:rPr>
          <w:rFonts w:ascii="Times New Roman" w:hAnsi="Times New Roman" w:cs="Times New Roman"/>
          <w:sz w:val="28"/>
          <w:szCs w:val="28"/>
        </w:rPr>
        <w:t xml:space="preserve">формирование мышления обучающихся, подготовка их к решению нестандартных задач в различных областях деятельности, обучение творческой деятельности. Технология ТРИЗ формирует у детей такие мыслительные способности, как: умение анализировать, рассуждать, обосновывать; умение обобщать, делать выводы; умение оригинально и гибко мыслить; умение активно использовать воображение. </w:t>
      </w:r>
      <w:r w:rsidRPr="00773720">
        <w:rPr>
          <w:rFonts w:ascii="Times New Roman" w:hAnsi="Times New Roman" w:cs="Times New Roman"/>
          <w:bCs/>
          <w:sz w:val="28"/>
          <w:szCs w:val="28"/>
        </w:rPr>
        <w:t xml:space="preserve">В методике используются индивидуальные и коллективные </w:t>
      </w:r>
      <w:r w:rsidRPr="00773720">
        <w:rPr>
          <w:rFonts w:ascii="Times New Roman" w:hAnsi="Times New Roman" w:cs="Times New Roman"/>
          <w:bCs/>
          <w:iCs/>
          <w:sz w:val="28"/>
          <w:szCs w:val="28"/>
        </w:rPr>
        <w:t>приемы:</w:t>
      </w:r>
      <w:r w:rsidRPr="00773720">
        <w:rPr>
          <w:rFonts w:ascii="Times New Roman" w:hAnsi="Times New Roman" w:cs="Times New Roman"/>
          <w:bCs/>
          <w:sz w:val="28"/>
          <w:szCs w:val="28"/>
        </w:rPr>
        <w:t xml:space="preserve"> эвристическая игра, мозговой штурм, коллективный поиск;</w:t>
      </w:r>
    </w:p>
    <w:p w14:paraId="19E9E395" w14:textId="77777777" w:rsidR="00016DD4" w:rsidRPr="00773720" w:rsidRDefault="006D6E2B">
      <w:pPr>
        <w:pStyle w:val="Standard"/>
        <w:numPr>
          <w:ilvl w:val="0"/>
          <w:numId w:val="4"/>
        </w:numPr>
        <w:tabs>
          <w:tab w:val="left" w:pos="-640"/>
          <w:tab w:val="left" w:pos="-356"/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проблемное обучение: </w:t>
      </w:r>
      <w:r w:rsidRPr="00773720">
        <w:rPr>
          <w:rFonts w:ascii="Times New Roman" w:hAnsi="Times New Roman" w:cs="Times New Roman"/>
          <w:sz w:val="28"/>
          <w:szCs w:val="28"/>
        </w:rPr>
        <w:t>организация занятий предполагает создание под руководством педагога проблемных ситуаций и активную деятельность обучающихся по их разрешению, в результате чего происходит овладение знаниями, умениями и навыками; образовательный процесс строится как поиск новых познавательных ориентиров. Методические приемы создания проблемных ситуаций могут быть следующими: педагог подводит детей к противоречию и предлагает им найти способ его разрешения; излагает различные точки зрения на вопрос; предлагает рассмотреть явление с различных позиций; побуждает детей делать сравнения, обобщения, выводы; ставит проблемные вопросы, задачи, задает проблемные задания;</w:t>
      </w:r>
    </w:p>
    <w:p w14:paraId="3CCC960F" w14:textId="77777777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В ходе обучения по данной программе используются следующие </w:t>
      </w:r>
      <w:r w:rsidRPr="00773720">
        <w:rPr>
          <w:rFonts w:ascii="Times New Roman" w:eastAsia="Nimbus Roman No9 L" w:hAnsi="Times New Roman" w:cs="Times New Roman"/>
          <w:b/>
          <w:i/>
          <w:sz w:val="28"/>
          <w:szCs w:val="28"/>
        </w:rPr>
        <w:t>методы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:</w:t>
      </w:r>
    </w:p>
    <w:p w14:paraId="0FA58981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- словесно-информационный (беседа, инструктаж по технике безопасности,);</w:t>
      </w:r>
    </w:p>
    <w:p w14:paraId="5C98DB59" w14:textId="6DB5CF1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- практический (работа с материалом, рисование, составление схем, </w:t>
      </w:r>
      <w:r w:rsidR="00325C63" w:rsidRPr="00773720">
        <w:rPr>
          <w:rFonts w:ascii="Times New Roman" w:eastAsia="Nimbus Roman No9 L" w:hAnsi="Times New Roman" w:cs="Times New Roman"/>
          <w:sz w:val="28"/>
          <w:szCs w:val="28"/>
        </w:rPr>
        <w:t>проведение опытов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пр.);</w:t>
      </w:r>
    </w:p>
    <w:p w14:paraId="6F23DC17" w14:textId="494D0685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- наглядный (наглядные демонстрации с использованием готовых наглядных пособий (рисунков, таблиц, чертежей, </w:t>
      </w:r>
      <w:r w:rsidR="00325C63" w:rsidRPr="00773720">
        <w:rPr>
          <w:rFonts w:ascii="Times New Roman" w:eastAsia="Nimbus Roman No9 L" w:hAnsi="Times New Roman" w:cs="Times New Roman"/>
          <w:sz w:val="28"/>
          <w:szCs w:val="28"/>
        </w:rPr>
        <w:t>видео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, слайд-шоу и схем)).</w:t>
      </w:r>
    </w:p>
    <w:p w14:paraId="4DBF5ABC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В основе образовательного процесса, осуществляемого по программе в целом, лежат принципы:</w:t>
      </w:r>
    </w:p>
    <w:p w14:paraId="4108CC38" w14:textId="77777777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eastAsia="Nimbus Roman No9 L" w:hAnsi="Times New Roman" w:cs="Times New Roman"/>
          <w:color w:val="000000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color w:val="000000"/>
          <w:sz w:val="28"/>
          <w:szCs w:val="28"/>
        </w:rPr>
        <w:t>- сознательности и активности;</w:t>
      </w:r>
    </w:p>
    <w:p w14:paraId="098F45BB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- индивидуального подхода;</w:t>
      </w:r>
    </w:p>
    <w:p w14:paraId="5872D20D" w14:textId="77777777" w:rsidR="00016DD4" w:rsidRPr="00773720" w:rsidRDefault="006D6E2B">
      <w:pPr>
        <w:pStyle w:val="Standard"/>
        <w:autoSpaceDE w:val="0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- доступности;</w:t>
      </w:r>
    </w:p>
    <w:p w14:paraId="47F122A0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- последовательного увеличения трудности.</w:t>
      </w:r>
    </w:p>
    <w:p w14:paraId="08CA2F2B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Применение данных принципов осуществляется комплексно в соответствующем сочетании и последовательности.</w:t>
      </w:r>
    </w:p>
    <w:p w14:paraId="4F802C55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/>
          <w:b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/>
          <w:bCs/>
          <w:sz w:val="28"/>
          <w:szCs w:val="28"/>
        </w:rPr>
        <w:t>Основные направления и содержание деятельности.</w:t>
      </w:r>
    </w:p>
    <w:p w14:paraId="03319D10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На занятиях дети приобретают элементарные навыки работы с конструктором, развивают глазомер, внимание, аккуратность, познают законы симметрии, последовательности. Дети составляют самостоятельно схемы, эскизы, композиции; учатся видеть строение, пропорции предметов, их формы.</w:t>
      </w:r>
    </w:p>
    <w:p w14:paraId="21631CAC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lastRenderedPageBreak/>
        <w:t xml:space="preserve">Занятия воспитывают усидчивость, терпение, развивают мышцы кистей рук, образное, пространственное, художественное мышление.  </w:t>
      </w:r>
    </w:p>
    <w:p w14:paraId="724FAC41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Подводя итог занятию, педагог каждому </w:t>
      </w:r>
      <w:bookmarkStart w:id="2" w:name="_Hlk529712302"/>
      <w:r w:rsidRPr="00773720">
        <w:rPr>
          <w:rFonts w:ascii="Times New Roman" w:eastAsia="Nimbus Roman No9 L" w:hAnsi="Times New Roman" w:cs="Times New Roman"/>
          <w:sz w:val="28"/>
          <w:szCs w:val="28"/>
        </w:rPr>
        <w:t>обучающемуся</w:t>
      </w:r>
      <w:bookmarkEnd w:id="2"/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предоставляет право корректно высказать мнение о своей работе, работе друга. Основные стимулы для работы у детей – радость общения, познания, творчества.</w:t>
      </w:r>
    </w:p>
    <w:p w14:paraId="75902C2D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Похвала за большие и маленькие успехи присуща методике общения педагога с детьми. Дети творят без страха, с удовольствием любят художественный труд. </w:t>
      </w:r>
      <w:proofErr w:type="spellStart"/>
      <w:r w:rsidRPr="00773720">
        <w:rPr>
          <w:rFonts w:ascii="Times New Roman" w:eastAsia="Nimbus Roman No9 L" w:hAnsi="Times New Roman" w:cs="Times New Roman"/>
          <w:sz w:val="28"/>
          <w:szCs w:val="28"/>
        </w:rPr>
        <w:t>Физминутка</w:t>
      </w:r>
      <w:proofErr w:type="spellEnd"/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на занятиях усиливает кровообращение, снимает утомляемость, повышает работоспособность и эмоциональный настрой. Пословицы, поговорки, скороговорки, загадки на занятиях помогают педагогу проводить эстетические беседы, пополнять словарный запас детей, развивать память.</w:t>
      </w:r>
    </w:p>
    <w:p w14:paraId="36FBB036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В ходе проведения организационно-массовых мероприятий педагог воспитывает познавательный интерес, самостоятельность, настойчивость в достижении цели, обогащает знания обучающихся, их эстетический вкус.</w:t>
      </w:r>
    </w:p>
    <w:p w14:paraId="70A3D6D0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bookmarkStart w:id="3" w:name="_Hlk529712413"/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Совместная подготовка педагога и детей к проведению календарных праздников реализуется по принципу педагогического сотрудничества. Каждый обучающийся задействован в подготовке мероприятия (разучиваются стихи, песни, загадки; оформляется зал; готовятся костюмы, сувениры и др.). В процессе межличностного общения </w:t>
      </w:r>
      <w:r w:rsidRPr="00773720">
        <w:rPr>
          <w:rFonts w:ascii="Times New Roman" w:eastAsia="Nimbus Roman No9 L" w:hAnsi="Times New Roman" w:cs="Times New Roman"/>
          <w:i/>
          <w:sz w:val="28"/>
          <w:szCs w:val="28"/>
        </w:rPr>
        <w:t xml:space="preserve">педагог – обучающийся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реализуется коммуникативный потенциал ребенка и формируется его мировоззрение. Обучающиеся включаются в диалог, совместный поиск решения, учатся активно мыслить.</w:t>
      </w:r>
    </w:p>
    <w:bookmarkEnd w:id="3"/>
    <w:p w14:paraId="5874E98A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В процессе реализации программы используются следующие </w:t>
      </w:r>
      <w:r w:rsidRPr="00773720">
        <w:rPr>
          <w:rFonts w:ascii="Times New Roman" w:eastAsia="Nimbus Roman No9 L" w:hAnsi="Times New Roman" w:cs="Times New Roman"/>
          <w:b/>
          <w:i/>
          <w:sz w:val="28"/>
          <w:szCs w:val="28"/>
        </w:rPr>
        <w:t>организационные формы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образовательного процесса:</w:t>
      </w:r>
    </w:p>
    <w:p w14:paraId="18303644" w14:textId="1E1D482D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В сентябре для привлечения детей проводится </w:t>
      </w:r>
      <w:r w:rsidRPr="00773720">
        <w:rPr>
          <w:rFonts w:ascii="Times New Roman" w:eastAsia="Nimbus Roman No9 L" w:hAnsi="Times New Roman" w:cs="Times New Roman"/>
          <w:i/>
          <w:sz w:val="28"/>
          <w:szCs w:val="28"/>
        </w:rPr>
        <w:t xml:space="preserve">День открытых дверей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с демонстрацией различных изделий, поделок, сувениров, наглядных</w:t>
      </w:r>
      <w:r w:rsidR="00325C63"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пособий</w:t>
      </w:r>
      <w:r w:rsidR="00325C63" w:rsidRPr="00773720">
        <w:rPr>
          <w:rFonts w:ascii="Times New Roman" w:eastAsia="Nimbus Roman No9 L" w:hAnsi="Times New Roman" w:cs="Times New Roman"/>
          <w:sz w:val="28"/>
          <w:szCs w:val="28"/>
        </w:rPr>
        <w:t xml:space="preserve">,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сделанных участниками объединения.</w:t>
      </w:r>
    </w:p>
    <w:p w14:paraId="0C9E8E19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Педагог предлагает занятия с разновозрастной группой детей. Предполагается также и сдвоенные занятия в случае длительных практических занятий, досуговых и массовых мероприятий и их подготовки, </w:t>
      </w:r>
      <w:r w:rsidRPr="00773720">
        <w:rPr>
          <w:rFonts w:ascii="Times New Roman" w:eastAsia="Nimbus Roman No9 L" w:hAnsi="Times New Roman" w:cs="Times New Roman"/>
          <w:i/>
          <w:sz w:val="28"/>
          <w:szCs w:val="28"/>
        </w:rPr>
        <w:t>экскурсии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.</w:t>
      </w:r>
    </w:p>
    <w:p w14:paraId="39BDFBD2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i/>
          <w:sz w:val="28"/>
          <w:szCs w:val="28"/>
        </w:rPr>
        <w:t>Выставка детского творчества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– это серьезный отчет о работе объединения, это показ иллюстративного материала, результат творчества кружковцев. На выставку предоставляются лучшие творческие работы воспитанников, которые отражают новизну и актуальность темы, оригинальность, качество исполнения, внесение элементов фантазии. Выставка детского творчества является большим событием для детей.</w:t>
      </w:r>
    </w:p>
    <w:p w14:paraId="48727D9B" w14:textId="65EF9F5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Особый интерес у обучающихся вызывают экскурсии в городской музей и на выставки технического творчества. Посещение выставок дает возможность познакомить учащихся с работами</w:t>
      </w:r>
      <w:r w:rsidR="00325C63"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обучающихся других творческих объединений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, способствует ознакомлению детей с техническими достижениями в стране и в мире, прославляющими нашу Родину, наш край, отражающими традиции нашего города, славную историю России. Также </w:t>
      </w:r>
      <w:r w:rsidRPr="00773720">
        <w:rPr>
          <w:rFonts w:ascii="Times New Roman" w:eastAsia="Nimbus Roman No9 L" w:hAnsi="Times New Roman" w:cs="Times New Roman"/>
          <w:i/>
          <w:sz w:val="28"/>
          <w:szCs w:val="28"/>
        </w:rPr>
        <w:t>экскурсии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 xml:space="preserve"> формируют у детей высокие нравственные качества, развивают творческие способности и художественный вкус.</w:t>
      </w:r>
    </w:p>
    <w:p w14:paraId="6B4986BC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lastRenderedPageBreak/>
        <w:t>Таким образом, с детьми проводятся занятия, основные направления которых следующие:</w:t>
      </w:r>
    </w:p>
    <w:p w14:paraId="7EC2DBEB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«День открытых дверей» (беседа);</w:t>
      </w:r>
    </w:p>
    <w:p w14:paraId="147BCFDE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Праздник знакомства;</w:t>
      </w:r>
    </w:p>
    <w:p w14:paraId="6CE2371C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720">
        <w:rPr>
          <w:rFonts w:ascii="Times New Roman" w:hAnsi="Times New Roman" w:cs="Times New Roman"/>
          <w:sz w:val="28"/>
          <w:szCs w:val="28"/>
        </w:rPr>
        <w:t>Акция «Птица Мира – птица Счастья»;</w:t>
      </w:r>
    </w:p>
    <w:p w14:paraId="3D69279B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«Чудо- магнит» (беседа);</w:t>
      </w:r>
    </w:p>
    <w:p w14:paraId="062137A9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«Страна Любознательных» (беседа);</w:t>
      </w:r>
    </w:p>
    <w:p w14:paraId="4360F369" w14:textId="34C0BD73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sz w:val="28"/>
          <w:szCs w:val="28"/>
        </w:rPr>
        <w:t>В</w:t>
      </w: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икторина «Что и из чего»;</w:t>
      </w:r>
    </w:p>
    <w:p w14:paraId="7966D2A4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Выставка «Моя первая работа»;</w:t>
      </w:r>
    </w:p>
    <w:p w14:paraId="78ABD310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Новогодний утренник «Путешествия Деда Мороза и Снегурочки»;</w:t>
      </w:r>
    </w:p>
    <w:p w14:paraId="72CD05D2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Праздники «23 февраля», «8 Марта!»;</w:t>
      </w:r>
    </w:p>
    <w:p w14:paraId="3E65309E" w14:textId="77777777" w:rsidR="00016DD4" w:rsidRPr="00773720" w:rsidRDefault="006D6E2B">
      <w:pPr>
        <w:pStyle w:val="Standard"/>
        <w:ind w:firstLine="709"/>
        <w:jc w:val="both"/>
        <w:rPr>
          <w:rFonts w:ascii="Times New Roman" w:eastAsia="Nimbus Roman No9 L" w:hAnsi="Times New Roman" w:cs="Times New Roman"/>
          <w:bCs/>
          <w:iCs/>
          <w:sz w:val="28"/>
          <w:szCs w:val="28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>Выставка «Мама, папа и я- изобретателей семья»;</w:t>
      </w:r>
    </w:p>
    <w:p w14:paraId="4B06E375" w14:textId="77777777" w:rsidR="00016DD4" w:rsidRPr="00773720" w:rsidRDefault="006D6E2B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773720">
        <w:rPr>
          <w:rFonts w:ascii="Times New Roman" w:eastAsia="Nimbus Roman No9 L" w:hAnsi="Times New Roman" w:cs="Times New Roman"/>
          <w:bCs/>
          <w:iCs/>
          <w:sz w:val="28"/>
          <w:szCs w:val="28"/>
        </w:rPr>
        <w:t xml:space="preserve">Чаепитие с конкурсами и играми «Ура! Каникулы!» </w:t>
      </w:r>
      <w:r w:rsidRPr="00773720">
        <w:rPr>
          <w:rFonts w:ascii="Times New Roman" w:eastAsia="Nimbus Roman No9 L" w:hAnsi="Times New Roman" w:cs="Times New Roman"/>
          <w:sz w:val="28"/>
          <w:szCs w:val="28"/>
        </w:rPr>
        <w:t>и другие.</w:t>
      </w:r>
    </w:p>
    <w:p w14:paraId="6250D2F9" w14:textId="77777777" w:rsidR="00016DD4" w:rsidRDefault="006D6E2B">
      <w:pPr>
        <w:pStyle w:val="a8"/>
        <w:ind w:firstLine="709"/>
        <w:jc w:val="both"/>
        <w:rPr>
          <w:b/>
          <w:bCs/>
          <w:sz w:val="32"/>
          <w:szCs w:val="32"/>
        </w:rPr>
      </w:pPr>
      <w:r>
        <w:rPr>
          <w:rStyle w:val="22"/>
          <w:rFonts w:ascii="Times New Roman" w:eastAsia="Nimbus Roman No9 L" w:hAnsi="Times New Roman" w:cs="Times New Roman"/>
          <w:sz w:val="28"/>
          <w:szCs w:val="28"/>
        </w:rPr>
        <w:t>После таких занятий дети становятся инициативными, не боятся высказывать свое мнение, могут вступать в спор, в котором достаточно умело для своего возраста отстаивают свою точку зрения. Развивается нестандартно мыслящий человек, обладающий различными средствами и методами познания мира, умеющий и желающий преобразовать и совершенствовать его.</w:t>
      </w:r>
    </w:p>
    <w:p w14:paraId="51BA81A2" w14:textId="77777777" w:rsidR="00016DD4" w:rsidRDefault="00016DD4">
      <w:pPr>
        <w:pStyle w:val="a8"/>
        <w:ind w:firstLine="709"/>
        <w:jc w:val="both"/>
        <w:rPr>
          <w:b/>
          <w:bCs/>
          <w:sz w:val="32"/>
          <w:szCs w:val="32"/>
        </w:rPr>
      </w:pPr>
    </w:p>
    <w:p w14:paraId="7B0C0242" w14:textId="77777777" w:rsidR="00016DD4" w:rsidRDefault="00016DD4">
      <w:pPr>
        <w:pStyle w:val="Web"/>
        <w:rPr>
          <w:rFonts w:ascii="Times New Roman" w:hAnsi="Times New Roman"/>
          <w:b/>
          <w:bCs/>
          <w:sz w:val="28"/>
          <w:szCs w:val="28"/>
        </w:rPr>
      </w:pPr>
    </w:p>
    <w:p w14:paraId="16BF9916" w14:textId="77777777" w:rsidR="00016DD4" w:rsidRDefault="006D6E2B">
      <w:pPr>
        <w:pStyle w:val="Web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2.7. Список литературы</w:t>
      </w:r>
    </w:p>
    <w:p w14:paraId="4F60A540" w14:textId="77777777" w:rsidR="00016DD4" w:rsidRDefault="006D6E2B">
      <w:pPr>
        <w:pStyle w:val="21"/>
        <w:spacing w:after="0" w:line="24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14:paraId="49B0744C" w14:textId="77777777" w:rsidR="00016DD4" w:rsidRDefault="006D6E2B">
      <w:pPr>
        <w:pStyle w:val="21"/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Для педагогов:</w:t>
      </w:r>
    </w:p>
    <w:p w14:paraId="116A5E9B" w14:textId="6AE552B4" w:rsidR="00016DD4" w:rsidRDefault="006D6E2B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Вайткене</w:t>
      </w:r>
      <w:proofErr w:type="spellEnd"/>
      <w:r w:rsidR="006F4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Л.Д. Опыты и эксперименты. - М: «Издательство АСТ», 2019.</w:t>
      </w:r>
    </w:p>
    <w:p w14:paraId="38BC0F5D" w14:textId="5061B989" w:rsidR="00016DD4" w:rsidRDefault="006D6E2B">
      <w:pPr>
        <w:pStyle w:val="Textbod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Горский</w:t>
      </w:r>
      <w:r w:rsidR="006F4E5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В.А. Эксперименты. – М.: Дрофа, 2017.- 112 с.</w:t>
      </w:r>
    </w:p>
    <w:p w14:paraId="21A63F53" w14:textId="7AA2BE0C" w:rsidR="00016DD4" w:rsidRDefault="006D6E2B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color w:val="000000"/>
          <w:sz w:val="28"/>
          <w:szCs w:val="28"/>
        </w:rPr>
        <w:t>Хаярова</w:t>
      </w:r>
      <w:proofErr w:type="spellEnd"/>
      <w:r>
        <w:rPr>
          <w:rFonts w:ascii="Nimbus Roman No9 L" w:hAnsi="Nimbus Roman No9 L"/>
          <w:color w:val="000000"/>
          <w:sz w:val="28"/>
          <w:szCs w:val="28"/>
        </w:rPr>
        <w:t xml:space="preserve">, А.В. Экспериментальная деятельность дошкольников, как средство познания окружающего мира / А. В. </w:t>
      </w:r>
      <w:proofErr w:type="spellStart"/>
      <w:r>
        <w:rPr>
          <w:rFonts w:ascii="Nimbus Roman No9 L" w:hAnsi="Nimbus Roman No9 L"/>
          <w:color w:val="000000"/>
          <w:sz w:val="28"/>
          <w:szCs w:val="28"/>
        </w:rPr>
        <w:t>Хаярова</w:t>
      </w:r>
      <w:proofErr w:type="spellEnd"/>
      <w:r>
        <w:rPr>
          <w:rFonts w:ascii="Nimbus Roman No9 L" w:hAnsi="Nimbus Roman No9 L"/>
          <w:color w:val="000000"/>
          <w:sz w:val="28"/>
          <w:szCs w:val="28"/>
        </w:rPr>
        <w:t xml:space="preserve"> // Дошкольная педагогика. – 2012. – № 10. – С. 12–16.</w:t>
      </w:r>
    </w:p>
    <w:p w14:paraId="59632A90" w14:textId="2438B06E" w:rsidR="00016DD4" w:rsidRPr="00325C63" w:rsidRDefault="006D6E2B" w:rsidP="00325C63">
      <w:pPr>
        <w:pStyle w:val="Textbody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4.  Щукина, Г. И. Формирование познавательного интереса в педагогике / Г. И. Щукина. – М.: Просвещение, 2010. – 230 с.</w:t>
      </w:r>
    </w:p>
    <w:p w14:paraId="4C64B207" w14:textId="77777777" w:rsidR="00016DD4" w:rsidRDefault="006D6E2B" w:rsidP="00325C63">
      <w:pPr>
        <w:pStyle w:val="Standard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Для детей.</w:t>
      </w:r>
    </w:p>
    <w:p w14:paraId="4E0E8D9C" w14:textId="237862D1" w:rsidR="00016DD4" w:rsidRDefault="006D6E2B" w:rsidP="00325C63">
      <w:pPr>
        <w:pStyle w:val="Textbody"/>
        <w:spacing w:after="0"/>
        <w:ind w:firstLine="709"/>
        <w:jc w:val="both"/>
      </w:pPr>
      <w:r w:rsidRPr="00FE07E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Nimbus Roman No9 L" w:hAnsi="Nimbus Roman No9 L"/>
          <w:sz w:val="28"/>
          <w:szCs w:val="28"/>
        </w:rPr>
        <w:t>Марудова</w:t>
      </w:r>
      <w:proofErr w:type="spellEnd"/>
      <w:r>
        <w:rPr>
          <w:rFonts w:ascii="Nimbus Roman No9 L" w:hAnsi="Nimbus Roman No9 L"/>
          <w:sz w:val="28"/>
          <w:szCs w:val="28"/>
        </w:rPr>
        <w:t xml:space="preserve">, Е.В. Ознакомление дошкольников с окружающим миром. Экспериментирование / Е.В. </w:t>
      </w:r>
      <w:proofErr w:type="spellStart"/>
      <w:r>
        <w:rPr>
          <w:rFonts w:ascii="Nimbus Roman No9 L" w:hAnsi="Nimbus Roman No9 L"/>
          <w:sz w:val="28"/>
          <w:szCs w:val="28"/>
        </w:rPr>
        <w:t>Марудова</w:t>
      </w:r>
      <w:proofErr w:type="spellEnd"/>
      <w:r>
        <w:rPr>
          <w:rFonts w:ascii="Nimbus Roman No9 L" w:hAnsi="Nimbus Roman No9 L"/>
          <w:sz w:val="28"/>
          <w:szCs w:val="28"/>
        </w:rPr>
        <w:t>. – СПб: Детство-Пресс, 2015, 128 с.</w:t>
      </w:r>
    </w:p>
    <w:p w14:paraId="1F5B7610" w14:textId="3CE23D41" w:rsidR="00016DD4" w:rsidRDefault="006D6E2B" w:rsidP="00325C63">
      <w:pPr>
        <w:pStyle w:val="Textbody"/>
        <w:spacing w:after="0"/>
        <w:ind w:firstLine="709"/>
        <w:jc w:val="both"/>
      </w:pPr>
      <w:r>
        <w:rPr>
          <w:rFonts w:ascii="Nimbus Roman No9 L" w:hAnsi="Nimbus Roman No9 L"/>
          <w:sz w:val="28"/>
          <w:szCs w:val="28"/>
        </w:rPr>
        <w:t>2.</w:t>
      </w:r>
      <w:r w:rsidR="00961DF4">
        <w:rPr>
          <w:rFonts w:ascii="Nimbus Roman No9 L" w:hAnsi="Nimbus Roman No9 L"/>
          <w:sz w:val="28"/>
          <w:szCs w:val="28"/>
        </w:rPr>
        <w:t xml:space="preserve"> </w:t>
      </w:r>
      <w:r>
        <w:rPr>
          <w:rFonts w:ascii="Nimbus Roman No9 L" w:hAnsi="Nimbus Roman No9 L"/>
          <w:sz w:val="28"/>
          <w:szCs w:val="28"/>
        </w:rPr>
        <w:t>Мартынова, Е.А. Организация опытно-экспериментальной деятельности детей 2-7 лет / Е.А. Мартынова, И.М. Сучкова. – М.: Академия, 2011. – 256 с.</w:t>
      </w:r>
    </w:p>
    <w:p w14:paraId="5C010603" w14:textId="6061BEA0" w:rsidR="00016DD4" w:rsidRDefault="006D6E2B" w:rsidP="00325C63">
      <w:pPr>
        <w:pStyle w:val="Textbody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3. </w:t>
      </w:r>
      <w:proofErr w:type="spellStart"/>
      <w:r>
        <w:rPr>
          <w:rFonts w:ascii="Nimbus Roman No9 L" w:hAnsi="Nimbus Roman No9 L"/>
          <w:sz w:val="28"/>
          <w:szCs w:val="28"/>
        </w:rPr>
        <w:t>Дыбина</w:t>
      </w:r>
      <w:proofErr w:type="spellEnd"/>
      <w:r>
        <w:rPr>
          <w:rFonts w:ascii="Nimbus Roman No9 L" w:hAnsi="Nimbus Roman No9 L"/>
          <w:sz w:val="28"/>
          <w:szCs w:val="28"/>
        </w:rPr>
        <w:t>, О.В. Из чего сделаны предметы. Игры-занятия для дошкольников. - М.: Сфера, 2010.</w:t>
      </w:r>
    </w:p>
    <w:p w14:paraId="2E507C0E" w14:textId="77777777" w:rsidR="00016DD4" w:rsidRDefault="006D6E2B">
      <w:pPr>
        <w:pStyle w:val="Textbody"/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– ресурсы:</w:t>
      </w:r>
    </w:p>
    <w:p w14:paraId="496C454A" w14:textId="11D6601A" w:rsidR="00016DD4" w:rsidRDefault="006D6E2B" w:rsidP="00325C63">
      <w:pPr>
        <w:pStyle w:val="Textbody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hyperlink r:id="rId11" w:history="1">
        <w:r w:rsidR="00325C63" w:rsidRPr="004E1FF1">
          <w:rPr>
            <w:rStyle w:val="ae"/>
            <w:rFonts w:ascii="Times New Roman" w:hAnsi="Times New Roman"/>
            <w:sz w:val="28"/>
            <w:szCs w:val="28"/>
          </w:rPr>
          <w:t>https://education.lego.com/ru-ru/EducationDownloads/productpage?AccessLink=bd262422-869e-4156-a7c9-d9e7f16274b4</w:t>
        </w:r>
      </w:hyperlink>
      <w:r w:rsidR="00325C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[Электронный ресурс] — Режим доступа: свободный.</w:t>
      </w:r>
    </w:p>
    <w:p w14:paraId="59AB0B9C" w14:textId="429114EF" w:rsidR="00016DD4" w:rsidRDefault="006D6E2B">
      <w:pPr>
        <w:pStyle w:val="Textbody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hyperlink r:id="rId12" w:history="1">
        <w:r w:rsidR="00865A7D" w:rsidRPr="00812C4D">
          <w:rPr>
            <w:rStyle w:val="ae"/>
            <w:rFonts w:ascii="Times New Roman" w:hAnsi="Times New Roman"/>
            <w:sz w:val="28"/>
            <w:szCs w:val="28"/>
          </w:rPr>
          <w:t>http://russos.livejournal.com/817254.html</w:t>
        </w:r>
      </w:hyperlink>
      <w:r w:rsidR="00865A7D">
        <w:rPr>
          <w:rFonts w:ascii="Times New Roman" w:hAnsi="Times New Roman"/>
          <w:sz w:val="28"/>
          <w:szCs w:val="28"/>
        </w:rPr>
        <w:t xml:space="preserve"> </w:t>
      </w:r>
    </w:p>
    <w:p w14:paraId="11E956D0" w14:textId="690C156C" w:rsidR="00016DD4" w:rsidRPr="00865A7D" w:rsidRDefault="006D6E2B">
      <w:pPr>
        <w:pStyle w:val="a7"/>
        <w:ind w:left="0"/>
        <w:jc w:val="both"/>
      </w:pPr>
      <w:r w:rsidRPr="006D6E2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E07ED">
        <w:rPr>
          <w:rFonts w:ascii="Times New Roman" w:hAnsi="Times New Roman" w:cs="Times New Roman"/>
          <w:sz w:val="28"/>
          <w:szCs w:val="28"/>
        </w:rPr>
        <w:t>3</w:t>
      </w:r>
      <w:r w:rsidRPr="00FE07ED">
        <w:rPr>
          <w:rFonts w:ascii="Times New Roman" w:hAnsi="Times New Roman"/>
          <w:sz w:val="28"/>
          <w:szCs w:val="28"/>
        </w:rPr>
        <w:t xml:space="preserve">. </w:t>
      </w:r>
      <w:hyperlink r:id="rId13" w:history="1"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wikiznanie</w:t>
        </w:r>
        <w:proofErr w:type="spellEnd"/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65A7D">
        <w:rPr>
          <w:rFonts w:ascii="Times New Roman" w:hAnsi="Times New Roman"/>
          <w:sz w:val="28"/>
          <w:szCs w:val="28"/>
        </w:rPr>
        <w:t xml:space="preserve"> </w:t>
      </w:r>
    </w:p>
    <w:p w14:paraId="3FB415B2" w14:textId="67D7A29C" w:rsidR="00016DD4" w:rsidRPr="00865A7D" w:rsidRDefault="006D6E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4D57">
        <w:rPr>
          <w:rFonts w:ascii="Times New Roman" w:hAnsi="Times New Roman"/>
          <w:sz w:val="28"/>
          <w:szCs w:val="28"/>
        </w:rPr>
        <w:lastRenderedPageBreak/>
        <w:t xml:space="preserve">4. </w:t>
      </w:r>
      <w:hyperlink r:id="rId14" w:history="1"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proshkolu</w:t>
        </w:r>
        <w:proofErr w:type="spellEnd"/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65A7D">
        <w:rPr>
          <w:rFonts w:ascii="Times New Roman" w:hAnsi="Times New Roman"/>
          <w:sz w:val="28"/>
          <w:szCs w:val="28"/>
        </w:rPr>
        <w:t xml:space="preserve">  </w:t>
      </w:r>
    </w:p>
    <w:p w14:paraId="7AB126FA" w14:textId="7D97E1B3" w:rsidR="00016DD4" w:rsidRPr="00865A7D" w:rsidRDefault="006D6E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4D57">
        <w:rPr>
          <w:rFonts w:ascii="Times New Roman" w:hAnsi="Times New Roman"/>
          <w:sz w:val="28"/>
          <w:szCs w:val="28"/>
        </w:rPr>
        <w:t xml:space="preserve">5. </w:t>
      </w:r>
      <w:hyperlink r:id="rId15" w:history="1"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festival</w:t>
        </w:r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.1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september</w:t>
        </w:r>
        <w:proofErr w:type="spellEnd"/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65A7D">
        <w:rPr>
          <w:rFonts w:ascii="Times New Roman" w:hAnsi="Times New Roman"/>
          <w:sz w:val="28"/>
          <w:szCs w:val="28"/>
        </w:rPr>
        <w:t xml:space="preserve"> </w:t>
      </w:r>
    </w:p>
    <w:p w14:paraId="79313270" w14:textId="71D7AC03" w:rsidR="00016DD4" w:rsidRPr="00865A7D" w:rsidRDefault="006D6E2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C4D57">
        <w:rPr>
          <w:rFonts w:ascii="Times New Roman" w:hAnsi="Times New Roman"/>
          <w:sz w:val="28"/>
          <w:szCs w:val="28"/>
        </w:rPr>
        <w:t xml:space="preserve">6. </w:t>
      </w:r>
      <w:hyperlink r:id="rId16" w:history="1"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="00865A7D" w:rsidRPr="007C4D57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metodkopilka</w:t>
        </w:r>
        <w:proofErr w:type="spellEnd"/>
        <w:r w:rsidR="00865A7D" w:rsidRPr="00812C4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="00865A7D" w:rsidRPr="00812C4D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865A7D">
        <w:rPr>
          <w:rFonts w:ascii="Times New Roman" w:hAnsi="Times New Roman"/>
          <w:sz w:val="28"/>
          <w:szCs w:val="28"/>
        </w:rPr>
        <w:t xml:space="preserve"> </w:t>
      </w:r>
    </w:p>
    <w:p w14:paraId="6F68E8FF" w14:textId="77777777" w:rsidR="00016DD4" w:rsidRDefault="00016DD4">
      <w:pPr>
        <w:pStyle w:val="Standard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D3D54" w14:textId="77777777" w:rsidR="00961DF4" w:rsidRDefault="00961DF4">
      <w:pPr>
        <w:pStyle w:val="a7"/>
        <w:ind w:left="0" w:firstLine="709"/>
        <w:jc w:val="center"/>
        <w:rPr>
          <w:b/>
          <w:sz w:val="28"/>
          <w:szCs w:val="28"/>
        </w:rPr>
      </w:pPr>
    </w:p>
    <w:p w14:paraId="011B0CC8" w14:textId="77777777" w:rsidR="00961DF4" w:rsidRDefault="00961DF4">
      <w:pPr>
        <w:pStyle w:val="a7"/>
        <w:ind w:left="0" w:firstLine="709"/>
        <w:jc w:val="center"/>
        <w:rPr>
          <w:b/>
          <w:sz w:val="28"/>
          <w:szCs w:val="28"/>
        </w:rPr>
      </w:pPr>
    </w:p>
    <w:p w14:paraId="19C84B4D" w14:textId="77777777" w:rsidR="00961DF4" w:rsidRDefault="00961DF4">
      <w:pPr>
        <w:pStyle w:val="a7"/>
        <w:ind w:left="0" w:firstLine="709"/>
        <w:jc w:val="center"/>
        <w:rPr>
          <w:b/>
          <w:sz w:val="28"/>
          <w:szCs w:val="28"/>
        </w:rPr>
      </w:pPr>
    </w:p>
    <w:p w14:paraId="4BD58B0C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796E89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892346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796935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C1869E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7286CC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E5E344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0FA53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4692E1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6B009D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F56D2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804552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844633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EC4DC8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A29D3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0EB03C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6900A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4AEDD7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A47173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7179C7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C29C2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448A3" w14:textId="77777777" w:rsidR="006116FC" w:rsidRDefault="006116FC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FC29A8" w14:textId="039ABAFE" w:rsidR="00016DD4" w:rsidRPr="006116FC" w:rsidRDefault="006D6E2B">
      <w:pPr>
        <w:pStyle w:val="a7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62045868"/>
      <w:r w:rsidRPr="006116FC">
        <w:rPr>
          <w:rFonts w:ascii="Times New Roman" w:hAnsi="Times New Roman" w:cs="Times New Roman"/>
          <w:b/>
          <w:sz w:val="28"/>
          <w:szCs w:val="28"/>
        </w:rPr>
        <w:t>2.8. Приложения</w:t>
      </w:r>
    </w:p>
    <w:p w14:paraId="1AD6EDE5" w14:textId="77777777" w:rsidR="00016DD4" w:rsidRPr="006116FC" w:rsidRDefault="00016DD4">
      <w:pPr>
        <w:pStyle w:val="Standard"/>
        <w:tabs>
          <w:tab w:val="left" w:pos="986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14:paraId="42713831" w14:textId="77777777" w:rsidR="00016DD4" w:rsidRPr="006116FC" w:rsidRDefault="006D6E2B">
      <w:pPr>
        <w:pStyle w:val="Standard"/>
        <w:tabs>
          <w:tab w:val="left" w:pos="986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116FC">
        <w:rPr>
          <w:rFonts w:ascii="Times New Roman" w:hAnsi="Times New Roman" w:cs="Times New Roman"/>
          <w:b/>
          <w:i/>
          <w:sz w:val="28"/>
          <w:szCs w:val="28"/>
        </w:rPr>
        <w:t xml:space="preserve">Приложение 1.   </w:t>
      </w:r>
    </w:p>
    <w:p w14:paraId="0C858D04" w14:textId="77777777" w:rsidR="00016DD4" w:rsidRPr="006116FC" w:rsidRDefault="00016DD4">
      <w:pPr>
        <w:pStyle w:val="Standard"/>
        <w:tabs>
          <w:tab w:val="left" w:pos="986"/>
        </w:tabs>
        <w:rPr>
          <w:rFonts w:ascii="Times New Roman" w:hAnsi="Times New Roman" w:cs="Times New Roman"/>
          <w:b/>
          <w:sz w:val="28"/>
          <w:szCs w:val="28"/>
        </w:rPr>
      </w:pPr>
    </w:p>
    <w:p w14:paraId="7A7F846D" w14:textId="77777777" w:rsidR="00016DD4" w:rsidRPr="006116FC" w:rsidRDefault="006D6E2B">
      <w:pPr>
        <w:pStyle w:val="Standard"/>
        <w:tabs>
          <w:tab w:val="left" w:pos="986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6FC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p w14:paraId="09084FB9" w14:textId="77777777" w:rsidR="00016DD4" w:rsidRDefault="00016DD4">
      <w:pPr>
        <w:pStyle w:val="Standard"/>
        <w:tabs>
          <w:tab w:val="left" w:pos="986"/>
        </w:tabs>
        <w:ind w:firstLine="709"/>
        <w:jc w:val="center"/>
        <w:rPr>
          <w:b/>
          <w:sz w:val="28"/>
          <w:szCs w:val="28"/>
        </w:rPr>
      </w:pPr>
    </w:p>
    <w:p w14:paraId="1EE72514" w14:textId="77777777" w:rsidR="00016DD4" w:rsidRDefault="006D6E2B">
      <w:pPr>
        <w:pStyle w:val="Standard"/>
        <w:ind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Программа предусматривает активную работу с родителями, так как они являются главными помощниками и партнерами педагогов в образовательно-воспитательном процессе.</w:t>
      </w:r>
    </w:p>
    <w:p w14:paraId="248644F0" w14:textId="77777777" w:rsidR="00016DD4" w:rsidRDefault="006D6E2B">
      <w:pPr>
        <w:pStyle w:val="Standard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Работа с родителями предполагает проведение открытых уроков и родительских собраний в начале, середине, конце учебного года.</w:t>
      </w:r>
    </w:p>
    <w:p w14:paraId="4E0F6867" w14:textId="77777777" w:rsidR="00016DD4" w:rsidRDefault="006D6E2B">
      <w:pPr>
        <w:pStyle w:val="Standard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Последнее собрание проводиться в форме отчетного концерта, на котором родители имеют возможность наблюдать рост профессионального исполнительского мастерства своих детей и выступить самим перед детьми.</w:t>
      </w:r>
    </w:p>
    <w:p w14:paraId="4025209E" w14:textId="52DCE2AD" w:rsidR="00016DD4" w:rsidRDefault="006D6E2B">
      <w:pPr>
        <w:pStyle w:val="Standard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Помимо</w:t>
      </w:r>
      <w:r w:rsidR="00325C63">
        <w:rPr>
          <w:rFonts w:ascii="Times New Roman" w:hAnsi="Times New Roman"/>
          <w:color w:val="1D1B1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color w:val="1D1B11"/>
          <w:sz w:val="28"/>
          <w:szCs w:val="28"/>
          <w:lang w:eastAsia="ar-SA"/>
        </w:rPr>
        <w:t>этого</w:t>
      </w:r>
      <w:r w:rsidR="00865A7D">
        <w:rPr>
          <w:rFonts w:ascii="Times New Roman" w:hAnsi="Times New Roman"/>
          <w:color w:val="1D1B11"/>
          <w:sz w:val="28"/>
          <w:szCs w:val="28"/>
          <w:lang w:eastAsia="ar-SA"/>
        </w:rPr>
        <w:t>,</w:t>
      </w:r>
      <w:r>
        <w:rPr>
          <w:rFonts w:ascii="Times New Roman" w:hAnsi="Times New Roman"/>
          <w:color w:val="1D1B11"/>
          <w:sz w:val="28"/>
          <w:szCs w:val="28"/>
          <w:lang w:eastAsia="ar-SA"/>
        </w:rPr>
        <w:t xml:space="preserve"> предполагается проведение систематических бесед и консультаций с родителями по различным волнующим и назревшим вопросам.</w:t>
      </w:r>
    </w:p>
    <w:p w14:paraId="6B612822" w14:textId="77777777" w:rsidR="00016DD4" w:rsidRDefault="006D6E2B">
      <w:pPr>
        <w:pStyle w:val="Standard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lastRenderedPageBreak/>
        <w:t>Одним из главных и важных моментов в работе с родителями выступает добровольная благотворительная родительская помощь.</w:t>
      </w:r>
    </w:p>
    <w:p w14:paraId="094D9F49" w14:textId="77777777" w:rsidR="00016DD4" w:rsidRDefault="006D6E2B">
      <w:pPr>
        <w:pStyle w:val="Standard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Создание родительского комитета как контрольно-ревизионного органа и группы родительской общественности.</w:t>
      </w:r>
    </w:p>
    <w:p w14:paraId="01E45B9C" w14:textId="77777777" w:rsidR="00016DD4" w:rsidRDefault="006D6E2B">
      <w:pPr>
        <w:pStyle w:val="Standard"/>
        <w:numPr>
          <w:ilvl w:val="0"/>
          <w:numId w:val="17"/>
        </w:numPr>
        <w:tabs>
          <w:tab w:val="left" w:pos="1134"/>
          <w:tab w:val="left" w:pos="1418"/>
        </w:tabs>
        <w:ind w:left="0" w:firstLine="709"/>
        <w:jc w:val="both"/>
        <w:rPr>
          <w:rFonts w:ascii="Times New Roman" w:hAnsi="Times New Roman"/>
          <w:color w:val="1D1B11"/>
          <w:sz w:val="28"/>
          <w:szCs w:val="28"/>
          <w:lang w:eastAsia="ar-SA"/>
        </w:rPr>
      </w:pPr>
      <w:r>
        <w:rPr>
          <w:rFonts w:ascii="Times New Roman" w:hAnsi="Times New Roman"/>
          <w:color w:val="1D1B11"/>
          <w:sz w:val="28"/>
          <w:szCs w:val="28"/>
          <w:lang w:eastAsia="ar-SA"/>
        </w:rPr>
        <w:t>Программой предусмотрено создание содружества «обучающий – педагог – родитель - обучающий», которое будет способствовать улучшению микроклимата в коллективе, семье, а также будет способствовать повышению результатов в учебно-воспитательном процессе.</w:t>
      </w:r>
    </w:p>
    <w:bookmarkEnd w:id="4"/>
    <w:p w14:paraId="309B29F8" w14:textId="77777777" w:rsidR="00016DD4" w:rsidRDefault="00016DD4">
      <w:pPr>
        <w:pStyle w:val="Standard"/>
        <w:tabs>
          <w:tab w:val="left" w:pos="1134"/>
          <w:tab w:val="left" w:pos="1418"/>
        </w:tabs>
        <w:ind w:firstLine="709"/>
        <w:jc w:val="both"/>
        <w:rPr>
          <w:color w:val="1D1B11"/>
          <w:sz w:val="28"/>
          <w:szCs w:val="28"/>
          <w:lang w:eastAsia="ar-SA"/>
        </w:rPr>
      </w:pPr>
    </w:p>
    <w:p w14:paraId="4BA5CEB6" w14:textId="77777777" w:rsidR="00016DD4" w:rsidRDefault="00016DD4">
      <w:pPr>
        <w:pStyle w:val="Standard"/>
        <w:tabs>
          <w:tab w:val="left" w:pos="1134"/>
          <w:tab w:val="left" w:pos="1418"/>
        </w:tabs>
        <w:ind w:firstLine="709"/>
        <w:jc w:val="both"/>
        <w:rPr>
          <w:color w:val="1D1B11"/>
          <w:sz w:val="28"/>
          <w:szCs w:val="28"/>
          <w:lang w:eastAsia="ar-SA"/>
        </w:rPr>
      </w:pPr>
    </w:p>
    <w:tbl>
      <w:tblPr>
        <w:tblW w:w="10260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"/>
        <w:gridCol w:w="1365"/>
        <w:gridCol w:w="4815"/>
        <w:gridCol w:w="1605"/>
        <w:gridCol w:w="1875"/>
      </w:tblGrid>
      <w:tr w:rsidR="00016DD4" w14:paraId="256DF442" w14:textId="77777777">
        <w:trPr>
          <w:cantSplit/>
          <w:trHeight w:val="57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F7EEC4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№</w:t>
            </w:r>
          </w:p>
          <w:p w14:paraId="6C8F9617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п/п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DD5BB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Дата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7D5E00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Содержание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8BCB2A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Место</w:t>
            </w:r>
          </w:p>
          <w:p w14:paraId="4EFDE7B1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проведения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AE5E8B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Ответственный</w:t>
            </w:r>
          </w:p>
        </w:tc>
      </w:tr>
      <w:tr w:rsidR="00016DD4" w14:paraId="6A2CD7B0" w14:textId="77777777">
        <w:trPr>
          <w:cantSplit/>
          <w:trHeight w:val="397"/>
        </w:trPr>
        <w:tc>
          <w:tcPr>
            <w:tcW w:w="1026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4041E6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Родительские собрания</w:t>
            </w:r>
          </w:p>
        </w:tc>
      </w:tr>
      <w:tr w:rsidR="00016DD4" w14:paraId="07FBAC75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5B718C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1FF64E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Сентябрь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8DE22" w14:textId="77777777" w:rsidR="00016DD4" w:rsidRDefault="006D6E2B">
            <w:pPr>
              <w:pStyle w:val="Standard"/>
              <w:keepNext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Установочное собрание с родителями «Знакомство с планом работы на учебный год».</w:t>
            </w:r>
          </w:p>
          <w:p w14:paraId="01AEA95A" w14:textId="77777777" w:rsidR="00016DD4" w:rsidRDefault="006D6E2B">
            <w:pPr>
              <w:pStyle w:val="Standard"/>
              <w:keepNext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Посвящение в кружковцы.</w:t>
            </w:r>
          </w:p>
          <w:p w14:paraId="24A3A3DC" w14:textId="77777777" w:rsidR="00016DD4" w:rsidRDefault="006D6E2B">
            <w:pPr>
              <w:pStyle w:val="Standar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Участие в акции «Птица мира- птица счастья».  </w:t>
            </w:r>
          </w:p>
          <w:p w14:paraId="34D1F150" w14:textId="77777777" w:rsidR="00016DD4" w:rsidRDefault="006D6E2B">
            <w:pPr>
              <w:pStyle w:val="Standard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Беседа «Развитие мелкой моторики».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2351FE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0D657F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6640B753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13A685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E827FD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Октябрь   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52EF6C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участию в выставке «Подарок Деду Морозу»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7EC41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F7AA5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0D829904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5CB82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D2AB2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BACA" w14:textId="59636F0D" w:rsidR="00016DD4" w:rsidRDefault="006D6E2B">
            <w:pPr>
              <w:pStyle w:val="Standard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Подготовка к участию в выставке «Моя первая работа»,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39C635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75852B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5047A8AA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34F27C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77C8E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821095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и совместное проведение Новогодних утренников.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C2D20F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01708E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43A5882E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1E5A9F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876FEF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DE0C6D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Подготовка к городской выставке «Юный техник».</w:t>
            </w:r>
          </w:p>
          <w:p w14:paraId="168F7AF5" w14:textId="1AE55A86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Беседа -практикум «Играя</w:t>
            </w:r>
            <w:r w:rsidR="00325C63">
              <w:rPr>
                <w:rFonts w:ascii="Times New Roman" w:hAnsi="Times New Roman"/>
                <w:lang w:eastAsia="en-US"/>
              </w:rPr>
              <w:t>,</w:t>
            </w:r>
            <w:r>
              <w:rPr>
                <w:rFonts w:ascii="Times New Roman" w:hAnsi="Times New Roman"/>
                <w:lang w:eastAsia="en-US"/>
              </w:rPr>
              <w:t xml:space="preserve"> мы развиваемся»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6CB5D0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87B7DD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1DEC31C7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661FF5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E4CC47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7D8433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Совместная познавательная игра «Служу Отечеству»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459283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127A57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458A9507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3E4E6D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5368BD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Март  </w:t>
            </w:r>
          </w:p>
          <w:p w14:paraId="38E5FCE4" w14:textId="77777777" w:rsidR="00016DD4" w:rsidRDefault="00016DD4">
            <w:pPr>
              <w:pStyle w:val="Standard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395AF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праздника «Мамы всякие нужны- мамы всякие важны».</w:t>
            </w:r>
          </w:p>
          <w:p w14:paraId="72325920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мастер -класса «Принимаем гостей»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9218D0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CEA486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  <w:tr w:rsidR="00016DD4" w14:paraId="4833C553" w14:textId="77777777">
        <w:trPr>
          <w:cantSplit/>
          <w:trHeight w:val="39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083FA0B" w14:textId="77777777" w:rsidR="00016DD4" w:rsidRDefault="00016DD4">
            <w:pPr>
              <w:pStyle w:val="Standard"/>
              <w:numPr>
                <w:ilvl w:val="0"/>
                <w:numId w:val="31"/>
              </w:numPr>
              <w:snapToGrid w:val="0"/>
              <w:ind w:left="0" w:firstLine="0"/>
              <w:jc w:val="center"/>
              <w:rPr>
                <w:rFonts w:ascii="Times New Roman" w:eastAsia="Calibri" w:hAnsi="Times New Roman" w:cs="Calibri"/>
                <w:color w:val="000000"/>
                <w:lang w:eastAsia="en-US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1C634C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Май  </w:t>
            </w:r>
          </w:p>
          <w:p w14:paraId="661A1247" w14:textId="77777777" w:rsidR="00016DD4" w:rsidRDefault="00016DD4">
            <w:pPr>
              <w:pStyle w:val="Standard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C2C6D" w14:textId="77777777" w:rsidR="00016DD4" w:rsidRDefault="006D6E2B">
            <w:pPr>
              <w:pStyle w:val="Standard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Отчетное итоговое собрание за год.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810406" w14:textId="77777777" w:rsidR="00016DD4" w:rsidRDefault="006D6E2B">
            <w:pPr>
              <w:pStyle w:val="Standard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МАУДО «СЮТ»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843D63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Серикпаева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К.А.</w:t>
            </w:r>
          </w:p>
        </w:tc>
      </w:tr>
    </w:tbl>
    <w:p w14:paraId="0525CA23" w14:textId="77777777" w:rsidR="00016DD4" w:rsidRDefault="00016DD4">
      <w:pPr>
        <w:pStyle w:val="Standard"/>
        <w:keepNext/>
        <w:tabs>
          <w:tab w:val="left" w:pos="986"/>
        </w:tabs>
        <w:spacing w:line="360" w:lineRule="auto"/>
        <w:ind w:firstLine="709"/>
        <w:jc w:val="right"/>
        <w:rPr>
          <w:rFonts w:cs="Liberation Serif"/>
          <w:b/>
          <w:iCs/>
          <w:sz w:val="28"/>
          <w:szCs w:val="28"/>
        </w:rPr>
      </w:pPr>
    </w:p>
    <w:p w14:paraId="15C8510C" w14:textId="77777777" w:rsidR="00016DD4" w:rsidRDefault="00016DD4">
      <w:pPr>
        <w:pStyle w:val="5"/>
        <w:keepNext/>
        <w:spacing w:before="0" w:after="0" w:line="360" w:lineRule="auto"/>
        <w:ind w:firstLine="709"/>
        <w:jc w:val="center"/>
        <w:rPr>
          <w:rFonts w:cs="Liberation Serif"/>
          <w:b w:val="0"/>
          <w:bCs w:val="0"/>
          <w:i w:val="0"/>
          <w:iCs w:val="0"/>
          <w:sz w:val="28"/>
          <w:szCs w:val="28"/>
        </w:rPr>
      </w:pPr>
    </w:p>
    <w:p w14:paraId="40D9F2E8" w14:textId="77777777" w:rsidR="00016DD4" w:rsidRDefault="00016DD4">
      <w:pPr>
        <w:pStyle w:val="5"/>
        <w:keepNext/>
        <w:spacing w:before="0" w:after="0" w:line="360" w:lineRule="auto"/>
        <w:ind w:firstLine="709"/>
        <w:jc w:val="center"/>
        <w:rPr>
          <w:rFonts w:cs="Liberation Serif"/>
          <w:b w:val="0"/>
          <w:bCs w:val="0"/>
          <w:i w:val="0"/>
          <w:iCs w:val="0"/>
          <w:sz w:val="28"/>
          <w:szCs w:val="28"/>
        </w:rPr>
      </w:pPr>
    </w:p>
    <w:p w14:paraId="044874F1" w14:textId="77777777" w:rsidR="00016DD4" w:rsidRDefault="00016DD4">
      <w:pPr>
        <w:pStyle w:val="Standard"/>
        <w:spacing w:line="360" w:lineRule="auto"/>
        <w:jc w:val="center"/>
        <w:rPr>
          <w:rFonts w:cs="Liberation Serif"/>
          <w:b/>
          <w:bCs/>
          <w:i/>
          <w:sz w:val="28"/>
          <w:szCs w:val="28"/>
        </w:rPr>
      </w:pPr>
    </w:p>
    <w:p w14:paraId="6ABB000A" w14:textId="77777777" w:rsidR="00016DD4" w:rsidRDefault="00016DD4">
      <w:pPr>
        <w:pStyle w:val="Standard"/>
        <w:spacing w:line="360" w:lineRule="auto"/>
        <w:ind w:firstLine="709"/>
        <w:jc w:val="center"/>
        <w:rPr>
          <w:rFonts w:cs="Liberation Serif"/>
          <w:b/>
          <w:bCs/>
          <w:i/>
          <w:sz w:val="28"/>
          <w:szCs w:val="28"/>
        </w:rPr>
      </w:pPr>
    </w:p>
    <w:p w14:paraId="22FD6C35" w14:textId="77777777" w:rsidR="00016DD4" w:rsidRDefault="00016DD4">
      <w:pPr>
        <w:pStyle w:val="Standard"/>
        <w:spacing w:line="360" w:lineRule="auto"/>
        <w:ind w:firstLine="709"/>
        <w:jc w:val="center"/>
        <w:rPr>
          <w:rFonts w:cs="Liberation Serif"/>
          <w:b/>
          <w:bCs/>
          <w:i/>
          <w:sz w:val="28"/>
          <w:szCs w:val="28"/>
        </w:rPr>
      </w:pPr>
    </w:p>
    <w:p w14:paraId="6F2CE84B" w14:textId="77777777" w:rsidR="00016DD4" w:rsidRDefault="00016DD4">
      <w:pPr>
        <w:pStyle w:val="Standard"/>
        <w:spacing w:line="360" w:lineRule="auto"/>
        <w:ind w:firstLine="709"/>
        <w:jc w:val="center"/>
        <w:rPr>
          <w:rFonts w:cs="Liberation Serif"/>
          <w:b/>
          <w:bCs/>
          <w:i/>
          <w:sz w:val="28"/>
          <w:szCs w:val="28"/>
        </w:rPr>
      </w:pPr>
    </w:p>
    <w:p w14:paraId="28D88A8C" w14:textId="77777777" w:rsidR="00016DD4" w:rsidRDefault="00016DD4">
      <w:pPr>
        <w:pStyle w:val="Standard"/>
        <w:rPr>
          <w:rFonts w:cs="Liberation Serif"/>
          <w:b/>
          <w:bCs/>
          <w:i/>
          <w:sz w:val="28"/>
          <w:szCs w:val="28"/>
        </w:rPr>
        <w:sectPr w:rsidR="00016DD4" w:rsidSect="005D4480">
          <w:footerReference w:type="default" r:id="rId17"/>
          <w:pgSz w:w="11906" w:h="16838"/>
          <w:pgMar w:top="851" w:right="1134" w:bottom="993" w:left="1134" w:header="720" w:footer="1134" w:gutter="0"/>
          <w:cols w:space="720"/>
        </w:sectPr>
      </w:pPr>
    </w:p>
    <w:p w14:paraId="1647D5BC" w14:textId="77777777" w:rsidR="00016DD4" w:rsidRPr="006116FC" w:rsidRDefault="006D6E2B">
      <w:pPr>
        <w:pStyle w:val="Standard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cs="Liberation Serif"/>
          <w:b/>
          <w:bCs/>
          <w:i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Pr="006116FC">
        <w:rPr>
          <w:rFonts w:ascii="Times New Roman" w:hAnsi="Times New Roman" w:cs="Times New Roman"/>
          <w:b/>
          <w:bCs/>
          <w:i/>
          <w:sz w:val="28"/>
          <w:szCs w:val="28"/>
        </w:rPr>
        <w:t>Приложение №2.</w:t>
      </w:r>
    </w:p>
    <w:p w14:paraId="5CDF3B9A" w14:textId="77777777" w:rsidR="00016DD4" w:rsidRPr="006116FC" w:rsidRDefault="006D6E2B">
      <w:pPr>
        <w:pStyle w:val="Standard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Hlk62045790"/>
      <w:r w:rsidRPr="006116FC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Воспитательная работа                            </w:t>
      </w:r>
    </w:p>
    <w:tbl>
      <w:tblPr>
        <w:tblW w:w="148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3570"/>
        <w:gridCol w:w="4470"/>
        <w:gridCol w:w="4350"/>
      </w:tblGrid>
      <w:tr w:rsidR="00016DD4" w:rsidRPr="006116FC" w14:paraId="3B03FBF4" w14:textId="77777777"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E6686" w14:textId="77777777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  <w:t>Основные направления</w:t>
            </w:r>
          </w:p>
        </w:tc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00BE2" w14:textId="77777777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  <w:t>Ценностные</w:t>
            </w:r>
            <w:r w:rsidRPr="006116F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6116FC"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  <w:t>основы воспитания и социализации</w:t>
            </w:r>
            <w:r w:rsidRPr="006116FC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6116FC"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  <w:t>обучающихся</w:t>
            </w:r>
          </w:p>
          <w:p w14:paraId="58C4917A" w14:textId="77777777" w:rsidR="00016DD4" w:rsidRPr="006116FC" w:rsidRDefault="00016DD4">
            <w:pPr>
              <w:pStyle w:val="Standard"/>
              <w:jc w:val="center"/>
              <w:rPr>
                <w:rFonts w:ascii="Times New Roman" w:hAnsi="Times New Roman" w:cs="Times New Roman"/>
                <w:b/>
                <w:shd w:val="clear" w:color="auto" w:fill="FFFFFF"/>
                <w:lang w:eastAsia="ar-SA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CDE4" w14:textId="77777777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lang w:eastAsia="ar-SA"/>
              </w:rPr>
              <w:t>Форма и название мероприятия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04BC5" w14:textId="77777777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lang w:eastAsia="ar-SA"/>
              </w:rPr>
              <w:t>Дата,</w:t>
            </w:r>
          </w:p>
          <w:p w14:paraId="648770EC" w14:textId="77777777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lang w:eastAsia="ar-SA"/>
              </w:rPr>
              <w:t>место проведения мероприятия</w:t>
            </w:r>
          </w:p>
        </w:tc>
      </w:tr>
      <w:tr w:rsidR="00016DD4" w:rsidRPr="006116FC" w14:paraId="039A62A6" w14:textId="77777777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5A0E6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  <w:t>Гражданско-патриотическое воспитание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A688D" w14:textId="7EF0D61E" w:rsidR="00016DD4" w:rsidRPr="006116FC" w:rsidRDefault="006D6E2B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Гражданское общество, мир, закон и правопорядок, служение Отечеству, ответственность за настоящее и будущее своей страны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9D0A0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Операция «Внимание, дети!»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55713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016DD4" w:rsidRPr="006116FC" w14:paraId="0E28EF69" w14:textId="77777777">
        <w:trPr>
          <w:cantSplit/>
          <w:trHeight w:val="1007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73FC3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60449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F6CAA" w14:textId="77777777" w:rsidR="00016DD4" w:rsidRPr="006116FC" w:rsidRDefault="006D6E2B">
            <w:pPr>
              <w:pStyle w:val="TableContents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Познавательно- обучающая программа «Знать должен каждый гражданин — пожарный номер 01!»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8913F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454AE196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55A99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1760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A9BBB" w14:textId="77777777" w:rsidR="00016DD4" w:rsidRPr="006116FC" w:rsidRDefault="006D6E2B">
            <w:pPr>
              <w:pStyle w:val="TableContents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Познавательно- обучающая программа «НЕ допусти пожар!»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0198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1BC2DC85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D0843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2EB33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5DCD7" w14:textId="77777777" w:rsidR="00016DD4" w:rsidRPr="006116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Беседа «Правила пожарной безопасности при проведении массовых мероприятий»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611BA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21A3E090" w14:textId="77777777">
        <w:trPr>
          <w:cantSplit/>
          <w:trHeight w:val="749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2ACE4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F60C0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F68E3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Беседа: «Учусь быть гражданином»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79CB7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67279217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C41D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2512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0C726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Участие в городском смотре- конкурсе детского творчества по противопожарной тематике «Пожарный-доброволец: вчера, сегодня, завтра»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4BF32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6A529367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6DA5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455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9BFD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Операция «Горка».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E9EB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793FBEDA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DD35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5905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048A" w14:textId="17C916CB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 xml:space="preserve">Развлекательная программа </w:t>
            </w:r>
            <w:r w:rsidR="001E0552" w:rsidRPr="006116FC">
              <w:rPr>
                <w:rFonts w:ascii="Times New Roman" w:hAnsi="Times New Roman" w:cs="Times New Roman"/>
                <w:color w:val="000000"/>
              </w:rPr>
              <w:t>«</w:t>
            </w:r>
            <w:r w:rsidRPr="006116FC">
              <w:rPr>
                <w:rFonts w:ascii="Times New Roman" w:hAnsi="Times New Roman" w:cs="Times New Roman"/>
                <w:color w:val="000000"/>
              </w:rPr>
              <w:t>Остров безопасности</w:t>
            </w:r>
            <w:r w:rsidR="001E0552" w:rsidRPr="006116F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0CEF0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0EEA6D39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89B718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41DDF9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D7385" w14:textId="77777777" w:rsidR="00016DD4" w:rsidRPr="006116FC" w:rsidRDefault="006D6E2B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Познавательное — развлекательная программа «Знать об этом должен каждый, безопасность - это важно»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9BE4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7B2E1D68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6CCCB1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589D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64B16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Обучающее занятие «Причины пожаров известны нам всем!»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B4B22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10B11C7A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B189E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C265D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883C5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Участие в шествии первомайской демонстрации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3E912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1 мая ежегодно</w:t>
            </w:r>
          </w:p>
        </w:tc>
      </w:tr>
      <w:tr w:rsidR="00016DD4" w:rsidRPr="006116FC" w14:paraId="17B1D0B1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2BFD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A878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E9213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Выставка — конкурс: «Эхо военных лет», приуроченная ко Дню Победы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6ADAE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6CF0F7C1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FE008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2628E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BEA5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«Читаем книги о войне» (Всероссийская акция)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B0B6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6651F622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5D8572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55AA0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A1D6" w14:textId="77777777" w:rsidR="00016DD4" w:rsidRPr="006116FC" w:rsidRDefault="006D6E2B">
            <w:pPr>
              <w:pStyle w:val="TableContents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Обучающее занятие «Великая Отечественная война- зловещий пожар над Родиной»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7764C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4A1913A6" w14:textId="77777777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5CDA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  <w:t>Нравственное   воспитание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039D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Волонтерская деятельность,</w:t>
            </w:r>
          </w:p>
          <w:p w14:paraId="148E97F2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воспитание толерантности, свободы совести, духовно-нравственного развития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7E6C5" w14:textId="1E593611" w:rsidR="00016DD4" w:rsidRPr="006116FC" w:rsidRDefault="006D6E2B">
            <w:pPr>
              <w:pStyle w:val="TableContents"/>
              <w:tabs>
                <w:tab w:val="left" w:pos="1414"/>
              </w:tabs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Акция </w:t>
            </w:r>
            <w:r w:rsidR="001E0552" w:rsidRPr="006116FC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6116FC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Птица счастья- Птица Мира</w:t>
            </w:r>
            <w:r w:rsidR="001E0552" w:rsidRPr="006116FC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 w:rsidRPr="006116FC">
              <w:rPr>
                <w:rStyle w:val="Internetlink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hyperlink r:id="rId18" w:history="1">
              <w:r w:rsidRPr="006116FC">
                <w:rPr>
                  <w:rStyle w:val="Internetlink"/>
                  <w:rFonts w:ascii="Times New Roman" w:hAnsi="Times New Roman" w:cs="Times New Roman"/>
                  <w:shd w:val="clear" w:color="auto" w:fill="FFFFFF"/>
                </w:rPr>
                <w:t xml:space="preserve"> </w:t>
              </w:r>
              <w:r w:rsidRPr="006116FC">
                <w:rPr>
                  <w:rStyle w:val="Internetlink"/>
                  <w:rFonts w:ascii="Times New Roman" w:hAnsi="Times New Roman" w:cs="Times New Roman"/>
                  <w:color w:val="auto"/>
                  <w:shd w:val="clear" w:color="auto" w:fill="FFFFFF"/>
                </w:rPr>
                <w:t>посвященная международному Дню мира</w:t>
              </w:r>
            </w:hyperlink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CF4D3" w14:textId="2FE262F1" w:rsidR="00016DD4" w:rsidRPr="006116FC" w:rsidRDefault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</w:t>
            </w:r>
            <w:r w:rsidR="006D6E2B" w:rsidRPr="006116FC">
              <w:rPr>
                <w:rFonts w:ascii="Times New Roman" w:hAnsi="Times New Roman" w:cs="Times New Roman"/>
              </w:rPr>
              <w:t>ентябрь</w:t>
            </w:r>
            <w:r w:rsidRPr="006116FC">
              <w:rPr>
                <w:rFonts w:ascii="Times New Roman" w:hAnsi="Times New Roman" w:cs="Times New Roman"/>
              </w:rPr>
              <w:t>, май</w:t>
            </w:r>
          </w:p>
        </w:tc>
      </w:tr>
      <w:tr w:rsidR="00016DD4" w:rsidRPr="006116FC" w14:paraId="640EC66F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AEB5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222B4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A4222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Встреча с ветераном ко Дню пожилого человека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FE2C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Начало октября, ежегодно</w:t>
            </w:r>
          </w:p>
        </w:tc>
      </w:tr>
      <w:tr w:rsidR="00016DD4" w:rsidRPr="006116FC" w14:paraId="784A0E19" w14:textId="77777777">
        <w:trPr>
          <w:cantSplit/>
          <w:trHeight w:val="805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F721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9513A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DC243" w14:textId="074B9236" w:rsidR="00016DD4" w:rsidRPr="006116FC" w:rsidRDefault="00BA1C31">
            <w:pPr>
              <w:pStyle w:val="Standard"/>
              <w:snapToGrid w:val="0"/>
              <w:ind w:left="33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6116FC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«Дети войны»: беседа о детях блокадного Ленинграда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53E9" w14:textId="5EB016D7" w:rsidR="00016DD4" w:rsidRPr="006116FC" w:rsidRDefault="00BA1C31">
            <w:pPr>
              <w:pStyle w:val="Standard"/>
              <w:snapToGrid w:val="0"/>
              <w:jc w:val="center"/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</w:pPr>
            <w:r w:rsidRPr="006116FC">
              <w:rPr>
                <w:rFonts w:ascii="Times New Roman" w:eastAsia="Calibri" w:hAnsi="Times New Roman" w:cs="Times New Roman"/>
                <w:shd w:val="clear" w:color="auto" w:fill="FFFFFF"/>
                <w:lang w:eastAsia="ar-SA"/>
              </w:rPr>
              <w:t>Декабрь, ежегодно</w:t>
            </w:r>
          </w:p>
        </w:tc>
      </w:tr>
      <w:tr w:rsidR="00016DD4" w:rsidRPr="006116FC" w14:paraId="3F7BED26" w14:textId="77777777">
        <w:trPr>
          <w:cantSplit/>
          <w:trHeight w:val="938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BCA0B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  <w:t>Воспитание экологической культуры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2F6A9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Социально-психологическое, духовное здоровье; экологическая культура; здоровый и безопасный образ жизни; устойчивое развитие общества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в гармонии с природой, профилактика вредных привычек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BC76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Конкурс плакатов и рисунков ко Дню космонавтики среди школ, ПУ и техникумов «Загадки Вселенной»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3D980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4DFEE7CE" w14:textId="77777777">
        <w:trPr>
          <w:cantSplit/>
          <w:trHeight w:val="1281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5A8FE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D81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A116" w14:textId="6BCE8924" w:rsidR="00016DD4" w:rsidRPr="006116FC" w:rsidRDefault="006D6E2B">
            <w:pPr>
              <w:pStyle w:val="Standard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6116FC">
              <w:rPr>
                <w:rFonts w:ascii="Times New Roman" w:hAnsi="Times New Roman" w:cs="Times New Roman"/>
                <w:lang w:eastAsia="ar-SA"/>
              </w:rPr>
              <w:t>Экоконкурс</w:t>
            </w:r>
            <w:proofErr w:type="spellEnd"/>
            <w:r w:rsidRPr="006116FC">
              <w:rPr>
                <w:rFonts w:ascii="Times New Roman" w:hAnsi="Times New Roman" w:cs="Times New Roman"/>
                <w:lang w:eastAsia="ar-SA"/>
              </w:rPr>
              <w:t xml:space="preserve"> «</w:t>
            </w:r>
            <w:proofErr w:type="spellStart"/>
            <w:r w:rsidRPr="006116FC">
              <w:rPr>
                <w:rFonts w:ascii="Times New Roman" w:hAnsi="Times New Roman" w:cs="Times New Roman"/>
                <w:lang w:eastAsia="ar-SA"/>
              </w:rPr>
              <w:t>Экофантазии</w:t>
            </w:r>
            <w:proofErr w:type="spellEnd"/>
            <w:r w:rsidRPr="006116FC">
              <w:rPr>
                <w:rFonts w:ascii="Times New Roman" w:hAnsi="Times New Roman" w:cs="Times New Roman"/>
                <w:lang w:eastAsia="ar-SA"/>
              </w:rPr>
              <w:t>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38695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Согласно Положения</w:t>
            </w:r>
          </w:p>
        </w:tc>
      </w:tr>
      <w:tr w:rsidR="00016DD4" w:rsidRPr="006116FC" w14:paraId="658504E4" w14:textId="77777777">
        <w:trPr>
          <w:cantSplit/>
          <w:trHeight w:val="664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FB655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2B551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C77A" w14:textId="77777777" w:rsidR="00016DD4" w:rsidRPr="006116FC" w:rsidRDefault="006D6E2B">
            <w:pPr>
              <w:pStyle w:val="Standard"/>
              <w:ind w:right="-187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Трудовые десанты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B9878" w14:textId="6315391E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В течени</w:t>
            </w:r>
            <w:r w:rsidR="00865A7D" w:rsidRPr="006116FC">
              <w:rPr>
                <w:rFonts w:ascii="Times New Roman" w:hAnsi="Times New Roman" w:cs="Times New Roman"/>
                <w:lang w:eastAsia="ar-SA"/>
              </w:rPr>
              <w:t>е</w:t>
            </w:r>
            <w:r w:rsidRPr="006116FC">
              <w:rPr>
                <w:rFonts w:ascii="Times New Roman" w:hAnsi="Times New Roman" w:cs="Times New Roman"/>
                <w:lang w:eastAsia="ar-SA"/>
              </w:rPr>
              <w:t xml:space="preserve"> года</w:t>
            </w:r>
          </w:p>
        </w:tc>
      </w:tr>
      <w:tr w:rsidR="00016DD4" w:rsidRPr="006116FC" w14:paraId="224F1D6F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97BBD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E47D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67FA8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Оформление клумбы на территории «СЮТ»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C0740" w14:textId="02D74B3B" w:rsidR="00016DD4" w:rsidRPr="006116FC" w:rsidRDefault="006D6E2B">
            <w:pPr>
              <w:pStyle w:val="Standard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В течени</w:t>
            </w:r>
            <w:r w:rsidR="00865A7D" w:rsidRPr="006116FC">
              <w:rPr>
                <w:rFonts w:ascii="Times New Roman" w:hAnsi="Times New Roman" w:cs="Times New Roman"/>
                <w:lang w:eastAsia="ar-SA"/>
              </w:rPr>
              <w:t>е</w:t>
            </w:r>
            <w:r w:rsidRPr="006116FC">
              <w:rPr>
                <w:rFonts w:ascii="Times New Roman" w:hAnsi="Times New Roman" w:cs="Times New Roman"/>
                <w:lang w:eastAsia="ar-SA"/>
              </w:rPr>
              <w:t xml:space="preserve"> года</w:t>
            </w:r>
          </w:p>
        </w:tc>
      </w:tr>
      <w:tr w:rsidR="00016DD4" w:rsidRPr="006116FC" w14:paraId="2A0087AA" w14:textId="77777777">
        <w:trPr>
          <w:cantSplit/>
          <w:trHeight w:val="904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F67A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  <w:t>Трудовое воспитание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747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Нравственный смысл учения и самообразования; уважение к труду и людям труда; нравственный смысл труда, творчество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 xml:space="preserve">и созидание; целеустремленность и настойчивость, бережливость, 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lastRenderedPageBreak/>
              <w:t>выбор профессии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68A48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lastRenderedPageBreak/>
              <w:t>«Моя первая работа» - выставка технического творчества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3BDAE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1982A6E6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15B39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8B13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52AFF" w14:textId="469D04AE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«Папа, мама, я — изобретателей семья!»: городской конкурс поделок технической направленности для учащихся школ города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F6356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13F49747" w14:textId="77777777">
        <w:trPr>
          <w:cantSplit/>
          <w:trHeight w:val="1056"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97210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9A59B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30454" w14:textId="10C96FAA" w:rsidR="00016DD4" w:rsidRPr="006116FC" w:rsidRDefault="006D6E2B">
            <w:pPr>
              <w:pStyle w:val="Standard"/>
              <w:ind w:right="-45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Конкурс рисунков «Шаг в будущее» - по профессиональной ориентации обучающихся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5EF3" w14:textId="77777777" w:rsidR="00865A7D" w:rsidRPr="006116FC" w:rsidRDefault="00865A7D" w:rsidP="00865A7D">
            <w:pPr>
              <w:pStyle w:val="Standard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 xml:space="preserve">По объединениям согласно </w:t>
            </w:r>
          </w:p>
          <w:p w14:paraId="088C931E" w14:textId="5B07ADCC" w:rsidR="00016DD4" w:rsidRPr="006116FC" w:rsidRDefault="00865A7D" w:rsidP="00865A7D">
            <w:pPr>
              <w:pStyle w:val="Standard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плана-графика</w:t>
            </w:r>
          </w:p>
        </w:tc>
      </w:tr>
      <w:tr w:rsidR="00016DD4" w:rsidRPr="006116FC" w14:paraId="2B812180" w14:textId="77777777">
        <w:trPr>
          <w:cantSplit/>
          <w:trHeight w:val="1056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4D2B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9444F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E74CC" w14:textId="34CB50CC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Городская выставка технического творчества «Юный техник»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97BD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2E3045C8" w14:textId="77777777">
        <w:trPr>
          <w:cantSplit/>
          <w:trHeight w:val="1056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EFE73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4382D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BEB3F" w14:textId="1B76A642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Зональная выставка технического конструирования «Юный техник»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C7BA5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771010A3" w14:textId="77777777">
        <w:trPr>
          <w:cantSplit/>
          <w:trHeight w:val="1039"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CA9F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bCs/>
                <w:shd w:val="clear" w:color="auto" w:fill="FFFFFF"/>
                <w:lang w:eastAsia="ar-SA"/>
              </w:rPr>
              <w:t>Художественно-эстетическое воспитание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FBBF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Красота, гармония, духовный мир человека, самовыражение личности в творчестве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Pr="006116FC">
              <w:rPr>
                <w:rFonts w:ascii="Times New Roman" w:hAnsi="Times New Roman" w:cs="Times New Roman"/>
                <w:shd w:val="clear" w:color="auto" w:fill="FFFFFF"/>
                <w:lang w:eastAsia="ar-SA"/>
              </w:rPr>
              <w:t>и искусстве, эстетическое развитие личности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49AE3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Праздник «</w:t>
            </w:r>
            <w:proofErr w:type="spellStart"/>
            <w:r w:rsidRPr="006116FC">
              <w:rPr>
                <w:rFonts w:ascii="Times New Roman" w:hAnsi="Times New Roman" w:cs="Times New Roman"/>
              </w:rPr>
              <w:t>Талантоха</w:t>
            </w:r>
            <w:proofErr w:type="spellEnd"/>
            <w:r w:rsidRPr="006116FC">
              <w:rPr>
                <w:rFonts w:ascii="Times New Roman" w:hAnsi="Times New Roman" w:cs="Times New Roman"/>
              </w:rPr>
              <w:t>» - посвящение первогодок в обучающихся СЮТ</w:t>
            </w:r>
          </w:p>
          <w:p w14:paraId="3F56E1C3" w14:textId="77777777" w:rsidR="00016DD4" w:rsidRPr="006116FC" w:rsidRDefault="00016DD4">
            <w:pPr>
              <w:pStyle w:val="21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FD3E1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2 неделя сентября месяца</w:t>
            </w:r>
          </w:p>
        </w:tc>
      </w:tr>
      <w:tr w:rsidR="00016DD4" w:rsidRPr="006116FC" w14:paraId="411FE723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3C5F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7DC5B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D72B7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Работа музея СЮТ: "Прошлое, настоящее и будущее..."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6A04A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В течение месяца</w:t>
            </w:r>
          </w:p>
        </w:tc>
      </w:tr>
      <w:tr w:rsidR="00016DD4" w:rsidRPr="006116FC" w14:paraId="71EB1321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302A7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9B1D0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736D3" w14:textId="77777777" w:rsidR="00016DD4" w:rsidRPr="006116FC" w:rsidRDefault="006D6E2B">
            <w:pPr>
              <w:pStyle w:val="21"/>
              <w:snapToGri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творческих работ "Подарки для Деда Мороза", посвященная Дню рождения Деда Мороза в России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F3AAF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60B44B72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9C4BC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41EE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714EF" w14:textId="31D5024D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Новогоднее мероприятие: «Путешествие в новогоднюю сказку!!!»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0DFC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51FEE435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F3884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81391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38602" w14:textId="77777777" w:rsidR="00016DD4" w:rsidRPr="006116FC" w:rsidRDefault="006D6E2B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C">
              <w:rPr>
                <w:rFonts w:ascii="Times New Roman" w:hAnsi="Times New Roman" w:cs="Times New Roman"/>
                <w:sz w:val="24"/>
                <w:szCs w:val="24"/>
              </w:rPr>
              <w:t>Экскурсия по объединениям СЮТ для дошкольников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B686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34299C78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A191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40920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ED51C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Фотоконкурс «Отличный папа!!», посвященный Дню защитника Отечества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6DC3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37309F15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47E23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7D6B0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3ECD6" w14:textId="53C61305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Конкурс творческих работ «Подарок для МАМЫ!», посвященный Дню 8 Марта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1B1D8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0B494AF6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53CCE2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7D54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FCBD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16FC">
              <w:rPr>
                <w:rFonts w:ascii="Times New Roman" w:hAnsi="Times New Roman" w:cs="Times New Roman"/>
                <w:color w:val="000000"/>
              </w:rPr>
              <w:t>Городской конкурс творческих работ среди учащихся школ города «Шляпный мастер»</w:t>
            </w:r>
          </w:p>
          <w:p w14:paraId="54EE53E5" w14:textId="5708B966" w:rsidR="00BA1C31" w:rsidRPr="006116FC" w:rsidRDefault="00BA1C31" w:rsidP="00BA1C31">
            <w:pPr>
              <w:tabs>
                <w:tab w:val="left" w:pos="1200"/>
              </w:tabs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5421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5AFB8F5A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CD7219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EDB70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50D90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Развлекательная программа для детей школьных лагерей дневного пребывания «Восхитительное лето!»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617CA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18F282C3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749FB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E1DAB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b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E9CA" w14:textId="6D700856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Беседа о правилах пожарной безопасности при проведении мероприятий в период работы с летними школьными лагерями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9947F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3D299511" w14:textId="77777777">
        <w:trPr>
          <w:cantSplit/>
        </w:trPr>
        <w:tc>
          <w:tcPr>
            <w:tcW w:w="2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F3647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b/>
                <w:lang w:eastAsia="ar-SA"/>
              </w:rPr>
            </w:pPr>
            <w:r w:rsidRPr="006116FC">
              <w:rPr>
                <w:rFonts w:ascii="Times New Roman" w:hAnsi="Times New Roman" w:cs="Times New Roman"/>
                <w:b/>
                <w:lang w:eastAsia="ar-SA"/>
              </w:rPr>
              <w:t>Социально-педагогическое воспитание</w:t>
            </w:r>
          </w:p>
        </w:tc>
        <w:tc>
          <w:tcPr>
            <w:tcW w:w="3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2078D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Участие в акциях, операциях социальной направленности;</w:t>
            </w:r>
          </w:p>
          <w:p w14:paraId="5B888A2E" w14:textId="77777777" w:rsidR="00016DD4" w:rsidRPr="006116FC" w:rsidRDefault="006D6E2B">
            <w:pPr>
              <w:pStyle w:val="Standard"/>
              <w:rPr>
                <w:rFonts w:ascii="Times New Roman" w:hAnsi="Times New Roman" w:cs="Times New Roman"/>
                <w:lang w:eastAsia="ar-SA"/>
              </w:rPr>
            </w:pPr>
            <w:r w:rsidRPr="006116FC">
              <w:rPr>
                <w:rFonts w:ascii="Times New Roman" w:hAnsi="Times New Roman" w:cs="Times New Roman"/>
                <w:lang w:eastAsia="ar-SA"/>
              </w:rPr>
              <w:t>Компетентность дорожно-транспортных правил, социально-грамотной, активной и гармоничной личности ребенка</w:t>
            </w: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9FE60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«День открытых дверей»: ознакомительные экскурсии по объединениям СЮТ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05F6D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Август-сентябрь, ежегодно</w:t>
            </w:r>
          </w:p>
        </w:tc>
      </w:tr>
      <w:tr w:rsidR="00016DD4" w:rsidRPr="006116FC" w14:paraId="65D05D42" w14:textId="77777777">
        <w:trPr>
          <w:cantSplit/>
        </w:trPr>
        <w:tc>
          <w:tcPr>
            <w:tcW w:w="2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8770D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31AD" w14:textId="77777777" w:rsidR="006D6E2B" w:rsidRPr="006116FC" w:rsidRDefault="006D6E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A6860" w14:textId="7DFCB88F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Конкурс портфолио среди педагогов и обучающихся СЮТ «Мастера своего дела»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235C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4E0D2D4A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688D8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6E1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8DF05" w14:textId="77777777" w:rsidR="00016DD4" w:rsidRPr="006116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Конкурс рисунков «Правила дорожного движения достойны уважения!!!» (в рамках Всемирного дня памяти жертв дорожных аварий)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9B28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0193D191" w14:textId="77777777" w:rsidTr="00865A7D">
        <w:trPr>
          <w:cantSplit/>
          <w:trHeight w:val="659"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F4EF7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546D4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AF87A" w14:textId="1BEDED25" w:rsidR="00016DD4" w:rsidRPr="006116FC" w:rsidRDefault="006D6E2B">
            <w:pPr>
              <w:pStyle w:val="2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6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для мамы: «Самая любимая на свете!»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B2268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tr w:rsidR="00016DD4" w:rsidRPr="006116FC" w14:paraId="5DDF2391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B5CB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11620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AA4B3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6116FC">
              <w:rPr>
                <w:rFonts w:ascii="Times New Roman" w:hAnsi="Times New Roman" w:cs="Times New Roman"/>
                <w:color w:val="000000"/>
              </w:rPr>
              <w:t>Беседа: "Я выбираю жизнь!", посвященная Всемирному Дню борьбы со СПИДом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4BBC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69A99465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45B53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105D57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99271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«Встреча на городской ёлке»: игры на улице, катание на горке.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3EFF5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плана-графика</w:t>
            </w:r>
          </w:p>
        </w:tc>
      </w:tr>
      <w:tr w:rsidR="00016DD4" w:rsidRPr="006116FC" w14:paraId="12CA36B8" w14:textId="77777777">
        <w:trPr>
          <w:cantSplit/>
        </w:trPr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ED36A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1527D" w14:textId="77777777" w:rsidR="00016DD4" w:rsidRPr="006116FC" w:rsidRDefault="00016DD4">
            <w:pPr>
              <w:pStyle w:val="Standard"/>
              <w:snapToGrid w:val="0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65C1A" w14:textId="77777777" w:rsidR="00016DD4" w:rsidRPr="006116FC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116FC">
              <w:rPr>
                <w:rFonts w:ascii="Times New Roman" w:hAnsi="Times New Roman" w:cs="Times New Roman"/>
                <w:color w:val="000000"/>
              </w:rPr>
              <w:t>Обучающая программа «Увлекательный мир ЛЕГО»</w:t>
            </w: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8315A" w14:textId="77777777" w:rsidR="00016DD4" w:rsidRPr="006116FC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6116FC">
              <w:rPr>
                <w:rFonts w:ascii="Times New Roman" w:hAnsi="Times New Roman" w:cs="Times New Roman"/>
              </w:rPr>
              <w:t>Согласно Положения</w:t>
            </w:r>
          </w:p>
        </w:tc>
      </w:tr>
      <w:bookmarkEnd w:id="5"/>
    </w:tbl>
    <w:p w14:paraId="72A1EF68" w14:textId="77777777" w:rsidR="00016DD4" w:rsidRPr="006116FC" w:rsidRDefault="00016DD4">
      <w:pPr>
        <w:pStyle w:val="Standard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14:paraId="496A5C52" w14:textId="77777777" w:rsidR="00016DD4" w:rsidRDefault="00016DD4">
      <w:pPr>
        <w:pStyle w:val="Standard"/>
        <w:jc w:val="right"/>
        <w:rPr>
          <w:b/>
          <w:i/>
          <w:sz w:val="28"/>
          <w:szCs w:val="28"/>
        </w:rPr>
      </w:pPr>
    </w:p>
    <w:p w14:paraId="1064933A" w14:textId="77777777" w:rsidR="00016DD4" w:rsidRDefault="00016DD4">
      <w:pPr>
        <w:pStyle w:val="Standard"/>
        <w:jc w:val="right"/>
        <w:rPr>
          <w:b/>
          <w:i/>
          <w:sz w:val="28"/>
          <w:szCs w:val="28"/>
        </w:rPr>
      </w:pPr>
    </w:p>
    <w:p w14:paraId="7D70DEF3" w14:textId="77777777" w:rsidR="00016DD4" w:rsidRDefault="00016DD4">
      <w:pPr>
        <w:pStyle w:val="Standard"/>
        <w:jc w:val="right"/>
        <w:rPr>
          <w:b/>
          <w:i/>
          <w:sz w:val="28"/>
          <w:szCs w:val="28"/>
        </w:rPr>
      </w:pPr>
    </w:p>
    <w:p w14:paraId="6E260A09" w14:textId="77777777" w:rsidR="00016DD4" w:rsidRDefault="00016DD4">
      <w:pPr>
        <w:pStyle w:val="Standard"/>
        <w:jc w:val="right"/>
        <w:rPr>
          <w:b/>
          <w:i/>
          <w:sz w:val="28"/>
          <w:szCs w:val="28"/>
        </w:rPr>
      </w:pPr>
    </w:p>
    <w:p w14:paraId="445BDB8D" w14:textId="77777777" w:rsidR="00016DD4" w:rsidRDefault="006D6E2B">
      <w:pPr>
        <w:pStyle w:val="Standard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3.</w:t>
      </w:r>
    </w:p>
    <w:p w14:paraId="130299CD" w14:textId="004FD589" w:rsidR="00016DD4" w:rsidRPr="00865A7D" w:rsidRDefault="006D6E2B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865A7D">
        <w:rPr>
          <w:rFonts w:ascii="Times New Roman" w:hAnsi="Times New Roman" w:cs="Times New Roman"/>
          <w:b/>
          <w:bCs/>
        </w:rPr>
        <w:t xml:space="preserve">Календарный учебный график </w:t>
      </w:r>
      <w:r w:rsidR="00865A7D" w:rsidRPr="00865A7D">
        <w:rPr>
          <w:rFonts w:ascii="Times New Roman" w:hAnsi="Times New Roman" w:cs="Times New Roman"/>
          <w:b/>
          <w:bCs/>
        </w:rPr>
        <w:t>(д</w:t>
      </w:r>
      <w:r w:rsidRPr="00865A7D">
        <w:rPr>
          <w:rFonts w:ascii="Times New Roman" w:hAnsi="Times New Roman" w:cs="Times New Roman"/>
          <w:b/>
          <w:bCs/>
        </w:rPr>
        <w:t>истан</w:t>
      </w:r>
      <w:r w:rsidR="00865A7D" w:rsidRPr="00865A7D">
        <w:rPr>
          <w:rFonts w:ascii="Times New Roman" w:hAnsi="Times New Roman" w:cs="Times New Roman"/>
          <w:b/>
          <w:bCs/>
        </w:rPr>
        <w:t>ционное</w:t>
      </w:r>
      <w:r w:rsidRPr="00865A7D">
        <w:rPr>
          <w:rFonts w:ascii="Times New Roman" w:hAnsi="Times New Roman" w:cs="Times New Roman"/>
          <w:b/>
          <w:bCs/>
        </w:rPr>
        <w:t xml:space="preserve"> </w:t>
      </w:r>
      <w:r w:rsidR="00865A7D" w:rsidRPr="00865A7D">
        <w:rPr>
          <w:rFonts w:ascii="Times New Roman" w:hAnsi="Times New Roman" w:cs="Times New Roman"/>
          <w:b/>
          <w:bCs/>
        </w:rPr>
        <w:t xml:space="preserve">и очное обучение) </w:t>
      </w:r>
      <w:r w:rsidRPr="00865A7D">
        <w:rPr>
          <w:rFonts w:ascii="Times New Roman" w:hAnsi="Times New Roman" w:cs="Times New Roman"/>
          <w:b/>
          <w:bCs/>
        </w:rPr>
        <w:t>2020-2021</w:t>
      </w:r>
      <w:r w:rsidR="00865A7D" w:rsidRPr="00865A7D">
        <w:rPr>
          <w:rFonts w:ascii="Times New Roman" w:hAnsi="Times New Roman" w:cs="Times New Roman"/>
          <w:b/>
          <w:bCs/>
        </w:rPr>
        <w:t xml:space="preserve"> гг.</w:t>
      </w:r>
    </w:p>
    <w:p w14:paraId="65D2FE53" w14:textId="77777777" w:rsidR="00016DD4" w:rsidRPr="00865A7D" w:rsidRDefault="00016DD4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tbl>
      <w:tblPr>
        <w:tblW w:w="14790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"/>
        <w:gridCol w:w="1253"/>
        <w:gridCol w:w="1089"/>
        <w:gridCol w:w="1410"/>
        <w:gridCol w:w="2160"/>
        <w:gridCol w:w="838"/>
        <w:gridCol w:w="3123"/>
        <w:gridCol w:w="1589"/>
        <w:gridCol w:w="2715"/>
      </w:tblGrid>
      <w:tr w:rsidR="00016DD4" w:rsidRPr="00865A7D" w14:paraId="70E29344" w14:textId="77777777">
        <w:trPr>
          <w:trHeight w:val="73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3A079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70E0387E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213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C683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Число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8041E" w14:textId="77777777" w:rsidR="00016DD4" w:rsidRPr="00865A7D" w:rsidRDefault="006D6E2B">
            <w:pPr>
              <w:pStyle w:val="Standard"/>
              <w:jc w:val="center"/>
              <w:rPr>
                <w:rFonts w:ascii="Times New Roman" w:eastAsia="TimesNewRomanPSMT, 'Times New R" w:hAnsi="Times New Roman" w:cs="Times New Roman"/>
                <w:b/>
                <w:bCs/>
              </w:rPr>
            </w:pPr>
            <w:r w:rsidRPr="00865A7D">
              <w:rPr>
                <w:rFonts w:ascii="Times New Roman" w:eastAsia="TimesNewRomanPSMT, 'Times New R" w:hAnsi="Times New Roman" w:cs="Times New Roman"/>
                <w:b/>
                <w:bCs/>
              </w:rPr>
              <w:t>Время</w:t>
            </w:r>
          </w:p>
          <w:p w14:paraId="4AE2B476" w14:textId="77777777" w:rsidR="00016DD4" w:rsidRPr="00865A7D" w:rsidRDefault="00016DD4">
            <w:pPr>
              <w:pStyle w:val="Standard"/>
              <w:jc w:val="center"/>
              <w:rPr>
                <w:rFonts w:ascii="Times New Roman" w:eastAsia="TimesNewRomanPSMT, 'Times New R" w:hAnsi="Times New Roman" w:cs="Times New Roman"/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1EA3B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Форма занятия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3D1B1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Кол - во</w:t>
            </w:r>
          </w:p>
          <w:p w14:paraId="6BC061AB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часов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CC64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  <w:p w14:paraId="3200E821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(раздела)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5FE9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Место проведения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024A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Формы аттестации/  контроля</w:t>
            </w:r>
          </w:p>
        </w:tc>
      </w:tr>
      <w:tr w:rsidR="00016DD4" w:rsidRPr="00865A7D" w14:paraId="78C6B56C" w14:textId="77777777">
        <w:trPr>
          <w:trHeight w:val="309"/>
        </w:trPr>
        <w:tc>
          <w:tcPr>
            <w:tcW w:w="147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8955C" w14:textId="253E1BC0" w:rsidR="00016DD4" w:rsidRPr="00865A7D" w:rsidRDefault="006D6E2B">
            <w:pPr>
              <w:pStyle w:val="Standard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</w:rPr>
            </w:pPr>
            <w:r w:rsidRPr="00865A7D">
              <w:rPr>
                <w:rFonts w:ascii="Times New Roman" w:hAnsi="Times New Roman" w:cs="Times New Roman"/>
                <w:b/>
              </w:rPr>
              <w:t xml:space="preserve"> Раздел 1. «Мы знакомимся»                                                             </w:t>
            </w:r>
            <w:r w:rsidR="00D178FC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16DD4" w:rsidRPr="00865A7D" w14:paraId="607720E6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AE99D" w14:textId="77777777" w:rsidR="00016DD4" w:rsidRPr="00865A7D" w:rsidRDefault="006D6E2B">
            <w:pPr>
              <w:pStyle w:val="a7"/>
              <w:numPr>
                <w:ilvl w:val="0"/>
                <w:numId w:val="32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3620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660D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CB3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9857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Беседа.</w:t>
            </w:r>
          </w:p>
          <w:p w14:paraId="22C15469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Диагностирование</w:t>
            </w:r>
          </w:p>
          <w:p w14:paraId="6DD00C7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Демонстрация наглядности.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C417F" w14:textId="0E754F4F" w:rsidR="00016DD4" w:rsidRPr="00865A7D" w:rsidRDefault="00D178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98B90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  <w:i/>
                <w:iCs/>
              </w:rPr>
              <w:t>Вводное занятие.</w:t>
            </w:r>
          </w:p>
          <w:p w14:paraId="789BF8C3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Введение в программу.</w:t>
            </w:r>
          </w:p>
          <w:p w14:paraId="12A34EF2" w14:textId="435ED0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Входная</w:t>
            </w:r>
            <w:r w:rsidR="00BA1C31">
              <w:rPr>
                <w:rFonts w:ascii="Times New Roman" w:hAnsi="Times New Roman" w:cs="Times New Roman"/>
              </w:rPr>
              <w:t xml:space="preserve"> </w:t>
            </w:r>
            <w:r w:rsidRPr="00865A7D">
              <w:rPr>
                <w:rFonts w:ascii="Times New Roman" w:hAnsi="Times New Roman" w:cs="Times New Roman"/>
              </w:rPr>
              <w:t>диагностика.</w:t>
            </w:r>
          </w:p>
          <w:p w14:paraId="1E18685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Вводный инструктаж по правилам ТБ, ПБ и ЧС.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89872" w14:textId="77777777" w:rsidR="00016DD4" w:rsidRPr="00865A7D" w:rsidRDefault="006D6E2B" w:rsidP="00865A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CAD0D08" w14:textId="77777777" w:rsidR="00016DD4" w:rsidRPr="00865A7D" w:rsidRDefault="006D6E2B" w:rsidP="00865A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кабинет №2,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05D9A78E" w14:textId="77777777" w:rsidR="00016DD4" w:rsidRPr="00865A7D" w:rsidRDefault="006D6E2B" w:rsidP="00865A7D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962E" w14:textId="62AD81FC" w:rsidR="00016DD4" w:rsidRPr="00865A7D" w:rsidRDefault="00D178FC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</w:t>
            </w:r>
          </w:p>
        </w:tc>
      </w:tr>
      <w:tr w:rsidR="00016DD4" w:rsidRPr="00865A7D" w14:paraId="15DB8EEE" w14:textId="77777777">
        <w:trPr>
          <w:trHeight w:val="358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60E9D" w14:textId="605C94CC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  «Эксперименты с продуктами питания»                    </w:t>
            </w:r>
            <w:r w:rsidR="00EB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  </w:t>
            </w:r>
          </w:p>
        </w:tc>
      </w:tr>
      <w:tr w:rsidR="00016DD4" w:rsidRPr="00865A7D" w14:paraId="04566C28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6F789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309A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61F1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2890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F6759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363C95B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7E219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9AC67" w14:textId="7773FDB3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яйцо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4317C4A8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Яйцо в бутылке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047B0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42AD892" w14:textId="476E117A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№2</w:t>
            </w:r>
            <w:r w:rsidR="00BA1C31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AC32445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03994" w14:textId="77777777" w:rsidR="00BA1C31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BA1C31">
              <w:rPr>
                <w:rFonts w:ascii="Times New Roman" w:hAnsi="Times New Roman" w:cs="Times New Roman"/>
              </w:rPr>
              <w:t>/</w:t>
            </w:r>
          </w:p>
          <w:p w14:paraId="3B5343A2" w14:textId="1ADD828A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45F34BD1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FE6E5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980A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A9AD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C57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DD885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36B836F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0801C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F93BA" w14:textId="5EAB94B0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яйцо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0533337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Заставь яйцо плавать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94D0C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F1D746A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кабинет №2,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807E30C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E035A" w14:textId="32EB280A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 xml:space="preserve">/ </w:t>
            </w:r>
            <w:r w:rsidRPr="00865A7D">
              <w:rPr>
                <w:rFonts w:ascii="Times New Roman" w:hAnsi="Times New Roman" w:cs="Times New Roman"/>
              </w:rPr>
              <w:t xml:space="preserve"> 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261C3C45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6CA4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48FA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6C0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467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5CF0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034B451F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7793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34E91" w14:textId="27A0CB7F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яйцо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3349D1A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Серебряное яйцо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C4690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62BCED1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кабинет №2,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9A9ECDC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8CD3F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16F091F6" w14:textId="0DD6CDEB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024E9DF3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FBDC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AE3C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9C8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3095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B38E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Рассказ.   </w:t>
            </w:r>
          </w:p>
          <w:p w14:paraId="6DA218E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52B3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8A120" w14:textId="0FD98A71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яйцо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123A2B75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Собери яйцо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1F162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СЮТ</w:t>
            </w:r>
          </w:p>
          <w:p w14:paraId="4BB61A30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 xml:space="preserve">кабинет №2,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4177842" w14:textId="77777777" w:rsidR="00016DD4" w:rsidRPr="00865A7D" w:rsidRDefault="006D6E2B" w:rsidP="00BA1C31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49690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 w:rsidR="00D178FC">
              <w:rPr>
                <w:rFonts w:ascii="Times New Roman" w:hAnsi="Times New Roman" w:cs="Times New Roman"/>
              </w:rPr>
              <w:t xml:space="preserve">/ </w:t>
            </w:r>
          </w:p>
          <w:p w14:paraId="336D4721" w14:textId="1DAB56FB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73039331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E2867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0C8F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9A80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F222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D17D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Рассказ.   </w:t>
            </w:r>
          </w:p>
          <w:p w14:paraId="2D677FDF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16AC5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A02D3" w14:textId="0CEA3400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яйцо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2E9B2ADA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7AAA4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3EA06F5" w14:textId="0149E014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№2</w:t>
            </w:r>
            <w:r w:rsidR="00D178FC">
              <w:rPr>
                <w:rFonts w:ascii="Times New Roman" w:hAnsi="Times New Roman" w:cs="Times New Roman"/>
              </w:rPr>
              <w:t>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419B361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85228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590369ED" w14:textId="18248DFE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7D8C0E05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C6CB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4DA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D263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9D7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DDFC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66C1DAC5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2A9A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6A8D" w14:textId="572DA39A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Шпионские штучки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5C58841B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Подзорная труба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0D454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86E7029" w14:textId="653854DB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D178FC">
              <w:rPr>
                <w:rFonts w:ascii="Times New Roman" w:hAnsi="Times New Roman" w:cs="Times New Roman"/>
              </w:rPr>
              <w:t>2/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FD19FF9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C42E3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37F2ED72" w14:textId="2D6EF467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7C54BD67" w14:textId="77777777">
        <w:trPr>
          <w:trHeight w:val="840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2CD55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BDE9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62C5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06F8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3916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3EED9321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1EBF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635A" w14:textId="420F11E0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Шпионские штучки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7E3A1EA0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Тайник на полке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5E367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AE1A2E2" w14:textId="11EB04C1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№2</w:t>
            </w:r>
            <w:r w:rsidR="00D178FC">
              <w:rPr>
                <w:rFonts w:ascii="Times New Roman" w:hAnsi="Times New Roman" w:cs="Times New Roman"/>
              </w:rPr>
              <w:t>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1D32A859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879A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3B71158E" w14:textId="57E7CC47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221BFADF" w14:textId="77777777">
        <w:trPr>
          <w:trHeight w:val="9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09EF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0F6D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B120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EF0D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ACD77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5CE901C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62E4B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EEE2" w14:textId="442B0942" w:rsidR="00016DD4" w:rsidRPr="00865A7D" w:rsidRDefault="006D6E2B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65A7D">
              <w:rPr>
                <w:rFonts w:ascii="Times New Roman" w:hAnsi="Times New Roman" w:cs="Times New Roman"/>
                <w:bCs/>
              </w:rPr>
              <w:t>Шпионские штучки</w:t>
            </w:r>
            <w:r w:rsidR="00D178FC">
              <w:rPr>
                <w:rFonts w:ascii="Times New Roman" w:hAnsi="Times New Roman" w:cs="Times New Roman"/>
                <w:bCs/>
              </w:rPr>
              <w:t>:</w:t>
            </w:r>
          </w:p>
          <w:p w14:paraId="178AFC7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  <w:bCs/>
              </w:rPr>
            </w:pPr>
            <w:r w:rsidRPr="00865A7D">
              <w:rPr>
                <w:rFonts w:ascii="Times New Roman" w:hAnsi="Times New Roman" w:cs="Times New Roman"/>
                <w:bCs/>
              </w:rPr>
              <w:t>Шпионский ластик и текст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1D94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14C8C42" w14:textId="1160104E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№2</w:t>
            </w:r>
            <w:r w:rsidR="00D178FC">
              <w:rPr>
                <w:rFonts w:ascii="Times New Roman" w:hAnsi="Times New Roman" w:cs="Times New Roman"/>
              </w:rPr>
              <w:t>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0ADA37C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E707C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106587EB" w14:textId="2C6E0E8E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0BED5919" w14:textId="77777777">
        <w:trPr>
          <w:trHeight w:val="91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EED7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E7FE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8E6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B19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B6DA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  </w:t>
            </w:r>
          </w:p>
          <w:p w14:paraId="1479A4D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670EE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7083F" w14:textId="1BEFDABF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Шпионские штучки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19A40BB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Минитайник</w:t>
            </w:r>
            <w:proofErr w:type="spellEnd"/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13E9F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EAC31E1" w14:textId="79458E09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№2</w:t>
            </w:r>
            <w:r w:rsidR="00D178FC">
              <w:rPr>
                <w:rFonts w:ascii="Times New Roman" w:hAnsi="Times New Roman" w:cs="Times New Roman"/>
              </w:rPr>
              <w:t>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6F024F97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, Сообщество </w:t>
            </w:r>
            <w:r w:rsidRPr="00865A7D">
              <w:rPr>
                <w:rFonts w:ascii="Times New Roman" w:hAnsi="Times New Roman" w:cs="Times New Roman"/>
              </w:rPr>
              <w:lastRenderedPageBreak/>
              <w:t>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7495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46B43F4D" w14:textId="5832478D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016DD4" w:rsidRPr="00865A7D" w14:paraId="282B06B1" w14:textId="77777777">
        <w:trPr>
          <w:trHeight w:val="345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FCBAE" w14:textId="7777777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5A38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E8F2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6148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08B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</w:t>
            </w:r>
          </w:p>
          <w:p w14:paraId="795F183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1FDB4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ED3E9" w14:textId="5BA781CA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рядом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07744C3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Изготовление телефона</w:t>
            </w:r>
          </w:p>
          <w:p w14:paraId="139D9BA7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00D4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7519077" w14:textId="720E702B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D178FC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0F202210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E2456" w14:textId="77777777" w:rsidR="00D178FC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 w:rsidR="00D178FC">
              <w:rPr>
                <w:rFonts w:ascii="Times New Roman" w:hAnsi="Times New Roman" w:cs="Times New Roman"/>
              </w:rPr>
              <w:t>/</w:t>
            </w:r>
          </w:p>
          <w:p w14:paraId="5EC78AF7" w14:textId="4C68CD73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 w:rsidR="00D178FC"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D178FC" w:rsidRPr="00865A7D" w14:paraId="24DCA825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C696E" w14:textId="77777777" w:rsidR="00D178FC" w:rsidRPr="00865A7D" w:rsidRDefault="00D178FC" w:rsidP="00D178FC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54C1F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0CB6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29EF3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9B6E" w14:textId="77777777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533FABEB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31DC" w14:textId="77777777" w:rsidR="00D178FC" w:rsidRPr="00865A7D" w:rsidRDefault="00D178FC" w:rsidP="00D178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9672" w14:textId="2F0DD0BD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рядом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9745EDE" w14:textId="77777777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Непроливаемая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 вода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8411D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A96E6E7" w14:textId="197685FB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A24FEF1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4BFEE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85520EA" w14:textId="5FB3B672" w:rsidR="00D178FC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D178FC" w:rsidRPr="00865A7D" w14:paraId="610BB8B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B65F0" w14:textId="77777777" w:rsidR="00D178FC" w:rsidRPr="00865A7D" w:rsidRDefault="00D178FC" w:rsidP="00D178FC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28180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EF920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87EA23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0C53" w14:textId="77777777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  </w:t>
            </w:r>
          </w:p>
          <w:p w14:paraId="019B6F56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  <w:r w:rsidRPr="00865A7D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E14A" w14:textId="77777777" w:rsidR="00D178FC" w:rsidRPr="00865A7D" w:rsidRDefault="00D178FC" w:rsidP="00D178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1B671" w14:textId="72FEABB2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Удивительное рядом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C70C660" w14:textId="77777777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Лава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702A0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9ACA558" w14:textId="543967C4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F4FE60E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65C16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7396CB2" w14:textId="1D37701E" w:rsidR="00D178FC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D178FC" w:rsidRPr="00865A7D" w14:paraId="521A8A14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117B" w14:textId="77777777" w:rsidR="00D178FC" w:rsidRPr="00865A7D" w:rsidRDefault="00D178FC" w:rsidP="00D178FC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0517B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2C58F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1CBC0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658F" w14:textId="77777777" w:rsidR="00D178FC" w:rsidRPr="00865A7D" w:rsidRDefault="00D178FC" w:rsidP="00D178FC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</w:t>
            </w:r>
          </w:p>
          <w:p w14:paraId="7FAEEC7F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3C443" w14:textId="77777777" w:rsidR="00D178FC" w:rsidRPr="00865A7D" w:rsidRDefault="00D178FC" w:rsidP="00D178FC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D2F8F" w14:textId="400DACEA" w:rsidR="00D178FC" w:rsidRPr="00D178FC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178FC">
              <w:rPr>
                <w:rFonts w:ascii="Times New Roman" w:hAnsi="Times New Roman" w:cs="Times New Roman"/>
              </w:rPr>
              <w:t>Удивительное рядом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096461B" w14:textId="77777777" w:rsidR="00D178FC" w:rsidRPr="00D178FC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D178FC">
              <w:rPr>
                <w:rFonts w:ascii="Times New Roman" w:hAnsi="Times New Roman" w:cs="Times New Roman"/>
              </w:rPr>
              <w:t>Торнадо</w:t>
            </w:r>
          </w:p>
          <w:p w14:paraId="500C6CBF" w14:textId="77777777" w:rsidR="00D178FC" w:rsidRPr="00865A7D" w:rsidRDefault="00D178FC" w:rsidP="00D178FC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4CDCE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E481953" w14:textId="24009CAD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6F00558C" w14:textId="77777777" w:rsidR="00D178FC" w:rsidRPr="00865A7D" w:rsidRDefault="00D178FC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52B50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ADED83D" w14:textId="349B8197" w:rsidR="00D178FC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5172ED71" w14:textId="77777777">
        <w:trPr>
          <w:trHeight w:val="278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00D16" w14:textId="437345D1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3. </w:t>
            </w:r>
            <w:r w:rsidR="00D1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Занимательные науки</w:t>
            </w:r>
            <w:r w:rsidR="00D178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</w:t>
            </w:r>
            <w:r w:rsidR="00EB7F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  <w:tr w:rsidR="00016DD4" w:rsidRPr="00865A7D" w14:paraId="4264AC29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E9D5" w14:textId="6BB918C3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05DB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6BC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2154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7FA8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3AE6A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3847056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Рассказ. Демонстрация.   </w:t>
            </w:r>
          </w:p>
          <w:p w14:paraId="17A6312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Практическая </w:t>
            </w:r>
            <w:r w:rsidRPr="00865A7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99FB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812D8" w14:textId="67AF6712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Магия магнетизма</w:t>
            </w:r>
            <w:r w:rsidR="00D178FC">
              <w:rPr>
                <w:rFonts w:ascii="Times New Roman" w:hAnsi="Times New Roman" w:cs="Times New Roman"/>
              </w:rPr>
              <w:t>:</w:t>
            </w:r>
          </w:p>
          <w:p w14:paraId="00F7A816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Самодельный компас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0FA3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27CAA2C" w14:textId="2E431DC8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D178FC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39923A4" w14:textId="77777777" w:rsidR="00016DD4" w:rsidRPr="00865A7D" w:rsidRDefault="006D6E2B" w:rsidP="00D178FC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, Сообщество </w:t>
            </w:r>
            <w:r w:rsidRPr="00865A7D">
              <w:rPr>
                <w:rFonts w:ascii="Times New Roman" w:hAnsi="Times New Roman" w:cs="Times New Roman"/>
              </w:rPr>
              <w:lastRenderedPageBreak/>
              <w:t>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1C5AC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4F91342" w14:textId="76091A8B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68F1A61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D6AED" w14:textId="22040C48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16.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CB4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6F8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667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5A35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38177FC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E6403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BC0E" w14:textId="230BE19F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Магия магнетизма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4FFE2D64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Электромагнит из гвоздя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3C433" w14:textId="77777777" w:rsidR="002549F7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F9A9538" w14:textId="77777777" w:rsidR="002549F7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CE34EC7" w14:textId="585B6420" w:rsidR="00016DD4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EFCC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7522CD8" w14:textId="1A10622B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A51D7D3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3F91F" w14:textId="6AC0BC92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17.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8D3B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F92F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6B68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4F883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</w:t>
            </w:r>
          </w:p>
          <w:p w14:paraId="514E9E8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Демонстрация.</w:t>
            </w:r>
          </w:p>
          <w:p w14:paraId="5024217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5BC10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C6AC2" w14:textId="19DB67C2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Магия магнетизма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6888701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Магнитные машины Опыты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4890" w14:textId="77777777" w:rsidR="002549F7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3BC7CE6" w14:textId="77777777" w:rsidR="002549F7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EF1300C" w14:textId="2110736D" w:rsidR="00016DD4" w:rsidRPr="00865A7D" w:rsidRDefault="002549F7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A925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5CD26B0" w14:textId="4C56F78A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DCACD2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181BC" w14:textId="36F87F13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D91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758B7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34D0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E081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Рассказ.</w:t>
            </w:r>
          </w:p>
          <w:p w14:paraId="5EAA17D3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Демонстрация.  </w:t>
            </w:r>
          </w:p>
          <w:p w14:paraId="3E60EAF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211F8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81894" w14:textId="11282C89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Магия магнетизма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7473DC86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Изготовление игры «Поймай рыбку»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FFD10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AFC165E" w14:textId="2B67D7D8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3F2FFE5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1110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C4FD5D4" w14:textId="437F4AA2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1B4A993F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C3DC9" w14:textId="45D24866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16E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B197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D2A9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7075F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Демонстрация.   </w:t>
            </w:r>
          </w:p>
          <w:p w14:paraId="4E12834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1F3A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D062" w14:textId="4D4139F1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Магия магнетизма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753D110C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Викторина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3E435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0169FFD" w14:textId="00FF4E6F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F04ABD7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5CA3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141258E" w14:textId="3CDB96CE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BDFA7B1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C581" w14:textId="036BB2AA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6A18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EC22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C434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D5866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</w:t>
            </w:r>
          </w:p>
          <w:p w14:paraId="1C1532F3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  <w:r w:rsidRPr="00865A7D">
              <w:rPr>
                <w:rFonts w:ascii="Times New Roman" w:hAnsi="Times New Roman" w:cs="Times New Roman"/>
                <w:i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56D0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F4ECA" w14:textId="5A58B8E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511E848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 водой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4300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5ED0D52" w14:textId="78908C66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224F714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8816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F279081" w14:textId="0B828E6F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38171EEE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0EA79" w14:textId="051F1CDB" w:rsidR="00016DD4" w:rsidRPr="00AF05DB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EE2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F87D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89FAF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DF61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</w:t>
            </w:r>
          </w:p>
          <w:p w14:paraId="4B862C0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Рассказ.</w:t>
            </w:r>
          </w:p>
          <w:p w14:paraId="75536B9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48842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C0931" w14:textId="18BA5468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2549F7">
              <w:rPr>
                <w:rFonts w:ascii="Times New Roman" w:hAnsi="Times New Roman" w:cs="Times New Roman"/>
              </w:rPr>
              <w:t>:</w:t>
            </w:r>
          </w:p>
          <w:p w14:paraId="6CF985FF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 водой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688BD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908934E" w14:textId="4033ECB0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907C63D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lastRenderedPageBreak/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A793D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A4D0720" w14:textId="0B79EA63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21B2185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752A" w14:textId="43F40243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AAE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1D67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DE48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0F1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Рассказ.  </w:t>
            </w:r>
          </w:p>
          <w:p w14:paraId="7E52CFB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7D029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99AB9" w14:textId="716600E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7CB17F46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со светом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C98FD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13605CB" w14:textId="6ABAA2F5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088F518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9C673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12F63FA" w14:textId="231EF349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294C228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1D1E5" w14:textId="6FC63998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E0B3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132B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97D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7829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  </w:t>
            </w:r>
          </w:p>
          <w:p w14:paraId="1CB6A14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6C9BC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60512" w14:textId="713D8790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697D39DC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со светом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A137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9326ADD" w14:textId="5883843F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E3A5662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5DDC4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F10CCFC" w14:textId="54D9718F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810F106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92D82" w14:textId="38C6F7E0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397C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3DA4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8EBC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BD95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462ACEE0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F47BB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FC167" w14:textId="6086A402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172B589F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 воздухом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9B2F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0954898" w14:textId="3629DBF2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A0EC610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FC692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3D11B4B" w14:textId="49817135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AF05DB" w:rsidRPr="00865A7D" w14:paraId="7A3C38FB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888A7" w14:textId="0A353BBD" w:rsidR="00AF05DB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F564B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E5D1A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90D4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1215E" w14:textId="77777777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484EDB73" w14:textId="5259E3C5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9ABB" w14:textId="5D83E77D" w:rsidR="00AF05DB" w:rsidRPr="00865A7D" w:rsidRDefault="00AF05DB" w:rsidP="00AF05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87F8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D4DA424" w14:textId="4DF0FB9A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 воздухом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19DD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C7A01BD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69ED95D" w14:textId="5FA169F4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A9B9E" w14:textId="77777777" w:rsidR="00AF05DB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70587ED" w14:textId="6AE0DE67" w:rsidR="00AF05DB" w:rsidRPr="00865A7D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AF05DB" w:rsidRPr="00865A7D" w14:paraId="48158572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AAD3D" w14:textId="7A19F4BF" w:rsidR="00AF05DB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059C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4DC4F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483BD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D888F" w14:textId="77777777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10DEB69E" w14:textId="7C9CB375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7BCD" w14:textId="229D83B8" w:rsidR="00AF05DB" w:rsidRPr="00865A7D" w:rsidRDefault="00AF05DB" w:rsidP="00AF05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2F932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26A4E59" w14:textId="2BAEB45A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 воздухом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9BB95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6FAE29A1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534C953B" w14:textId="077FF1EA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4B30" w14:textId="77777777" w:rsidR="00AF05DB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C05DDAA" w14:textId="39015E95" w:rsidR="00AF05DB" w:rsidRPr="00865A7D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7128B623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58C8" w14:textId="20180E38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9D63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AA7B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0B46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5BD1B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</w:t>
            </w:r>
            <w:r w:rsidRPr="00865A7D">
              <w:rPr>
                <w:rFonts w:ascii="Times New Roman" w:hAnsi="Times New Roman" w:cs="Times New Roman"/>
              </w:rPr>
              <w:lastRenderedPageBreak/>
              <w:t xml:space="preserve">материала. Рассказ.   </w:t>
            </w:r>
          </w:p>
          <w:p w14:paraId="58B4834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DCB89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600D7" w14:textId="284ED4F1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112B092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Опыты с воздухом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F1B8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СЮТ</w:t>
            </w:r>
          </w:p>
          <w:p w14:paraId="5444E8AC" w14:textId="77CB1FCA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29EFD9A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04C7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873E518" w14:textId="400E01A3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110213E9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568C" w14:textId="46D6D122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5202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976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DD6B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D599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745611B7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9018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EB0E1" w14:textId="734BF0D2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65245824" w14:textId="661873AB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</w:t>
            </w:r>
            <w:r w:rsidR="00AF05DB"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 xml:space="preserve"> снегом и льдом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643F5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E79D08B" w14:textId="317F9579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2549F7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242235C" w14:textId="77777777" w:rsidR="00016DD4" w:rsidRPr="00865A7D" w:rsidRDefault="006D6E2B" w:rsidP="002549F7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08811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E536978" w14:textId="7540E9E3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AF05DB" w:rsidRPr="00865A7D" w14:paraId="328EE492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1576F" w14:textId="3DA94FC9" w:rsidR="00AF05DB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D3F718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2F48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1B5A6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8D12A" w14:textId="77777777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787268A2" w14:textId="158D0FB4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50C0E" w14:textId="5FA01EE4" w:rsidR="00AF05DB" w:rsidRPr="00865A7D" w:rsidRDefault="00AF05DB" w:rsidP="00AF05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DFB01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04C6302" w14:textId="531A51E5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с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 xml:space="preserve"> снегом и льдом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D384D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375B526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D7F091D" w14:textId="55B317BE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C2EB" w14:textId="77777777" w:rsidR="00AF05DB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D8D58A6" w14:textId="491C849E" w:rsidR="00AF05DB" w:rsidRPr="00865A7D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1DF2B9A5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9A1A" w14:textId="115485BF" w:rsidR="00016DD4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EA3B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BC69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C5F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E055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401F248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86386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CC6A" w14:textId="4362AF3C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 w:rsidR="00F23C4F">
              <w:rPr>
                <w:rFonts w:ascii="Times New Roman" w:hAnsi="Times New Roman" w:cs="Times New Roman"/>
              </w:rPr>
              <w:t>:</w:t>
            </w:r>
          </w:p>
          <w:p w14:paraId="2E14FC50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по замыслу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06200" w14:textId="77777777" w:rsidR="00016DD4" w:rsidRPr="00865A7D" w:rsidRDefault="006D6E2B" w:rsidP="00F23C4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35C8B24" w14:textId="4C4296FA" w:rsidR="00016DD4" w:rsidRPr="00865A7D" w:rsidRDefault="006D6E2B" w:rsidP="00F23C4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F23C4F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052C8B6" w14:textId="77777777" w:rsidR="00016DD4" w:rsidRPr="00865A7D" w:rsidRDefault="006D6E2B" w:rsidP="00F23C4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D217E" w14:textId="77777777" w:rsidR="00D178FC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2EA9F6C" w14:textId="099AACDA" w:rsidR="00016DD4" w:rsidRPr="00865A7D" w:rsidRDefault="00D178FC" w:rsidP="00D178FC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AF05DB" w:rsidRPr="00865A7D" w14:paraId="1E84B1BE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BB86D" w14:textId="373EE30D" w:rsidR="00AF05DB" w:rsidRPr="00865A7D" w:rsidRDefault="00AF05DB" w:rsidP="00AF05D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F01E5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86EEF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477E6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1E485" w14:textId="77777777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0178B1C9" w14:textId="2C38AA2B" w:rsidR="00AF05DB" w:rsidRPr="00865A7D" w:rsidRDefault="00AF05DB" w:rsidP="00AF05D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2FFC" w14:textId="14E50406" w:rsidR="00AF05DB" w:rsidRPr="00865A7D" w:rsidRDefault="00AF05DB" w:rsidP="00AF05D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09D6" w14:textId="77777777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Физика любознательных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8C2805C" w14:textId="6AFE1E4C" w:rsidR="00AF05DB" w:rsidRPr="00865A7D" w:rsidRDefault="00AF05DB" w:rsidP="00AF05D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Опыты по замыслу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D355C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E54C5B2" w14:textId="77777777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8C31609" w14:textId="6530E4C6" w:rsidR="00AF05DB" w:rsidRPr="00865A7D" w:rsidRDefault="00AF05D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57917" w14:textId="77777777" w:rsidR="00AF05DB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F3139D6" w14:textId="75C3362D" w:rsidR="00AF05DB" w:rsidRPr="00865A7D" w:rsidRDefault="00AF05DB" w:rsidP="00AF05D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43A40DB0" w14:textId="77777777">
        <w:trPr>
          <w:trHeight w:val="278"/>
        </w:trPr>
        <w:tc>
          <w:tcPr>
            <w:tcW w:w="147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8A664" w14:textId="7658D5F0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Раздел 4</w:t>
            </w:r>
            <w:r w:rsidR="00F23C4F">
              <w:rPr>
                <w:rFonts w:ascii="Times New Roman" w:hAnsi="Times New Roman" w:cs="Times New Roman"/>
                <w:b/>
                <w:bCs/>
              </w:rPr>
              <w:t>. «</w:t>
            </w:r>
            <w:r w:rsidRPr="00865A7D">
              <w:rPr>
                <w:rFonts w:ascii="Times New Roman" w:hAnsi="Times New Roman" w:cs="Times New Roman"/>
                <w:b/>
                <w:bCs/>
              </w:rPr>
              <w:t>Чудеса химии</w:t>
            </w:r>
            <w:r w:rsidR="00F23C4F">
              <w:rPr>
                <w:rFonts w:ascii="Times New Roman" w:hAnsi="Times New Roman" w:cs="Times New Roman"/>
                <w:b/>
                <w:bCs/>
              </w:rPr>
              <w:t xml:space="preserve">»                                                                 </w:t>
            </w:r>
            <w:r w:rsidRPr="00865A7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F05DB">
              <w:rPr>
                <w:rFonts w:ascii="Times New Roman" w:hAnsi="Times New Roman" w:cs="Times New Roman"/>
                <w:b/>
                <w:bCs/>
              </w:rPr>
              <w:t>46</w:t>
            </w:r>
            <w:r w:rsidRPr="00865A7D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</w:t>
            </w:r>
          </w:p>
        </w:tc>
      </w:tr>
      <w:tr w:rsidR="00016DD4" w:rsidRPr="00865A7D" w14:paraId="03202035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FE18" w14:textId="3260D809" w:rsidR="00016DD4" w:rsidRPr="00743193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3193">
              <w:rPr>
                <w:rFonts w:ascii="Times New Roman" w:hAnsi="Times New Roman" w:cs="Times New Roman"/>
                <w:bCs/>
                <w:sz w:val="24"/>
                <w:szCs w:val="24"/>
              </w:rPr>
              <w:t>32.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9A7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68B9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C01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449CE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Просмотр видео.</w:t>
            </w:r>
          </w:p>
          <w:p w14:paraId="7643521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Практическая </w:t>
            </w:r>
            <w:r w:rsidRPr="00865A7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6C456" w14:textId="77777777" w:rsidR="00016DD4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  <w:p w14:paraId="153E2E43" w14:textId="77777777" w:rsidR="00136DD9" w:rsidRPr="00136DD9" w:rsidRDefault="00136DD9" w:rsidP="00136DD9"/>
          <w:p w14:paraId="3BC33966" w14:textId="77777777" w:rsidR="00136DD9" w:rsidRPr="00136DD9" w:rsidRDefault="00136DD9" w:rsidP="00136DD9"/>
          <w:p w14:paraId="0FB1C501" w14:textId="0D817DC9" w:rsidR="00136DD9" w:rsidRPr="00136DD9" w:rsidRDefault="00136DD9" w:rsidP="00136DD9"/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F801F" w14:textId="19A8A89A" w:rsidR="00016DD4" w:rsidRPr="00AF05DB" w:rsidRDefault="00AF05D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D6E2B"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6642E70C" w14:textId="77777777" w:rsidR="00016DD4" w:rsidRPr="00AF05DB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 xml:space="preserve">Опыты с пищевой содой, лимонной кислотой, маслом </w:t>
            </w:r>
            <w:r w:rsidRPr="00AF05DB">
              <w:rPr>
                <w:rFonts w:ascii="Times New Roman" w:hAnsi="Times New Roman" w:cs="Times New Roman"/>
              </w:rPr>
              <w:lastRenderedPageBreak/>
              <w:t xml:space="preserve">и </w:t>
            </w:r>
            <w:proofErr w:type="spellStart"/>
            <w:r w:rsidRPr="00AF05DB">
              <w:rPr>
                <w:rFonts w:ascii="Times New Roman" w:hAnsi="Times New Roman" w:cs="Times New Roman"/>
              </w:rPr>
              <w:t>тд</w:t>
            </w:r>
            <w:proofErr w:type="spellEnd"/>
            <w:r w:rsidRPr="00AF05DB">
              <w:rPr>
                <w:rFonts w:ascii="Times New Roman" w:hAnsi="Times New Roman" w:cs="Times New Roman"/>
              </w:rPr>
              <w:t>.</w:t>
            </w:r>
          </w:p>
          <w:p w14:paraId="2FA6A3A2" w14:textId="77777777" w:rsidR="00016DD4" w:rsidRPr="00AF05DB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4363" w14:textId="77777777" w:rsidR="00016DD4" w:rsidRPr="00865A7D" w:rsidRDefault="006D6E2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СЮТ</w:t>
            </w:r>
          </w:p>
          <w:p w14:paraId="0485F606" w14:textId="5004F2FB" w:rsidR="00016DD4" w:rsidRPr="00865A7D" w:rsidRDefault="006D6E2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AF05D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23BFB7B" w14:textId="77777777" w:rsidR="00016DD4" w:rsidRPr="00865A7D" w:rsidRDefault="006D6E2B" w:rsidP="00AF05D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, </w:t>
            </w:r>
            <w:r w:rsidRPr="00865A7D">
              <w:rPr>
                <w:rFonts w:ascii="Times New Roman" w:hAnsi="Times New Roman" w:cs="Times New Roman"/>
              </w:rPr>
              <w:lastRenderedPageBreak/>
              <w:t>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7232" w14:textId="77777777" w:rsidR="00EB7F2B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22B531B" w14:textId="7C54D076" w:rsidR="00016DD4" w:rsidRPr="00865A7D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6F41123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04C3A" w14:textId="7A8DB854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8FEA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F06C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349D7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48D1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Просмотр видео.</w:t>
            </w:r>
          </w:p>
          <w:p w14:paraId="6DD4E824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AFE8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CBDC3" w14:textId="77777777" w:rsidR="00CF6475" w:rsidRPr="00AF05DB" w:rsidRDefault="00CF6475" w:rsidP="00CF64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6AD2FC51" w14:textId="77777777" w:rsidR="00016DD4" w:rsidRPr="00AF05DB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 xml:space="preserve">Опыты с пищевой содой, лимонной кислотой, маслом и </w:t>
            </w:r>
            <w:proofErr w:type="spellStart"/>
            <w:r w:rsidRPr="00AF05DB">
              <w:rPr>
                <w:rFonts w:ascii="Times New Roman" w:hAnsi="Times New Roman" w:cs="Times New Roman"/>
              </w:rPr>
              <w:t>тд</w:t>
            </w:r>
            <w:proofErr w:type="spellEnd"/>
            <w:r w:rsidRPr="00AF0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6A8E3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529D0E0" w14:textId="377662FC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03EF4FF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71A1" w14:textId="77777777" w:rsidR="00EB7F2B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A49A963" w14:textId="6AC4249F" w:rsidR="00016DD4" w:rsidRPr="00865A7D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5DBB6C98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21AD8" w14:textId="04662E97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CB3F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39B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EF3E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912C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</w:t>
            </w:r>
          </w:p>
          <w:p w14:paraId="00E412B0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Беседа.  </w:t>
            </w:r>
          </w:p>
          <w:p w14:paraId="48ADAB46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08541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B3BD" w14:textId="77777777" w:rsidR="00CF6475" w:rsidRPr="00AF05DB" w:rsidRDefault="00CF6475" w:rsidP="00CF64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7EC7E064" w14:textId="77777777" w:rsidR="00016DD4" w:rsidRPr="00AF05DB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 xml:space="preserve">Опыты с пищевой содой, лимонной кислотой, маслом и </w:t>
            </w:r>
            <w:proofErr w:type="spellStart"/>
            <w:r w:rsidRPr="00AF05DB">
              <w:rPr>
                <w:rFonts w:ascii="Times New Roman" w:hAnsi="Times New Roman" w:cs="Times New Roman"/>
              </w:rPr>
              <w:t>тд</w:t>
            </w:r>
            <w:proofErr w:type="spellEnd"/>
            <w:r w:rsidRPr="00AF0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864C6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83ED0ED" w14:textId="6A14AFDA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CE1FB7F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4CCE4" w14:textId="77777777" w:rsidR="00EB7F2B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47A2A75" w14:textId="7215332D" w:rsidR="00016DD4" w:rsidRPr="00865A7D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F7F8435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1F5DB" w14:textId="3A383E73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1CF5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1A8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7E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7B1FA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1963722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Беседа.</w:t>
            </w:r>
          </w:p>
          <w:p w14:paraId="171E193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D497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42198" w14:textId="77777777" w:rsidR="00CF6475" w:rsidRPr="00AF05DB" w:rsidRDefault="00CF6475" w:rsidP="00CF64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64E6B99C" w14:textId="77777777" w:rsidR="00016DD4" w:rsidRPr="00AF05DB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 xml:space="preserve">Опыты с пищевой содой, лимонной кислотой, маслом и </w:t>
            </w:r>
            <w:proofErr w:type="spellStart"/>
            <w:r w:rsidRPr="00AF05DB">
              <w:rPr>
                <w:rFonts w:ascii="Times New Roman" w:hAnsi="Times New Roman" w:cs="Times New Roman"/>
              </w:rPr>
              <w:t>тд</w:t>
            </w:r>
            <w:proofErr w:type="spellEnd"/>
            <w:r w:rsidRPr="00AF0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94C1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43665FC" w14:textId="4E56F3AF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65F36564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F560" w14:textId="77777777" w:rsidR="00EB7F2B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5858D03" w14:textId="5E691F37" w:rsidR="00016DD4" w:rsidRPr="00865A7D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30A6F4B7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FB01B" w14:textId="080AF818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36.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3E74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B949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00E9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C975C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0827A2D4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E62F9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98615" w14:textId="77777777" w:rsidR="00CF6475" w:rsidRPr="00AF05DB" w:rsidRDefault="00CF6475" w:rsidP="00CF64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468F57E6" w14:textId="77777777" w:rsidR="00016DD4" w:rsidRPr="00AF05DB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 xml:space="preserve">Опыты с пищевой содой, лимонной кислотой, маслом и </w:t>
            </w:r>
            <w:proofErr w:type="spellStart"/>
            <w:r w:rsidRPr="00AF05DB">
              <w:rPr>
                <w:rFonts w:ascii="Times New Roman" w:hAnsi="Times New Roman" w:cs="Times New Roman"/>
              </w:rPr>
              <w:t>тд</w:t>
            </w:r>
            <w:proofErr w:type="spellEnd"/>
            <w:r w:rsidRPr="00AF05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BF46A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54C4287" w14:textId="4B8C72EC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 xml:space="preserve">4/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79A0FB79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C30E" w14:textId="77777777" w:rsidR="00EB7F2B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FDC4745" w14:textId="19F3E5A7" w:rsidR="00016DD4" w:rsidRPr="00865A7D" w:rsidRDefault="00EB7F2B" w:rsidP="00EB7F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47AB5825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D15F" w14:textId="77104BF4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AE88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753A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18BA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73C6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308E2A1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Беседа.  </w:t>
            </w:r>
          </w:p>
          <w:p w14:paraId="58F10F1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DD82D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9A081" w14:textId="77777777" w:rsidR="00CF6475" w:rsidRPr="00AF05DB" w:rsidRDefault="00CF6475" w:rsidP="00CF6475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AF05DB">
              <w:rPr>
                <w:rFonts w:ascii="Times New Roman" w:hAnsi="Times New Roman" w:cs="Times New Roman"/>
              </w:rPr>
              <w:t>Твердые тела, жидкости и газы</w:t>
            </w:r>
            <w:r>
              <w:rPr>
                <w:rFonts w:ascii="Times New Roman" w:hAnsi="Times New Roman" w:cs="Times New Roman"/>
              </w:rPr>
              <w:t>»:</w:t>
            </w:r>
          </w:p>
          <w:p w14:paraId="3A0FB71E" w14:textId="0D047579" w:rsidR="00016DD4" w:rsidRPr="00AF05DB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AF05DB">
              <w:rPr>
                <w:rFonts w:ascii="Times New Roman" w:hAnsi="Times New Roman" w:cs="Times New Roman"/>
              </w:rPr>
              <w:t>Опыты с пищевой содой, лимонной кислотой, маслом и т</w:t>
            </w:r>
            <w:r w:rsidR="00C747AD">
              <w:rPr>
                <w:rFonts w:ascii="Times New Roman" w:hAnsi="Times New Roman" w:cs="Times New Roman"/>
              </w:rPr>
              <w:t>.</w:t>
            </w:r>
            <w:r w:rsidRPr="00AF05DB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0DFF4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ECC5641" w14:textId="22BDF498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015C172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F94AB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DAB1758" w14:textId="67C75AE1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7CD42564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160BB" w14:textId="78359178" w:rsidR="00016DD4" w:rsidRPr="00865A7D" w:rsidRDefault="00743193" w:rsidP="0074319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89EE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3F96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2B75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0217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  </w:t>
            </w:r>
          </w:p>
          <w:p w14:paraId="0050365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22B62" w14:textId="77777777" w:rsidR="00016DD4" w:rsidRPr="00865A7D" w:rsidRDefault="006D6E2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1EC7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Смеси, растворы, соединения.</w:t>
            </w:r>
          </w:p>
          <w:p w14:paraId="4BB487CB" w14:textId="56E4407D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Сахар, масло и 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A45DE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СЮТ</w:t>
            </w:r>
          </w:p>
          <w:p w14:paraId="55E74EA8" w14:textId="6809E8FA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lastRenderedPageBreak/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5C16A49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87AD2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817318A" w14:textId="184C8FAD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9AA9427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AB5840" w14:textId="442A857A" w:rsidR="00016DD4" w:rsidRPr="00865A7D" w:rsidRDefault="006A7D23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570E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85BA7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0EF6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E4007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 </w:t>
            </w:r>
          </w:p>
          <w:p w14:paraId="306B2A0E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928F0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44E77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Смеси, растворы, соединения.</w:t>
            </w:r>
          </w:p>
          <w:p w14:paraId="5AA2E573" w14:textId="0080A050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Сахар, масло и 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4BCA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4ED4426" w14:textId="7E0EEDF0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0D5C2F63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D81D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492AAAE" w14:textId="5DDB9AB6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BE6FD0A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65D3" w14:textId="2C500429" w:rsidR="00016DD4" w:rsidRPr="006A7D23" w:rsidRDefault="006A7D23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40.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9185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7561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D6DD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BBCA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1F603911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A0D14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922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Смеси, растворы, соединения.</w:t>
            </w:r>
          </w:p>
          <w:p w14:paraId="4978C75A" w14:textId="09A1E17A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Сахар,</w:t>
            </w:r>
            <w:r w:rsidR="00743193">
              <w:rPr>
                <w:rFonts w:ascii="Times New Roman" w:hAnsi="Times New Roman" w:cs="Times New Roman"/>
              </w:rPr>
              <w:t xml:space="preserve"> </w:t>
            </w:r>
            <w:r w:rsidRPr="00865A7D">
              <w:rPr>
                <w:rFonts w:ascii="Times New Roman" w:hAnsi="Times New Roman" w:cs="Times New Roman"/>
              </w:rPr>
              <w:t>масло и 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49CF7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F867E55" w14:textId="67EAFA51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55A94B1C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9BF1A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5AB34EE8" w14:textId="0465151A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D175F56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62B8B" w14:textId="2A7AD617" w:rsidR="00016DD4" w:rsidRPr="006A7D23" w:rsidRDefault="006A7D23" w:rsidP="006A7D23">
            <w:pPr>
              <w:pStyle w:val="Standard"/>
              <w:numPr>
                <w:ilvl w:val="0"/>
                <w:numId w:val="15"/>
              </w:numPr>
              <w:snapToGrid w:val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41.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1553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805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31E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DD393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 </w:t>
            </w:r>
          </w:p>
          <w:p w14:paraId="5A7A61BA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406AC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0AFC1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Смеси, растворы, соединения.</w:t>
            </w:r>
          </w:p>
          <w:p w14:paraId="68E34C96" w14:textId="44E7B6AF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Сахар</w:t>
            </w:r>
            <w:r w:rsidR="00743193">
              <w:rPr>
                <w:rFonts w:ascii="Times New Roman" w:hAnsi="Times New Roman" w:cs="Times New Roman"/>
              </w:rPr>
              <w:t>,</w:t>
            </w:r>
            <w:r w:rsidRPr="00865A7D">
              <w:rPr>
                <w:rFonts w:ascii="Times New Roman" w:hAnsi="Times New Roman" w:cs="Times New Roman"/>
              </w:rPr>
              <w:t xml:space="preserve"> масло и различные реакции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E0FA6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7AB487F" w14:textId="1890A0BE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108E6E9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906F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D8F4A04" w14:textId="58A3CB56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4A9AC79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1EA9" w14:textId="238C291E" w:rsidR="00016DD4" w:rsidRPr="006A7D23" w:rsidRDefault="006A7D23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30F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E32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F299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ADC6C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 </w:t>
            </w:r>
          </w:p>
          <w:p w14:paraId="51A6E3EA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26932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A46D4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Смеси, растворы, соединения.</w:t>
            </w:r>
          </w:p>
          <w:p w14:paraId="4D4C1E8A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60B5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356F205" w14:textId="43AE064E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98F83CF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A4F0E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1C05573" w14:textId="23379631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1BB4862E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6AE4A" w14:textId="4E4D0735" w:rsidR="00016DD4" w:rsidRPr="00865A7D" w:rsidRDefault="006A7D23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9289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735A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1E06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A5A6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696C22B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C06B7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A8494" w14:textId="7C1A6214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 w:rsidR="006A7D23">
              <w:rPr>
                <w:rFonts w:ascii="Times New Roman" w:hAnsi="Times New Roman" w:cs="Times New Roman"/>
              </w:rPr>
              <w:t>:</w:t>
            </w:r>
          </w:p>
          <w:p w14:paraId="755D036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2D89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51C20AF" w14:textId="77777777" w:rsidR="00CF6475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CF6475">
              <w:rPr>
                <w:rFonts w:ascii="Times New Roman" w:hAnsi="Times New Roman" w:cs="Times New Roman"/>
              </w:rPr>
              <w:t>4/</w:t>
            </w:r>
          </w:p>
          <w:p w14:paraId="2DD78D5A" w14:textId="5876154D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1569275" w14:textId="77777777" w:rsidR="00016DD4" w:rsidRPr="00865A7D" w:rsidRDefault="006D6E2B" w:rsidP="00CF6475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5EFEC" w14:textId="77777777" w:rsidR="00CF6475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13D6766" w14:textId="29A1D6A6" w:rsidR="00016DD4" w:rsidRPr="00865A7D" w:rsidRDefault="00CF6475" w:rsidP="00CF6475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6A7D23" w:rsidRPr="00865A7D" w14:paraId="1F6B3708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EFCE0" w14:textId="380FD8B4" w:rsidR="006A7D23" w:rsidRDefault="00136DD9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0D05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8452B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25FFC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1419" w14:textId="77777777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28C90676" w14:textId="39E5E34A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9B462" w14:textId="434D706A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E66E1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659F36F" w14:textId="4B1D8D72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821BC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63C30289" w14:textId="77777777" w:rsidR="006A7D23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4B45286C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3DCCF61" w14:textId="372C8B3B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621A9" w14:textId="77777777" w:rsidR="006A7D23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90C7ED9" w14:textId="11A63853" w:rsidR="006A7D23" w:rsidRPr="00865A7D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6A7D23" w:rsidRPr="00865A7D" w14:paraId="6E0CFC1E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AE0DC" w14:textId="1357DA9E" w:rsidR="006A7D23" w:rsidRDefault="00136DD9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128EB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A6C6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9C6E1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B1C47" w14:textId="77777777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7E9F947B" w14:textId="7958A429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01E5B" w14:textId="589EA6F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82520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46963A6" w14:textId="71351CD5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FF9E9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D433417" w14:textId="77777777" w:rsidR="006A7D23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36322508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1A20A1F0" w14:textId="3CC3731B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AC6D" w14:textId="77777777" w:rsidR="006A7D23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0F1245D" w14:textId="409A8E5D" w:rsidR="006A7D23" w:rsidRPr="00865A7D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6A7D23" w:rsidRPr="00865A7D" w14:paraId="6B765E12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15298" w14:textId="7E2D14D0" w:rsidR="006A7D23" w:rsidRDefault="00136DD9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6A9C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8B0E5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7334F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99A71" w14:textId="77777777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331829AD" w14:textId="6AA69712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B2BB" w14:textId="13FE8C52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E628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5EC8474" w14:textId="3EDF4122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7C76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6FD7CCE" w14:textId="77777777" w:rsidR="006A7D23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05A9BEAF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1DA22BC9" w14:textId="5C04FCDD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59A74" w14:textId="77777777" w:rsidR="006A7D23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1768918" w14:textId="42E32AC2" w:rsidR="006A7D23" w:rsidRPr="00865A7D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6A7D23" w:rsidRPr="00865A7D" w14:paraId="44F3DBB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638EB" w14:textId="55A54B09" w:rsidR="006A7D23" w:rsidRDefault="00136DD9" w:rsidP="006A7D23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27293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25E20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BA9A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E9D65" w14:textId="77777777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7000A2FF" w14:textId="04492F1F" w:rsidR="006A7D23" w:rsidRPr="00865A7D" w:rsidRDefault="006A7D23" w:rsidP="006A7D23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A16FB" w14:textId="06A15C75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49DB6" w14:textId="77777777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DD08F3F" w14:textId="6A034B92" w:rsidR="006A7D23" w:rsidRPr="00865A7D" w:rsidRDefault="006A7D23" w:rsidP="006A7D23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71501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26D8F98" w14:textId="77777777" w:rsidR="006A7D23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002A97F5" w14:textId="77777777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5144B97" w14:textId="7D144E65" w:rsidR="006A7D23" w:rsidRPr="00865A7D" w:rsidRDefault="006A7D23" w:rsidP="006A7D23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061F8" w14:textId="77777777" w:rsidR="006A7D23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6A4A252" w14:textId="028B30E7" w:rsidR="006A7D23" w:rsidRPr="00865A7D" w:rsidRDefault="006A7D23" w:rsidP="006A7D23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519ACBDE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C492E" w14:textId="14615A25" w:rsidR="00016DD4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06BE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A45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2626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5666D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48F7441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97D9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4A16" w14:textId="03031B3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 w:rsidR="00136DD9">
              <w:rPr>
                <w:rFonts w:ascii="Times New Roman" w:hAnsi="Times New Roman" w:cs="Times New Roman"/>
              </w:rPr>
              <w:t>:</w:t>
            </w:r>
          </w:p>
          <w:p w14:paraId="73D8D0D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066F9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90B585D" w14:textId="7B8A7404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36DD9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349D5EF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4F04F" w14:textId="77777777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62A0E5BF" w14:textId="49D3C69D" w:rsidR="00016DD4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A45BC87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BEAAD" w14:textId="084BC5D6" w:rsidR="00016DD4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BF5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89C7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05AB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57DB1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Рассказ.  </w:t>
            </w:r>
          </w:p>
          <w:p w14:paraId="55C3CD56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Практическая </w:t>
            </w:r>
            <w:r w:rsidRPr="00865A7D">
              <w:rPr>
                <w:rFonts w:ascii="Times New Roman" w:hAnsi="Times New Roman" w:cs="Times New Roman"/>
              </w:rPr>
              <w:lastRenderedPageBreak/>
              <w:t>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93482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03805" w14:textId="2937D13E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 w:rsidR="00136DD9">
              <w:rPr>
                <w:rFonts w:ascii="Times New Roman" w:hAnsi="Times New Roman" w:cs="Times New Roman"/>
              </w:rPr>
              <w:t>:</w:t>
            </w:r>
          </w:p>
          <w:p w14:paraId="2981D4A9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81DC0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C2A3E18" w14:textId="0A23860B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36DD9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B9CF590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, </w:t>
            </w:r>
            <w:r w:rsidRPr="00865A7D">
              <w:rPr>
                <w:rFonts w:ascii="Times New Roman" w:hAnsi="Times New Roman" w:cs="Times New Roman"/>
              </w:rPr>
              <w:lastRenderedPageBreak/>
              <w:t>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0A885" w14:textId="77777777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F855CCC" w14:textId="650DD459" w:rsidR="00016DD4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7877B2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E4649" w14:textId="5BEE706C" w:rsidR="00016DD4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1DB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EA12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8780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AD37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Просмотр видео.  </w:t>
            </w:r>
          </w:p>
          <w:p w14:paraId="49AED67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5A77C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7123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</w:p>
          <w:p w14:paraId="3EE3B854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4642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14B205B" w14:textId="55CE18CC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36DD9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A24F663" w14:textId="77777777" w:rsidR="00016DD4" w:rsidRPr="00865A7D" w:rsidRDefault="006D6E2B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CF7B4" w14:textId="77777777" w:rsidR="00016DD4" w:rsidRPr="00865A7D" w:rsidRDefault="006D6E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Наблюдение, фотоотчет, </w:t>
            </w:r>
            <w:proofErr w:type="spellStart"/>
            <w:r w:rsidRPr="00865A7D">
              <w:rPr>
                <w:rFonts w:ascii="Times New Roman" w:hAnsi="Times New Roman" w:cs="Times New Roman"/>
              </w:rPr>
              <w:t>видеотчет</w:t>
            </w:r>
            <w:proofErr w:type="spellEnd"/>
          </w:p>
        </w:tc>
      </w:tr>
      <w:tr w:rsidR="00136DD9" w:rsidRPr="00865A7D" w14:paraId="14304EC8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746E8" w14:textId="29EC06A5" w:rsidR="00136DD9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7F4BE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FB49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8E653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FF4BC" w14:textId="77777777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5718F0F1" w14:textId="276CA5B8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031E1" w14:textId="0E1E3A05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491CE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DE666E6" w14:textId="1C7A6A53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DA781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11FBFEE" w14:textId="77777777" w:rsidR="00136DD9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3A12CC8D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B06373C" w14:textId="7E3E14D0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161D4" w14:textId="77777777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881BCAF" w14:textId="6602DC01" w:rsidR="00136DD9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136DD9" w:rsidRPr="00865A7D" w14:paraId="673351B4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DBF2" w14:textId="38FA5C14" w:rsidR="00136DD9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6D751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F066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97F2D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D891" w14:textId="77777777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5F90C094" w14:textId="27ACF0F1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E8CC" w14:textId="30A42538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4B3C1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547BDB0" w14:textId="14E0C7DC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0071C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4FD7BE4" w14:textId="77777777" w:rsidR="00136DD9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5B868E94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C44F223" w14:textId="541898CF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B1D42" w14:textId="77777777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C0A0374" w14:textId="158E4193" w:rsidR="00136DD9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136DD9" w:rsidRPr="00865A7D" w14:paraId="5495C4CF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0D342" w14:textId="4D3CC899" w:rsidR="00136DD9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53682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90786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2618B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CB50B" w14:textId="77777777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Просмотр видео.  </w:t>
            </w:r>
          </w:p>
          <w:p w14:paraId="4A84DE5F" w14:textId="0F2A37D9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CA49" w14:textId="61AD49EF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4850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Химические реакции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7844250" w14:textId="4FB513E1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Различные реакции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89160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97E0CA1" w14:textId="77777777" w:rsidR="00136DD9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53B766F6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67F0D133" w14:textId="3DF5C97A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F2C8F" w14:textId="77777777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C967F13" w14:textId="279D1842" w:rsidR="00136DD9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136DD9" w:rsidRPr="00865A7D" w14:paraId="6C66677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39029" w14:textId="7677BB5B" w:rsidR="00136DD9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4883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0BEB4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0D58E" w14:textId="77777777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DA471" w14:textId="4C25ED48" w:rsidR="00136DD9" w:rsidRPr="00865A7D" w:rsidRDefault="00136DD9" w:rsidP="00136DD9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A668F" w14:textId="70FF08D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37D2" w14:textId="7CF8D45F" w:rsidR="00136DD9" w:rsidRPr="00865A7D" w:rsidRDefault="00136DD9" w:rsidP="00136DD9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Обобщающее занятие. Викторина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151C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847C2E4" w14:textId="77777777" w:rsidR="00136DD9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>
              <w:rPr>
                <w:rFonts w:ascii="Times New Roman" w:hAnsi="Times New Roman" w:cs="Times New Roman"/>
              </w:rPr>
              <w:t>4/</w:t>
            </w:r>
          </w:p>
          <w:p w14:paraId="640C77FF" w14:textId="77777777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D532BC9" w14:textId="4D64634D" w:rsidR="00136DD9" w:rsidRPr="00865A7D" w:rsidRDefault="00136DD9" w:rsidP="00136DD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26FDE" w14:textId="17F36F3C" w:rsidR="00136DD9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Беседа/</w:t>
            </w:r>
          </w:p>
          <w:p w14:paraId="6AC39635" w14:textId="52CA6AE5" w:rsidR="00136DD9" w:rsidRPr="00865A7D" w:rsidRDefault="00136DD9" w:rsidP="00136DD9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40264E14" w14:textId="77777777">
        <w:trPr>
          <w:trHeight w:val="288"/>
        </w:trPr>
        <w:tc>
          <w:tcPr>
            <w:tcW w:w="147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B4015" w14:textId="30DFBE2C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</w:pPr>
            <w:r w:rsidRPr="00865A7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Раздел 5. «Мастерская электричества»</w:t>
            </w:r>
            <w:r w:rsidRPr="00865A7D">
              <w:rPr>
                <w:rFonts w:ascii="Times New Roman" w:hAnsi="Times New Roman" w:cs="Times New Roman"/>
                <w:b/>
                <w:bCs/>
                <w:i/>
                <w:shd w:val="clear" w:color="auto" w:fill="FFFFFF"/>
              </w:rPr>
              <w:t xml:space="preserve">                                          </w:t>
            </w:r>
            <w:r w:rsidRPr="006A7D23">
              <w:rPr>
                <w:rFonts w:ascii="Times New Roman" w:hAnsi="Times New Roman" w:cs="Times New Roman"/>
                <w:b/>
                <w:bCs/>
                <w:iCs/>
                <w:shd w:val="clear" w:color="auto" w:fill="FFFFFF"/>
              </w:rPr>
              <w:t>20</w:t>
            </w:r>
          </w:p>
        </w:tc>
      </w:tr>
      <w:tr w:rsidR="00016DD4" w:rsidRPr="00865A7D" w14:paraId="2F07A181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E3733" w14:textId="7906E708" w:rsidR="00016DD4" w:rsidRPr="00865A7D" w:rsidRDefault="00136DD9" w:rsidP="00136DD9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86284" w14:textId="77777777" w:rsidR="00016DD4" w:rsidRPr="00865A7D" w:rsidRDefault="00016DD4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8244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4150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7C98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</w:t>
            </w:r>
            <w:r w:rsidRPr="00865A7D">
              <w:rPr>
                <w:rFonts w:ascii="Times New Roman" w:hAnsi="Times New Roman" w:cs="Times New Roman"/>
              </w:rPr>
              <w:lastRenderedPageBreak/>
              <w:t>материала. Рассказ.</w:t>
            </w:r>
          </w:p>
          <w:p w14:paraId="6E139EE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3A291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5364" w14:textId="3A023526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Статическое электричество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43CBFE7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Эксперименты с расческой и шариком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D211A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СЮТ</w:t>
            </w:r>
          </w:p>
          <w:p w14:paraId="3B1B9313" w14:textId="0C74B851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2BE61552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F8ED4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4CCC754" w14:textId="32C73827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1CA644DF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B059" w14:textId="00EB4508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56.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220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E66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A2C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7F165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7564B8B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E6AE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167B7" w14:textId="685273C5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Статическое электричество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73C4D4C2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Эксперименты с расческой и шариком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30B4A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1874F69E" w14:textId="64CE90BA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5A25D1FB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1EF02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77F56811" w14:textId="5AFB24CC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15B9F17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CD9AF" w14:textId="53E9A18A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CAA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CF8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41381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D352B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393DB5BF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356F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9D05" w14:textId="3E3029B4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Статическое электричество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4D2C9D69" w14:textId="77777777" w:rsidR="00016DD4" w:rsidRPr="00865A7D" w:rsidRDefault="006D6E2B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865A7D">
              <w:rPr>
                <w:rFonts w:ascii="Times New Roman" w:eastAsia="Nimbus Roman No9 L" w:hAnsi="Times New Roman" w:cs="Times New Roman"/>
                <w:iCs/>
              </w:rPr>
              <w:t>Проведение игры-опыта «Золушка на кухни»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FA1C2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E0D566F" w14:textId="350B87C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0B9BAB0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36049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303BCE07" w14:textId="00B1C989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F473CE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2DFD7" w14:textId="5365825E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2149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C05B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4D39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A17D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</w:t>
            </w:r>
          </w:p>
          <w:p w14:paraId="0B51389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Видео-зарисовки.  </w:t>
            </w:r>
          </w:p>
          <w:p w14:paraId="45F5B0C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BC903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B688E" w14:textId="5D222804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Статическое электричество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28D70227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61AA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101AC40" w14:textId="5BAAD216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3839BF89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C5ED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A75ABA9" w14:textId="7B04CBA4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F1000E7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725FB" w14:textId="10A9858B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E86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85F3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390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E04E2" w14:textId="259F9596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Изучение нового материала. Изучение доп. </w:t>
            </w:r>
            <w:r w:rsidR="0018622B" w:rsidRPr="00865A7D">
              <w:rPr>
                <w:rFonts w:ascii="Times New Roman" w:hAnsi="Times New Roman" w:cs="Times New Roman"/>
              </w:rPr>
              <w:t>М</w:t>
            </w:r>
            <w:r w:rsidRPr="00865A7D">
              <w:rPr>
                <w:rFonts w:ascii="Times New Roman" w:hAnsi="Times New Roman" w:cs="Times New Roman"/>
              </w:rPr>
              <w:t xml:space="preserve">атериалов.  </w:t>
            </w:r>
          </w:p>
          <w:p w14:paraId="134E1A30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F4CE0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4F203" w14:textId="026600FE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3F051F40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 из мела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CC300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2D21AE4B" w14:textId="13E73343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00283E2E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E84E3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22E61067" w14:textId="365CB6A9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4D94B10E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FA311" w14:textId="6ADF6F5E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947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C2D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A17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6B591" w14:textId="323BC506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="0018622B">
              <w:rPr>
                <w:rFonts w:ascii="Times New Roman" w:hAnsi="Times New Roman" w:cs="Times New Roman"/>
              </w:rPr>
              <w:t>.</w:t>
            </w:r>
            <w:r w:rsidRPr="00865A7D">
              <w:rPr>
                <w:rFonts w:ascii="Times New Roman" w:hAnsi="Times New Roman" w:cs="Times New Roman"/>
              </w:rPr>
              <w:t xml:space="preserve">    </w:t>
            </w:r>
          </w:p>
          <w:p w14:paraId="623032E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D765F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3177D" w14:textId="1E40B41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3DB915B7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 из дерева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2D857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36B22054" w14:textId="465D3F5A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6A8EFC1F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 xml:space="preserve">, Сообщество </w:t>
            </w:r>
            <w:r w:rsidRPr="00865A7D">
              <w:rPr>
                <w:rFonts w:ascii="Times New Roman" w:hAnsi="Times New Roman" w:cs="Times New Roman"/>
              </w:rPr>
              <w:lastRenderedPageBreak/>
              <w:t>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F18C3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lastRenderedPageBreak/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A6B331E" w14:textId="6605A8BC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279AE04F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957E7" w14:textId="357BBE0A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0F62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113F7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7E41D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1043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Беседа.   </w:t>
            </w:r>
          </w:p>
          <w:p w14:paraId="06D7D17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C07D2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B63E" w14:textId="3349A974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30A02FC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Топливо из газа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5DB89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54D3BC02" w14:textId="23127A42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59E07D21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0D730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42D441E" w14:textId="767C1A36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6129CD10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ED05" w14:textId="6F725472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0CD1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95B0C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DE30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6909B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23767ADA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3D04B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9195" w14:textId="2BF6A27B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Электрические цепи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405FCDC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eastAsia="Nimbus Roman No9 L" w:hAnsi="Times New Roman" w:cs="Times New Roman"/>
              </w:rPr>
              <w:t>Соединение различных цепей по схеме и по замыслу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64487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0C5FC4D7" w14:textId="55E64DDB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510F1EC2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16D4D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4C1BCA39" w14:textId="720AE236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78E5B3DA" w14:textId="77777777">
        <w:trPr>
          <w:trHeight w:val="278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CCF48" w14:textId="3CFE91A1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63.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C94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EBDF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7AEC1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517A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Изучение нового материала. Рассказ.</w:t>
            </w:r>
          </w:p>
          <w:p w14:paraId="2502795B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66F33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4DAE3" w14:textId="2FC40C45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Электрические цепи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3A1DE48C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eastAsia="Nimbus Roman No9 L" w:hAnsi="Times New Roman" w:cs="Times New Roman"/>
              </w:rPr>
              <w:t>Соединение различных цепей по схеме и по замыслу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9D89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9095FF8" w14:textId="2B4AE40A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07B386B6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865A7D">
              <w:rPr>
                <w:rFonts w:ascii="Times New Roman" w:hAnsi="Times New Roman" w:cs="Times New Roman"/>
                <w:shd w:val="clear" w:color="auto" w:fill="FFFFFF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  <w:shd w:val="clear" w:color="auto" w:fill="FFFFFF"/>
              </w:rPr>
              <w:t>, Сообщество ВК.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5C513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0D43B0E3" w14:textId="3286538D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6029C78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A5AA" w14:textId="764E9E04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64.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D1AC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97B6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08F03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497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Рассказ.  </w:t>
            </w:r>
          </w:p>
          <w:p w14:paraId="576D6EB5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FCDC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D34FF" w14:textId="0F1786C4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Электрические цепи</w:t>
            </w:r>
            <w:r w:rsidR="0018622B">
              <w:rPr>
                <w:rFonts w:ascii="Times New Roman" w:hAnsi="Times New Roman" w:cs="Times New Roman"/>
              </w:rPr>
              <w:t>:</w:t>
            </w:r>
          </w:p>
          <w:p w14:paraId="77A719DD" w14:textId="6F819E1B" w:rsidR="00016DD4" w:rsidRPr="00865A7D" w:rsidRDefault="001862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Опыты </w:t>
            </w:r>
            <w:r w:rsidR="006D6E2B" w:rsidRPr="00865A7D">
              <w:rPr>
                <w:rFonts w:ascii="Times New Roman" w:hAnsi="Times New Roman" w:cs="Times New Roman"/>
              </w:rPr>
              <w:t>по замыслу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81D75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46AEFA2E" w14:textId="18C6FBC6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4/</w:t>
            </w:r>
            <w:r w:rsidRPr="00865A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5A7D">
              <w:rPr>
                <w:rFonts w:ascii="Times New Roman" w:hAnsi="Times New Roman" w:cs="Times New Roman"/>
              </w:rPr>
              <w:t>WhatsApp</w:t>
            </w:r>
            <w:proofErr w:type="spellEnd"/>
            <w:r w:rsidRPr="00865A7D">
              <w:rPr>
                <w:rFonts w:ascii="Times New Roman" w:hAnsi="Times New Roman" w:cs="Times New Roman"/>
              </w:rPr>
              <w:t>,</w:t>
            </w:r>
          </w:p>
          <w:p w14:paraId="41C08709" w14:textId="77777777" w:rsidR="00016DD4" w:rsidRPr="00865A7D" w:rsidRDefault="006D6E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5A7D">
              <w:rPr>
                <w:rFonts w:ascii="Times New Roman" w:hAnsi="Times New Roman" w:cs="Times New Roman"/>
              </w:rPr>
              <w:t>Viber</w:t>
            </w:r>
            <w:proofErr w:type="spellEnd"/>
            <w:r w:rsidRPr="00865A7D">
              <w:rPr>
                <w:rFonts w:ascii="Times New Roman" w:hAnsi="Times New Roman" w:cs="Times New Roman"/>
              </w:rPr>
              <w:t>, Сообщество ВК.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49FC" w14:textId="77777777" w:rsidR="0018622B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Наблюдение</w:t>
            </w:r>
            <w:r>
              <w:rPr>
                <w:rFonts w:ascii="Times New Roman" w:hAnsi="Times New Roman" w:cs="Times New Roman"/>
              </w:rPr>
              <w:t>/</w:t>
            </w:r>
          </w:p>
          <w:p w14:paraId="12093352" w14:textId="2D391919" w:rsidR="00016DD4" w:rsidRPr="00865A7D" w:rsidRDefault="0018622B" w:rsidP="0018622B">
            <w:pPr>
              <w:pStyle w:val="TableContents"/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865A7D">
              <w:rPr>
                <w:rFonts w:ascii="Times New Roman" w:hAnsi="Times New Roman" w:cs="Times New Roman"/>
              </w:rPr>
              <w:t>фотоотчет, виде</w:t>
            </w:r>
            <w:r>
              <w:rPr>
                <w:rFonts w:ascii="Times New Roman" w:hAnsi="Times New Roman" w:cs="Times New Roman"/>
              </w:rPr>
              <w:t>о</w:t>
            </w:r>
            <w:r w:rsidRPr="00865A7D">
              <w:rPr>
                <w:rFonts w:ascii="Times New Roman" w:hAnsi="Times New Roman" w:cs="Times New Roman"/>
              </w:rPr>
              <w:t>отчет</w:t>
            </w:r>
          </w:p>
        </w:tc>
      </w:tr>
      <w:tr w:rsidR="00016DD4" w:rsidRPr="00865A7D" w14:paraId="0F0834F4" w14:textId="77777777">
        <w:trPr>
          <w:trHeight w:val="278"/>
        </w:trPr>
        <w:tc>
          <w:tcPr>
            <w:tcW w:w="147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6C9B" w14:textId="77777777" w:rsidR="00016DD4" w:rsidRPr="00865A7D" w:rsidRDefault="00016DD4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16DD4" w:rsidRPr="00865A7D" w14:paraId="73096265" w14:textId="77777777">
        <w:trPr>
          <w:trHeight w:val="278"/>
        </w:trPr>
        <w:tc>
          <w:tcPr>
            <w:tcW w:w="147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4226C" w14:textId="22EBEB27" w:rsidR="00016DD4" w:rsidRPr="00865A7D" w:rsidRDefault="006D6E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865A7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Раздел 6. «Внеклассная работа»                                                       </w:t>
            </w:r>
            <w:r w:rsidR="0018622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016DD4" w:rsidRPr="00865A7D" w14:paraId="4B343F14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0C2BD" w14:textId="7682DEDC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65.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BA4D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1104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ADC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6983A" w14:textId="18DB24BB" w:rsidR="0018622B" w:rsidRDefault="0018622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Выставки.</w:t>
            </w:r>
          </w:p>
          <w:p w14:paraId="5A0D638B" w14:textId="26354075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Конкурсы.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A1AA" w14:textId="063FDD6A" w:rsidR="00016DD4" w:rsidRPr="00865A7D" w:rsidRDefault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6CC40" w14:textId="110BB306" w:rsidR="00016DD4" w:rsidRPr="00865A7D" w:rsidRDefault="001862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«Подарки Деду Морозу», «Пожарный доброволец: вчера, сегодня, завтра»; «Загадки Вселенной», «Юный техник»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696C0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СЮТ</w:t>
            </w:r>
          </w:p>
          <w:p w14:paraId="79A33E60" w14:textId="77777777" w:rsidR="00016DD4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№10</w:t>
            </w:r>
            <w:r w:rsidR="00B77C6F">
              <w:rPr>
                <w:rFonts w:ascii="Times New Roman" w:hAnsi="Times New Roman" w:cs="Times New Roman"/>
              </w:rPr>
              <w:t>/</w:t>
            </w:r>
          </w:p>
          <w:p w14:paraId="0D124C59" w14:textId="2F719D42" w:rsidR="00B77C6F" w:rsidRPr="00865A7D" w:rsidRDefault="00B77C6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СЮТ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7AAE8" w14:textId="69507DB0" w:rsidR="00016DD4" w:rsidRPr="00865A7D" w:rsidRDefault="001862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Согласно положениям</w:t>
            </w:r>
          </w:p>
        </w:tc>
      </w:tr>
      <w:tr w:rsidR="00016DD4" w:rsidRPr="00865A7D" w14:paraId="204FD0D8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4AFF8" w14:textId="25D468AB" w:rsidR="00016DD4" w:rsidRPr="0018622B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66.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F7E6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22AC9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03F48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873F6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59729" w14:textId="2381C0E9" w:rsidR="00016DD4" w:rsidRPr="00865A7D" w:rsidRDefault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4BDDC" w14:textId="5ACD3F4E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В</w:t>
            </w:r>
            <w:r w:rsidR="0018622B">
              <w:rPr>
                <w:rFonts w:ascii="Times New Roman" w:hAnsi="Times New Roman" w:cs="Times New Roman"/>
              </w:rPr>
              <w:t>икторины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48315" w14:textId="5D28432B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</w:t>
            </w:r>
            <w:r w:rsidR="001862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56E28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Подведение итогов.</w:t>
            </w:r>
          </w:p>
        </w:tc>
      </w:tr>
      <w:tr w:rsidR="00016DD4" w:rsidRPr="00865A7D" w14:paraId="4B8FFFE5" w14:textId="77777777">
        <w:trPr>
          <w:trHeight w:val="278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BBFEB" w14:textId="5273389A" w:rsidR="00016DD4" w:rsidRPr="00865A7D" w:rsidRDefault="0018622B" w:rsidP="0018622B">
            <w:pPr>
              <w:pStyle w:val="a7"/>
              <w:numPr>
                <w:ilvl w:val="0"/>
                <w:numId w:val="15"/>
              </w:numPr>
              <w:snapToGrid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lastRenderedPageBreak/>
              <w:t>67.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E5EDB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u w:val="single"/>
                <w:shd w:val="clear" w:color="auto" w:fill="FFFFFF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9D226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  <w:shd w:val="clear" w:color="auto" w:fill="FFFFFF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FC66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C66DE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Шествие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3249E" w14:textId="5AE5FA6C" w:rsidR="00016DD4" w:rsidRPr="00865A7D" w:rsidRDefault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0B6AA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Первомайская демонстрация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C5592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BBC9F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Демонстрация</w:t>
            </w:r>
          </w:p>
        </w:tc>
      </w:tr>
      <w:tr w:rsidR="00016DD4" w:rsidRPr="00865A7D" w14:paraId="6026F79A" w14:textId="77777777">
        <w:trPr>
          <w:trHeight w:val="401"/>
        </w:trPr>
        <w:tc>
          <w:tcPr>
            <w:tcW w:w="147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8CFC0" w14:textId="5A019B3E" w:rsidR="00016DD4" w:rsidRPr="00865A7D" w:rsidRDefault="006D6E2B">
            <w:pPr>
              <w:pStyle w:val="Standard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622B">
              <w:rPr>
                <w:rFonts w:ascii="Times New Roman" w:hAnsi="Times New Roman" w:cs="Times New Roman"/>
                <w:b/>
                <w:bCs/>
              </w:rPr>
              <w:t xml:space="preserve">Итоговое занятие.                                                      </w:t>
            </w:r>
            <w:r w:rsidR="0018622B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Pr="0018622B"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  <w:r w:rsidRPr="00865A7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16DD4" w:rsidRPr="00865A7D" w14:paraId="7ADB132A" w14:textId="77777777">
        <w:trPr>
          <w:trHeight w:val="401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5BCB7" w14:textId="0A63119E" w:rsidR="00016DD4" w:rsidRPr="0018622B" w:rsidRDefault="0018622B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18622B">
              <w:rPr>
                <w:rFonts w:ascii="Times New Roman" w:hAnsi="Times New Roman" w:cs="Times New Roman"/>
                <w:bCs/>
                <w:iCs/>
              </w:rPr>
              <w:t>68.</w:t>
            </w: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5964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37E9A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E576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BC21A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Подведение итогов.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217F2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 xml:space="preserve">    1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D50BD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Подведение итогов за учебный год.</w:t>
            </w: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F5AD7" w14:textId="77777777" w:rsidR="00016DD4" w:rsidRPr="00865A7D" w:rsidRDefault="006D6E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Кабинет №10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CF7CC" w14:textId="77777777" w:rsidR="00016DD4" w:rsidRPr="00865A7D" w:rsidRDefault="006D6E2B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865A7D">
              <w:rPr>
                <w:rFonts w:ascii="Times New Roman" w:hAnsi="Times New Roman" w:cs="Times New Roman"/>
              </w:rPr>
              <w:t>Награждение</w:t>
            </w:r>
          </w:p>
        </w:tc>
      </w:tr>
      <w:tr w:rsidR="00016DD4" w:rsidRPr="00865A7D" w14:paraId="5F8CEF7A" w14:textId="77777777">
        <w:trPr>
          <w:trHeight w:val="401"/>
        </w:trPr>
        <w:tc>
          <w:tcPr>
            <w:tcW w:w="6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B2C17" w14:textId="77777777" w:rsidR="00016DD4" w:rsidRPr="0018622B" w:rsidRDefault="00016DD4" w:rsidP="0018622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Cs/>
                <w:iCs/>
                <w:color w:val="FF0000"/>
              </w:rPr>
            </w:pPr>
          </w:p>
        </w:tc>
        <w:tc>
          <w:tcPr>
            <w:tcW w:w="125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755AF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  <w:b/>
                <w:i/>
                <w:color w:val="FF000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EE090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99A74" w14:textId="77777777" w:rsidR="00016DD4" w:rsidRPr="00865A7D" w:rsidRDefault="00016DD4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71914" w14:textId="77777777" w:rsidR="00016DD4" w:rsidRPr="00865A7D" w:rsidRDefault="006D6E2B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83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9CBF0" w14:textId="732D123D" w:rsidR="00016DD4" w:rsidRPr="00865A7D" w:rsidRDefault="006D6E2B" w:rsidP="0018622B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65A7D">
              <w:rPr>
                <w:rFonts w:ascii="Times New Roman" w:hAnsi="Times New Roman" w:cs="Times New Roman"/>
                <w:b/>
                <w:bCs/>
              </w:rPr>
              <w:t>1</w:t>
            </w:r>
            <w:r w:rsidR="0018622B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31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18E75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8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2D0EE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1DAA" w14:textId="77777777" w:rsidR="00016DD4" w:rsidRPr="00865A7D" w:rsidRDefault="00016DD4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63B35DE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6430EFF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759C073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714014B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55967F2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255B3C0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1B6994A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C021C16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E985DBA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6B98991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075F0ABC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1C595A1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54DFA17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C07E1DC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FC1BFB8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3FA52FF" w14:textId="77777777" w:rsidR="00B77C6F" w:rsidRDefault="00B77C6F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4B1243A9" w14:textId="77777777" w:rsidR="00B77C6F" w:rsidRDefault="00B77C6F" w:rsidP="00B77C6F">
      <w:pPr>
        <w:pStyle w:val="Textbody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AAEBC7D" w14:textId="3EE1CDC6" w:rsidR="00016DD4" w:rsidRDefault="006D6E2B">
      <w:pPr>
        <w:pStyle w:val="Textbody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Приложение 4.</w:t>
      </w:r>
    </w:p>
    <w:p w14:paraId="3C81CEF8" w14:textId="77777777" w:rsidR="00016DD4" w:rsidRDefault="006D6E2B">
      <w:pPr>
        <w:pStyle w:val="Textbody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Диагностика.</w:t>
      </w:r>
    </w:p>
    <w:p w14:paraId="5AEDC57A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результативности работы педагогов строится на основе: входной и итоговой (результат каждого периода обучения) педагогической диагностики развития каждого воспитанника.</w:t>
      </w:r>
    </w:p>
    <w:p w14:paraId="6EBDBACD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диагностике нами используются специальные диагностические таблицы, с помощью которых можно отследить изменения в личности ребенка и определить необходимую дополнительную работу с каждым ребенком по совершенствованию его индивидуальных особенностей. Если тот или иной показатель сформирован у ребенка и соответственно наблюдается в его деятельности, воспитатель ставит показатель</w:t>
      </w:r>
      <w:r>
        <w:rPr>
          <w:rFonts w:ascii="Times New Roman" w:hAnsi="Times New Roman"/>
          <w:b/>
          <w:bCs/>
          <w:sz w:val="28"/>
          <w:szCs w:val="28"/>
        </w:rPr>
        <w:t xml:space="preserve"> «часто»</w:t>
      </w:r>
      <w:r>
        <w:rPr>
          <w:rFonts w:ascii="Times New Roman" w:hAnsi="Times New Roman"/>
          <w:sz w:val="28"/>
          <w:szCs w:val="28"/>
        </w:rPr>
        <w:t>.</w:t>
      </w:r>
    </w:p>
    <w:p w14:paraId="7FB4305F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тот или иной показатель находится в состоянии становления, проявляется неустойчиво, ставится показатель </w:t>
      </w:r>
      <w:r>
        <w:rPr>
          <w:rFonts w:ascii="Times New Roman" w:hAnsi="Times New Roman"/>
          <w:b/>
          <w:bCs/>
          <w:sz w:val="28"/>
          <w:szCs w:val="28"/>
        </w:rPr>
        <w:t>«иногда».</w:t>
      </w:r>
    </w:p>
    <w:p w14:paraId="3EB0ADEA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тот или иной показатель не проявляется в деятельности ребенка (ни в совместной со взрослыми, ни в самостоятельной деятельности), возможно создание специальных ситуаций, провоцирующих его проявление (воспитатель может предложить соответствующее задание, попросить ребенка что-либо сделать и т.д.). Если же указанный показатель не проявляется ни в одной из ситуаций, ставится </w:t>
      </w:r>
      <w:r>
        <w:rPr>
          <w:rFonts w:ascii="Times New Roman" w:hAnsi="Times New Roman"/>
          <w:b/>
          <w:bCs/>
          <w:sz w:val="28"/>
          <w:szCs w:val="28"/>
        </w:rPr>
        <w:t>«редко».</w:t>
      </w:r>
    </w:p>
    <w:p w14:paraId="1B0CB829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мониторинга к концу каждого психологического возраста интерпретируются следующим образом.</w:t>
      </w:r>
    </w:p>
    <w:p w14:paraId="5201C1AE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Преобладание оценок </w:t>
      </w:r>
      <w:r>
        <w:rPr>
          <w:rFonts w:ascii="Times New Roman" w:hAnsi="Times New Roman"/>
          <w:b/>
          <w:bCs/>
          <w:sz w:val="28"/>
          <w:szCs w:val="28"/>
        </w:rPr>
        <w:t>«часто»</w:t>
      </w:r>
      <w:r>
        <w:rPr>
          <w:rFonts w:ascii="Times New Roman" w:hAnsi="Times New Roman"/>
          <w:sz w:val="28"/>
          <w:szCs w:val="28"/>
        </w:rPr>
        <w:t xml:space="preserve"> свидетельствует об успешном освоении детьми требований дополнительной образовательной программы.</w:t>
      </w:r>
    </w:p>
    <w:p w14:paraId="28700050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каким-то направлениям преобладают оценки</w:t>
      </w:r>
      <w:r>
        <w:rPr>
          <w:rFonts w:ascii="Times New Roman" w:hAnsi="Times New Roman"/>
          <w:b/>
          <w:bCs/>
          <w:sz w:val="28"/>
          <w:szCs w:val="28"/>
        </w:rPr>
        <w:t xml:space="preserve"> «иногда»</w:t>
      </w:r>
      <w:r>
        <w:rPr>
          <w:rFonts w:ascii="Times New Roman" w:hAnsi="Times New Roman"/>
          <w:sz w:val="28"/>
          <w:szCs w:val="28"/>
        </w:rPr>
        <w:t>, следует усилить индивидуальную педагогическую работу с ребенком по данным направлениям с учетом выявленных проблем в текущем и следующем учебном году, а также взаимодействие с семьей по реализации дополнительной образовательной программы.</w:t>
      </w:r>
    </w:p>
    <w:p w14:paraId="6BC8B734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каким-то направлениям присутствуют оценки </w:t>
      </w:r>
      <w:r>
        <w:rPr>
          <w:rFonts w:ascii="Times New Roman" w:hAnsi="Times New Roman"/>
          <w:b/>
          <w:bCs/>
          <w:sz w:val="28"/>
          <w:szCs w:val="28"/>
        </w:rPr>
        <w:t>«редко»</w:t>
      </w:r>
      <w:r>
        <w:rPr>
          <w:rFonts w:ascii="Times New Roman" w:hAnsi="Times New Roman"/>
          <w:sz w:val="28"/>
          <w:szCs w:val="28"/>
        </w:rPr>
        <w:t>, процесс диагностирования переходит на второй уровень, предполагающий проведение комплексного психологического диагностического обследования.</w:t>
      </w:r>
    </w:p>
    <w:p w14:paraId="0E29444C" w14:textId="77777777" w:rsidR="00016DD4" w:rsidRDefault="006D6E2B">
      <w:pPr>
        <w:pStyle w:val="Textbody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Предполагается применение различных методов оценки: наблюдение за детьми, изучение продуктов их деятельности (построек), несложные эксперименты (в виде отдельных поручений ребенку, проведения дидактических игр, предложения небольших заданий), беседы, проекты.</w:t>
      </w:r>
    </w:p>
    <w:p w14:paraId="602DDB91" w14:textId="77777777" w:rsidR="00016DD4" w:rsidRDefault="006D6E2B">
      <w:pPr>
        <w:pStyle w:val="Textbody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                    </w:t>
      </w:r>
    </w:p>
    <w:p w14:paraId="5A4D4036" w14:textId="77777777" w:rsidR="00016DD4" w:rsidRDefault="006D6E2B">
      <w:pPr>
        <w:pStyle w:val="Textbody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  <w:t xml:space="preserve">                                                   </w:t>
      </w:r>
    </w:p>
    <w:p w14:paraId="21732957" w14:textId="77777777" w:rsidR="00016DD4" w:rsidRDefault="00016DD4" w:rsidP="00B77C6F">
      <w:pPr>
        <w:pStyle w:val="Standard"/>
        <w:ind w:firstLine="709"/>
        <w:jc w:val="center"/>
        <w:rPr>
          <w:sz w:val="28"/>
          <w:szCs w:val="28"/>
        </w:rPr>
      </w:pPr>
    </w:p>
    <w:p w14:paraId="49DAE6AE" w14:textId="77777777" w:rsidR="00B77C6F" w:rsidRPr="00B77C6F" w:rsidRDefault="00B77C6F" w:rsidP="00B77C6F">
      <w:pPr>
        <w:pStyle w:val="af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C6F">
        <w:rPr>
          <w:rFonts w:ascii="Times New Roman" w:hAnsi="Times New Roman" w:cs="Times New Roman"/>
          <w:b/>
          <w:bCs/>
          <w:sz w:val="28"/>
          <w:szCs w:val="28"/>
        </w:rPr>
        <w:t>Методика “Если бы ты был волшебником.</w:t>
      </w:r>
    </w:p>
    <w:p w14:paraId="6DD08457" w14:textId="77777777" w:rsidR="00B77C6F" w:rsidRPr="00B77C6F" w:rsidRDefault="00B77C6F" w:rsidP="00B77C6F">
      <w:pPr>
        <w:pStyle w:val="af1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C6F">
        <w:rPr>
          <w:rFonts w:ascii="Times New Roman" w:hAnsi="Times New Roman" w:cs="Times New Roman"/>
          <w:b/>
          <w:bCs/>
          <w:sz w:val="28"/>
          <w:szCs w:val="28"/>
        </w:rPr>
        <w:t>Если бы у тебя была волшебная палочка”</w:t>
      </w:r>
    </w:p>
    <w:p w14:paraId="7371E35B" w14:textId="77777777" w:rsidR="00B77C6F" w:rsidRPr="00B77C6F" w:rsidRDefault="00B77C6F" w:rsidP="00B77C6F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</w:p>
    <w:p w14:paraId="732C0DAC" w14:textId="77777777" w:rsidR="00B77C6F" w:rsidRPr="00B77C6F" w:rsidRDefault="00B77C6F" w:rsidP="00B77C6F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  <w:r w:rsidRPr="00B77C6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B77C6F">
        <w:rPr>
          <w:rFonts w:ascii="Times New Roman" w:hAnsi="Times New Roman" w:cs="Times New Roman"/>
          <w:sz w:val="28"/>
          <w:szCs w:val="28"/>
        </w:rPr>
        <w:t xml:space="preserve"> изучение желаний младших школьников.</w:t>
      </w:r>
    </w:p>
    <w:p w14:paraId="7C1563CF" w14:textId="77777777" w:rsidR="00B77C6F" w:rsidRPr="00B77C6F" w:rsidRDefault="00B77C6F" w:rsidP="00B77C6F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  <w:r w:rsidRPr="00B77C6F">
        <w:rPr>
          <w:rFonts w:ascii="Times New Roman" w:hAnsi="Times New Roman" w:cs="Times New Roman"/>
          <w:iCs/>
          <w:sz w:val="28"/>
          <w:szCs w:val="28"/>
          <w:u w:val="single"/>
        </w:rPr>
        <w:t>Порядок исследования.</w:t>
      </w:r>
      <w:r w:rsidRPr="00B77C6F">
        <w:rPr>
          <w:rFonts w:ascii="Times New Roman" w:hAnsi="Times New Roman" w:cs="Times New Roman"/>
          <w:sz w:val="28"/>
          <w:szCs w:val="28"/>
        </w:rPr>
        <w:t xml:space="preserve"> Ребятам предлагается назвать три желания, которые они хотели бы исполнить. Выбор одного желания лучше не предлагать, так как младшим школьникам еще очень сложно выбрать самое-самое главное желание.</w:t>
      </w:r>
    </w:p>
    <w:p w14:paraId="5BA304CB" w14:textId="77777777" w:rsidR="00B77C6F" w:rsidRPr="00B77C6F" w:rsidRDefault="00B77C6F" w:rsidP="00B77C6F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  <w:r w:rsidRPr="00B77C6F">
        <w:rPr>
          <w:rFonts w:ascii="Times New Roman" w:hAnsi="Times New Roman" w:cs="Times New Roman"/>
          <w:iCs/>
          <w:sz w:val="28"/>
          <w:szCs w:val="28"/>
          <w:u w:val="single"/>
        </w:rPr>
        <w:t>Анализ ответов</w:t>
      </w:r>
      <w:r w:rsidRPr="00B77C6F">
        <w:rPr>
          <w:rFonts w:ascii="Times New Roman" w:hAnsi="Times New Roman" w:cs="Times New Roman"/>
          <w:sz w:val="28"/>
          <w:szCs w:val="28"/>
        </w:rPr>
        <w:t xml:space="preserve"> может быть выполнен по следующей схеме: для себя, для других. Ответы второй группы можно уточнить: для близких, для людей, вообще.</w:t>
      </w:r>
    </w:p>
    <w:p w14:paraId="17FBBEAF" w14:textId="77777777" w:rsidR="00B77C6F" w:rsidRPr="00B77C6F" w:rsidRDefault="00B77C6F" w:rsidP="00B77C6F">
      <w:pPr>
        <w:pStyle w:val="af1"/>
        <w:spacing w:after="0"/>
        <w:rPr>
          <w:rFonts w:ascii="Times New Roman" w:hAnsi="Times New Roman" w:cs="Times New Roman"/>
          <w:sz w:val="28"/>
          <w:szCs w:val="28"/>
        </w:rPr>
      </w:pPr>
    </w:p>
    <w:p w14:paraId="2FCEF85F" w14:textId="77777777" w:rsidR="00B77C6F" w:rsidRPr="00B77C6F" w:rsidRDefault="00B77C6F" w:rsidP="00B7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6F">
        <w:rPr>
          <w:rFonts w:ascii="Times New Roman" w:hAnsi="Times New Roman" w:cs="Times New Roman"/>
          <w:b/>
          <w:sz w:val="28"/>
          <w:szCs w:val="28"/>
        </w:rPr>
        <w:t>Методика изучения удовлетворенности воспитанников</w:t>
      </w:r>
    </w:p>
    <w:p w14:paraId="321B2237" w14:textId="77777777" w:rsidR="00B77C6F" w:rsidRPr="00B77C6F" w:rsidRDefault="00B77C6F" w:rsidP="00B7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6F">
        <w:rPr>
          <w:rFonts w:ascii="Times New Roman" w:hAnsi="Times New Roman" w:cs="Times New Roman"/>
          <w:b/>
          <w:sz w:val="28"/>
          <w:szCs w:val="28"/>
        </w:rPr>
        <w:t>жизнью объединения.</w:t>
      </w:r>
    </w:p>
    <w:p w14:paraId="55FC5951" w14:textId="77777777" w:rsidR="00B77C6F" w:rsidRPr="00B77C6F" w:rsidRDefault="00B77C6F" w:rsidP="00B77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C6F">
        <w:rPr>
          <w:rFonts w:ascii="Times New Roman" w:hAnsi="Times New Roman" w:cs="Times New Roman"/>
          <w:b/>
          <w:sz w:val="28"/>
          <w:szCs w:val="28"/>
        </w:rPr>
        <w:t>(разработана доцентом А.А. Андреевым)</w:t>
      </w:r>
    </w:p>
    <w:p w14:paraId="4CFB6140" w14:textId="77777777" w:rsidR="00B77C6F" w:rsidRDefault="00B77C6F" w:rsidP="00B77C6F">
      <w:proofErr w:type="spellStart"/>
      <w:r>
        <w:rPr>
          <w:b/>
          <w:sz w:val="28"/>
          <w:szCs w:val="28"/>
        </w:rPr>
        <w:t>Цель</w:t>
      </w:r>
      <w:proofErr w:type="gramStart"/>
      <w:r>
        <w:rPr>
          <w:b/>
          <w:sz w:val="28"/>
          <w:szCs w:val="28"/>
        </w:rPr>
        <w:t>: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пределить</w:t>
      </w:r>
      <w:proofErr w:type="spellEnd"/>
      <w:r>
        <w:rPr>
          <w:sz w:val="28"/>
          <w:szCs w:val="28"/>
        </w:rPr>
        <w:t xml:space="preserve"> степень удовлетворенности воспитанников жизнью объединения «НТМ с элементами художественного конструирования».</w:t>
      </w:r>
    </w:p>
    <w:p w14:paraId="62CEB282" w14:textId="77777777" w:rsidR="00B77C6F" w:rsidRDefault="00B77C6F" w:rsidP="00B77C6F">
      <w:r>
        <w:rPr>
          <w:b/>
          <w:sz w:val="28"/>
          <w:szCs w:val="28"/>
        </w:rPr>
        <w:t>Ход проведения.</w:t>
      </w:r>
      <w:r>
        <w:rPr>
          <w:sz w:val="28"/>
          <w:szCs w:val="28"/>
        </w:rPr>
        <w:t xml:space="preserve"> Воспитанникам предлагается прочитать (прослушать) утверждения и степень согласия с их содержанием по следующей шкале:</w:t>
      </w:r>
    </w:p>
    <w:p w14:paraId="2EA31266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4- совершенно согласен;</w:t>
      </w:r>
    </w:p>
    <w:p w14:paraId="41059F7B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3- согласен;</w:t>
      </w:r>
    </w:p>
    <w:p w14:paraId="0FC41604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2- трудно сказать;</w:t>
      </w:r>
    </w:p>
    <w:p w14:paraId="708D533E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1-не согласен;</w:t>
      </w:r>
    </w:p>
    <w:p w14:paraId="78BF6FC6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0-совершенно не согласен.</w:t>
      </w:r>
    </w:p>
    <w:p w14:paraId="633001AE" w14:textId="77777777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Я иду на занятия с радостью.</w:t>
      </w:r>
    </w:p>
    <w:p w14:paraId="43BD48B4" w14:textId="77777777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На занятиях у меня обычно хорошее настроение.</w:t>
      </w:r>
    </w:p>
    <w:p w14:paraId="4F9AE8B9" w14:textId="77777777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 объединении хороший педагог.</w:t>
      </w:r>
    </w:p>
    <w:p w14:paraId="04DED80E" w14:textId="77777777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К нашему педагогу можно обратиться за советом и помощью в трудной жизненной ситуации.</w:t>
      </w:r>
    </w:p>
    <w:p w14:paraId="74133234" w14:textId="512B4BDD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 объединении я могу свободно высказать свое мнение.</w:t>
      </w:r>
    </w:p>
    <w:p w14:paraId="1F79D9AC" w14:textId="050A3CD3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Я считаю, что в нашем объединении созданы все условия для развития моих творческих способностей.</w:t>
      </w:r>
    </w:p>
    <w:p w14:paraId="20A05ACD" w14:textId="77777777" w:rsidR="00B77C6F" w:rsidRDefault="00B77C6F" w:rsidP="00B77C6F">
      <w:pPr>
        <w:pStyle w:val="a7"/>
        <w:widowControl/>
        <w:numPr>
          <w:ilvl w:val="0"/>
          <w:numId w:val="46"/>
        </w:numPr>
        <w:tabs>
          <w:tab w:val="left" w:pos="709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Я считаю, что объединение по-настоящему готовит меня к самостоятельной жизни.</w:t>
      </w:r>
    </w:p>
    <w:p w14:paraId="42C8309B" w14:textId="6727A7B6" w:rsidR="00B77C6F" w:rsidRDefault="00B77C6F" w:rsidP="00B77C6F">
      <w:pPr>
        <w:jc w:val="both"/>
      </w:pPr>
      <w:r>
        <w:rPr>
          <w:b/>
          <w:sz w:val="28"/>
          <w:szCs w:val="28"/>
        </w:rPr>
        <w:t>Обработка полученных данных.</w:t>
      </w:r>
      <w:r>
        <w:rPr>
          <w:sz w:val="28"/>
          <w:szCs w:val="28"/>
        </w:rPr>
        <w:t xml:space="preserve"> Показателем удовлетворенности воспитанников жизнью объединения «НТМ с элементами художественного конструирования» (У) является частное от деления общей суммы баллов ответов всех воспитанников на общее количество ответов. Если У больше 3, то можно констатировать о высокой степени удовлетворенности, если же У больше 2, но меньше 3 или 2, то это соответственно свидетельствует о средней и низкой степени удовлетворенности жизнью объединения.</w:t>
      </w:r>
    </w:p>
    <w:p w14:paraId="14FD84C0" w14:textId="77777777" w:rsidR="00B77C6F" w:rsidRDefault="00B77C6F" w:rsidP="00B77C6F">
      <w:pPr>
        <w:spacing w:line="360" w:lineRule="atLeast"/>
      </w:pPr>
    </w:p>
    <w:p w14:paraId="5CDA7671" w14:textId="77777777" w:rsidR="00B77C6F" w:rsidRDefault="00B77C6F" w:rsidP="00B77C6F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 изучения мотивов участия школьников в деятельности</w:t>
      </w:r>
    </w:p>
    <w:p w14:paraId="43FEABD6" w14:textId="77777777" w:rsidR="00B77C6F" w:rsidRDefault="00B77C6F" w:rsidP="00B77C6F">
      <w:pPr>
        <w:spacing w:line="36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(подготовлена профессором Л.В. </w:t>
      </w:r>
      <w:proofErr w:type="spellStart"/>
      <w:r>
        <w:rPr>
          <w:b/>
          <w:sz w:val="28"/>
          <w:szCs w:val="28"/>
        </w:rPr>
        <w:t>Байбородовой</w:t>
      </w:r>
      <w:proofErr w:type="spellEnd"/>
      <w:r>
        <w:rPr>
          <w:b/>
          <w:sz w:val="28"/>
          <w:szCs w:val="28"/>
        </w:rPr>
        <w:t>)</w:t>
      </w:r>
    </w:p>
    <w:p w14:paraId="1C1301F8" w14:textId="77777777" w:rsidR="00B77C6F" w:rsidRDefault="00B77C6F" w:rsidP="00B77C6F">
      <w:pPr>
        <w:spacing w:line="360" w:lineRule="atLeast"/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Выявление мотивов воспитанников в деятельности.</w:t>
      </w:r>
    </w:p>
    <w:p w14:paraId="203F36AD" w14:textId="77777777" w:rsidR="00B77C6F" w:rsidRDefault="00B77C6F" w:rsidP="00B77C6F">
      <w:pPr>
        <w:spacing w:line="360" w:lineRule="atLeast"/>
      </w:pPr>
      <w:r>
        <w:rPr>
          <w:b/>
          <w:sz w:val="28"/>
          <w:szCs w:val="28"/>
        </w:rPr>
        <w:t>Ход проведения</w:t>
      </w:r>
      <w:r>
        <w:rPr>
          <w:sz w:val="28"/>
          <w:szCs w:val="28"/>
        </w:rPr>
        <w:t>: Воспитанникам предлагается определить, что и в какой степени привлекает их в совместной деятельности.</w:t>
      </w:r>
    </w:p>
    <w:p w14:paraId="34214B70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Для ответа используется следующая шкала:</w:t>
      </w:r>
    </w:p>
    <w:p w14:paraId="7C57D130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3- привлекает очень сильно;</w:t>
      </w:r>
    </w:p>
    <w:p w14:paraId="500125E8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2- привлекает в значительной степени;</w:t>
      </w:r>
    </w:p>
    <w:p w14:paraId="57181EB4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1- Привлекает слабо;</w:t>
      </w:r>
    </w:p>
    <w:p w14:paraId="535ECF08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0-Не привлекает совсем.</w:t>
      </w:r>
    </w:p>
    <w:p w14:paraId="77395878" w14:textId="77777777" w:rsidR="00B77C6F" w:rsidRDefault="00B77C6F" w:rsidP="00B77C6F">
      <w:pPr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>Что привлекает в деятельности:</w:t>
      </w:r>
    </w:p>
    <w:p w14:paraId="6E03E961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Интересное дело.</w:t>
      </w:r>
    </w:p>
    <w:p w14:paraId="271D1CC2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Общение с разными людьми.</w:t>
      </w:r>
    </w:p>
    <w:p w14:paraId="22E51552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Возможность передать свои знания.</w:t>
      </w:r>
    </w:p>
    <w:p w14:paraId="496FB245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Помощь товарищам.</w:t>
      </w:r>
    </w:p>
    <w:p w14:paraId="5D16E5D8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Творчество.</w:t>
      </w:r>
    </w:p>
    <w:p w14:paraId="527C7512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Приобретение новых знаний и умений.</w:t>
      </w:r>
    </w:p>
    <w:p w14:paraId="0BA41912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Возможность руководить другими.</w:t>
      </w:r>
    </w:p>
    <w:p w14:paraId="31627FBD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Участие в делах своего коллектива.</w:t>
      </w:r>
    </w:p>
    <w:p w14:paraId="2ACB31FB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Вероятность заслужить уважение товарищей. </w:t>
      </w:r>
    </w:p>
    <w:p w14:paraId="50492620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Сделать доброе дело для других.</w:t>
      </w:r>
    </w:p>
    <w:p w14:paraId="21487F74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Выделиться среди других.</w:t>
      </w:r>
    </w:p>
    <w:p w14:paraId="754E5935" w14:textId="77777777" w:rsidR="00B77C6F" w:rsidRDefault="00B77C6F" w:rsidP="00B77C6F">
      <w:pPr>
        <w:pStyle w:val="a7"/>
        <w:widowControl/>
        <w:numPr>
          <w:ilvl w:val="0"/>
          <w:numId w:val="45"/>
        </w:numPr>
        <w:tabs>
          <w:tab w:val="left" w:pos="720"/>
        </w:tabs>
        <w:autoSpaceDN/>
        <w:spacing w:line="100" w:lineRule="atLeast"/>
        <w:textAlignment w:val="auto"/>
        <w:rPr>
          <w:sz w:val="28"/>
          <w:szCs w:val="28"/>
        </w:rPr>
      </w:pPr>
      <w:r>
        <w:rPr>
          <w:sz w:val="28"/>
          <w:szCs w:val="28"/>
        </w:rPr>
        <w:t>Выработать у себя определенные черты характера.</w:t>
      </w:r>
    </w:p>
    <w:p w14:paraId="59C13ED0" w14:textId="77777777" w:rsidR="00B77C6F" w:rsidRDefault="00B77C6F" w:rsidP="00B77C6F">
      <w:r>
        <w:rPr>
          <w:b/>
          <w:sz w:val="28"/>
          <w:szCs w:val="28"/>
        </w:rPr>
        <w:t>Обработка и интерпретация результатов.</w:t>
      </w:r>
      <w:r>
        <w:rPr>
          <w:sz w:val="28"/>
          <w:szCs w:val="28"/>
        </w:rPr>
        <w:t xml:space="preserve"> Для определения преобладающих мотивов следует выделить следующие блоки:</w:t>
      </w:r>
    </w:p>
    <w:p w14:paraId="65939571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 коллективистские мотивы ( п. 3. 4. 8. 10);</w:t>
      </w:r>
    </w:p>
    <w:p w14:paraId="69D8EEC2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 xml:space="preserve">б)  личностные мотивы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п. 1.2.5.6. 12.);</w:t>
      </w:r>
    </w:p>
    <w:p w14:paraId="424C7918" w14:textId="77777777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в)  престижные мотивы (п. 7. 9. 11.)</w:t>
      </w:r>
    </w:p>
    <w:p w14:paraId="0ACE67C9" w14:textId="144CBA03" w:rsidR="00B77C6F" w:rsidRDefault="00B77C6F" w:rsidP="00B77C6F">
      <w:pPr>
        <w:rPr>
          <w:sz w:val="28"/>
          <w:szCs w:val="28"/>
        </w:rPr>
      </w:pPr>
      <w:r>
        <w:rPr>
          <w:sz w:val="28"/>
          <w:szCs w:val="28"/>
        </w:rPr>
        <w:t>Сравнение средних оценок по каждому блоку позволяет определить преобладающие мотивы участия обучающихся в деятельности.</w:t>
      </w:r>
    </w:p>
    <w:p w14:paraId="2B704A3C" w14:textId="77777777" w:rsidR="00B77C6F" w:rsidRDefault="00B77C6F" w:rsidP="00B77C6F"/>
    <w:p w14:paraId="5A05B39D" w14:textId="77777777" w:rsidR="00016DD4" w:rsidRDefault="00016DD4">
      <w:pPr>
        <w:pStyle w:val="Standard"/>
        <w:tabs>
          <w:tab w:val="left" w:pos="284"/>
        </w:tabs>
        <w:jc w:val="right"/>
        <w:rPr>
          <w:sz w:val="28"/>
          <w:szCs w:val="28"/>
        </w:rPr>
      </w:pPr>
    </w:p>
    <w:p w14:paraId="27C8730A" w14:textId="77777777" w:rsidR="00016DD4" w:rsidRDefault="00016DD4">
      <w:pPr>
        <w:pStyle w:val="Standard"/>
        <w:tabs>
          <w:tab w:val="left" w:pos="284"/>
        </w:tabs>
        <w:jc w:val="right"/>
        <w:rPr>
          <w:sz w:val="28"/>
          <w:szCs w:val="28"/>
        </w:rPr>
      </w:pPr>
    </w:p>
    <w:p w14:paraId="4FF21AC7" w14:textId="77777777" w:rsidR="00016DD4" w:rsidRDefault="00016DD4">
      <w:pPr>
        <w:pStyle w:val="Standard"/>
        <w:keepNext/>
        <w:spacing w:after="200"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14:paraId="3D4E6DA9" w14:textId="77777777" w:rsidR="00016DD4" w:rsidRDefault="00016DD4">
      <w:pPr>
        <w:pStyle w:val="Standard"/>
        <w:spacing w:after="200" w:line="360" w:lineRule="auto"/>
        <w:ind w:firstLine="709"/>
        <w:jc w:val="both"/>
        <w:rPr>
          <w:rFonts w:ascii="Calibri" w:eastAsia="Calibri" w:hAnsi="Calibri" w:cs="Calibri"/>
          <w:color w:val="000000"/>
          <w:sz w:val="28"/>
          <w:szCs w:val="28"/>
          <w:lang w:eastAsia="en-US"/>
        </w:rPr>
      </w:pPr>
    </w:p>
    <w:p w14:paraId="6598C182" w14:textId="77777777" w:rsidR="00B77C6F" w:rsidRPr="00B77C6F" w:rsidRDefault="00B77C6F" w:rsidP="00B77C6F">
      <w:pPr>
        <w:rPr>
          <w:lang w:eastAsia="en-US"/>
        </w:rPr>
      </w:pPr>
    </w:p>
    <w:p w14:paraId="4EA4B328" w14:textId="77777777" w:rsidR="00B77C6F" w:rsidRPr="00B77C6F" w:rsidRDefault="00B77C6F" w:rsidP="00B77C6F">
      <w:pPr>
        <w:rPr>
          <w:lang w:eastAsia="en-US"/>
        </w:rPr>
      </w:pPr>
    </w:p>
    <w:p w14:paraId="2055DE61" w14:textId="77777777" w:rsidR="00B77C6F" w:rsidRPr="00B77C6F" w:rsidRDefault="00B77C6F" w:rsidP="00B77C6F">
      <w:pPr>
        <w:rPr>
          <w:lang w:eastAsia="en-US"/>
        </w:rPr>
      </w:pPr>
    </w:p>
    <w:p w14:paraId="68F5DBC5" w14:textId="77777777" w:rsidR="00B77C6F" w:rsidRPr="00B77C6F" w:rsidRDefault="00B77C6F" w:rsidP="00B77C6F">
      <w:pPr>
        <w:rPr>
          <w:lang w:eastAsia="en-US"/>
        </w:rPr>
      </w:pPr>
    </w:p>
    <w:p w14:paraId="1A0CDB80" w14:textId="77777777" w:rsidR="00B77C6F" w:rsidRPr="00B77C6F" w:rsidRDefault="00B77C6F" w:rsidP="00B77C6F">
      <w:pPr>
        <w:rPr>
          <w:lang w:eastAsia="en-US"/>
        </w:rPr>
      </w:pPr>
    </w:p>
    <w:p w14:paraId="091EEB0C" w14:textId="77777777" w:rsidR="00B77C6F" w:rsidRPr="00B77C6F" w:rsidRDefault="00B77C6F" w:rsidP="00B77C6F">
      <w:pPr>
        <w:rPr>
          <w:lang w:eastAsia="en-US"/>
        </w:rPr>
      </w:pPr>
    </w:p>
    <w:p w14:paraId="6708154F" w14:textId="77777777" w:rsidR="00B77C6F" w:rsidRPr="00B77C6F" w:rsidRDefault="00B77C6F" w:rsidP="00B77C6F">
      <w:pPr>
        <w:rPr>
          <w:lang w:eastAsia="en-US"/>
        </w:rPr>
      </w:pPr>
    </w:p>
    <w:p w14:paraId="2A150A21" w14:textId="77777777" w:rsidR="00B77C6F" w:rsidRPr="00B77C6F" w:rsidRDefault="00B77C6F" w:rsidP="00B77C6F">
      <w:pPr>
        <w:rPr>
          <w:lang w:eastAsia="en-US"/>
        </w:rPr>
      </w:pPr>
    </w:p>
    <w:p w14:paraId="1CC35A2A" w14:textId="77777777" w:rsidR="00B77C6F" w:rsidRPr="00B77C6F" w:rsidRDefault="00B77C6F" w:rsidP="00B77C6F">
      <w:pPr>
        <w:rPr>
          <w:lang w:eastAsia="en-US"/>
        </w:rPr>
      </w:pPr>
    </w:p>
    <w:p w14:paraId="3B8DA051" w14:textId="77777777" w:rsidR="00B77C6F" w:rsidRPr="00B77C6F" w:rsidRDefault="00B77C6F" w:rsidP="00B77C6F">
      <w:pPr>
        <w:rPr>
          <w:lang w:eastAsia="en-US"/>
        </w:rPr>
      </w:pPr>
    </w:p>
    <w:p w14:paraId="5A7026D9" w14:textId="77777777" w:rsidR="00B77C6F" w:rsidRPr="00B77C6F" w:rsidRDefault="00B77C6F" w:rsidP="00B77C6F">
      <w:pPr>
        <w:rPr>
          <w:lang w:eastAsia="en-US"/>
        </w:rPr>
      </w:pPr>
    </w:p>
    <w:p w14:paraId="15FA1D76" w14:textId="0F0802F2" w:rsidR="00B77C6F" w:rsidRPr="00B77C6F" w:rsidRDefault="00B77C6F" w:rsidP="00B77C6F">
      <w:pPr>
        <w:rPr>
          <w:lang w:eastAsia="en-US"/>
        </w:rPr>
        <w:sectPr w:rsidR="00B77C6F" w:rsidRPr="00B77C6F">
          <w:footerReference w:type="default" r:id="rId19"/>
          <w:pgSz w:w="16838" w:h="11906" w:orient="landscape"/>
          <w:pgMar w:top="851" w:right="1554" w:bottom="1332" w:left="1128" w:header="720" w:footer="1276" w:gutter="0"/>
          <w:cols w:space="720"/>
        </w:sectPr>
      </w:pPr>
    </w:p>
    <w:p w14:paraId="54FB81D9" w14:textId="77777777" w:rsidR="00016DD4" w:rsidRDefault="00016DD4" w:rsidP="00E21710">
      <w:pPr>
        <w:pStyle w:val="Standard"/>
        <w:jc w:val="both"/>
      </w:pPr>
    </w:p>
    <w:sectPr w:rsidR="00016DD4">
      <w:footerReference w:type="default" r:id="rId20"/>
      <w:pgSz w:w="11906" w:h="16838"/>
      <w:pgMar w:top="1128" w:right="851" w:bottom="1830" w:left="1332" w:header="720" w:footer="155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F78B7" w14:textId="77777777" w:rsidR="00E03653" w:rsidRDefault="00E03653">
      <w:r>
        <w:separator/>
      </w:r>
    </w:p>
  </w:endnote>
  <w:endnote w:type="continuationSeparator" w:id="0">
    <w:p w14:paraId="5A4FD027" w14:textId="77777777" w:rsidR="00E03653" w:rsidRDefault="00E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, 'Arial Unicode MS'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WenQuanYi Micro Hei">
    <w:altName w:val="Cambria"/>
    <w:charset w:val="00"/>
    <w:family w:val="auto"/>
    <w:pitch w:val="variable"/>
  </w:font>
  <w:font w:name="Lohit Devanagari">
    <w:altName w:val="Cambria"/>
    <w:charset w:val="00"/>
    <w:family w:val="auto"/>
    <w:pitch w:val="variable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Cambria"/>
    <w:charset w:val="00"/>
    <w:family w:val="roman"/>
    <w:pitch w:val="variable"/>
  </w:font>
  <w:font w:name="TimesNewRomanPSMT, 'Times New R">
    <w:charset w:val="00"/>
    <w:family w:val="auto"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06D34" w14:textId="77777777" w:rsidR="006116FC" w:rsidRDefault="006116FC">
    <w:pPr>
      <w:pStyle w:val="a9"/>
      <w:jc w:val="center"/>
    </w:pPr>
    <w:r>
      <w:fldChar w:fldCharType="begin"/>
    </w:r>
    <w:r>
      <w:instrText xml:space="preserve"> PAGE </w:instrText>
    </w:r>
    <w:r>
      <w:fldChar w:fldCharType="separate"/>
    </w:r>
    <w:r w:rsidR="0005000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2FFA8" w14:textId="33D1CE79" w:rsidR="006116FC" w:rsidRDefault="006116FC">
    <w:pPr>
      <w:pStyle w:val="a9"/>
      <w:jc w:val="center"/>
    </w:pPr>
    <w:r>
      <w:t>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E4FE" w14:textId="77777777" w:rsidR="006116FC" w:rsidRDefault="006116FC">
    <w:pPr>
      <w:pStyle w:val="a9"/>
      <w:jc w:val="center"/>
    </w:pPr>
    <w:r>
      <w:t>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3C6182" w14:textId="77777777" w:rsidR="00E03653" w:rsidRDefault="00E03653">
      <w:r>
        <w:rPr>
          <w:color w:val="000000"/>
        </w:rPr>
        <w:ptab w:relativeTo="margin" w:alignment="center" w:leader="none"/>
      </w:r>
    </w:p>
  </w:footnote>
  <w:footnote w:type="continuationSeparator" w:id="0">
    <w:p w14:paraId="6FCFEC8F" w14:textId="77777777" w:rsidR="00E03653" w:rsidRDefault="00E03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b/>
        <w:i/>
        <w:sz w:val="28"/>
        <w:szCs w:val="28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16538AE"/>
    <w:multiLevelType w:val="multilevel"/>
    <w:tmpl w:val="7076F1E8"/>
    <w:styleLink w:val="WW8Num1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">
    <w:nsid w:val="02663EC2"/>
    <w:multiLevelType w:val="multilevel"/>
    <w:tmpl w:val="A9862498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4">
    <w:nsid w:val="054B34F0"/>
    <w:multiLevelType w:val="multilevel"/>
    <w:tmpl w:val="26EC71B8"/>
    <w:styleLink w:val="WW8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5">
    <w:nsid w:val="073B06E0"/>
    <w:multiLevelType w:val="hybridMultilevel"/>
    <w:tmpl w:val="DBFE43D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1D7EC5"/>
    <w:multiLevelType w:val="multilevel"/>
    <w:tmpl w:val="42B81606"/>
    <w:styleLink w:val="WW8Num10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>
    <w:nsid w:val="13927DDF"/>
    <w:multiLevelType w:val="multilevel"/>
    <w:tmpl w:val="5B2C337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8">
    <w:nsid w:val="1ADE6FD3"/>
    <w:multiLevelType w:val="multilevel"/>
    <w:tmpl w:val="9C62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C23B5"/>
    <w:multiLevelType w:val="multilevel"/>
    <w:tmpl w:val="002E4FD4"/>
    <w:styleLink w:val="WW8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10">
    <w:nsid w:val="1D322DAE"/>
    <w:multiLevelType w:val="multilevel"/>
    <w:tmpl w:val="3C9EC4F4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1F3C78D9"/>
    <w:multiLevelType w:val="multilevel"/>
    <w:tmpl w:val="E51CF416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3285BCB"/>
    <w:multiLevelType w:val="hybridMultilevel"/>
    <w:tmpl w:val="A7FE27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35408E"/>
    <w:multiLevelType w:val="multilevel"/>
    <w:tmpl w:val="A7D04C3E"/>
    <w:styleLink w:val="WW8Num15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1.%2.%3."/>
      <w:lvlJc w:val="left"/>
      <w:pPr>
        <w:ind w:left="2727" w:hanging="180"/>
      </w:pPr>
    </w:lvl>
    <w:lvl w:ilvl="3">
      <w:start w:val="1"/>
      <w:numFmt w:val="decimal"/>
      <w:lvlText w:val="%1.%2.%3.%4."/>
      <w:lvlJc w:val="left"/>
      <w:pPr>
        <w:ind w:left="3447" w:hanging="360"/>
      </w:pPr>
    </w:lvl>
    <w:lvl w:ilvl="4">
      <w:start w:val="1"/>
      <w:numFmt w:val="lowerLetter"/>
      <w:lvlText w:val="%1.%2.%3.%4.%5."/>
      <w:lvlJc w:val="left"/>
      <w:pPr>
        <w:ind w:left="4167" w:hanging="360"/>
      </w:pPr>
    </w:lvl>
    <w:lvl w:ilvl="5">
      <w:start w:val="1"/>
      <w:numFmt w:val="lowerRoman"/>
      <w:lvlText w:val="%1.%2.%3.%4.%5.%6."/>
      <w:lvlJc w:val="left"/>
      <w:pPr>
        <w:ind w:left="4887" w:hanging="180"/>
      </w:pPr>
    </w:lvl>
    <w:lvl w:ilvl="6">
      <w:start w:val="1"/>
      <w:numFmt w:val="decimal"/>
      <w:lvlText w:val="%1.%2.%3.%4.%5.%6.%7."/>
      <w:lvlJc w:val="left"/>
      <w:pPr>
        <w:ind w:left="5607" w:hanging="360"/>
      </w:pPr>
    </w:lvl>
    <w:lvl w:ilvl="7">
      <w:start w:val="1"/>
      <w:numFmt w:val="lowerLetter"/>
      <w:lvlText w:val="%1.%2.%3.%4.%5.%6.%7.%8."/>
      <w:lvlJc w:val="left"/>
      <w:pPr>
        <w:ind w:left="6327" w:hanging="360"/>
      </w:pPr>
    </w:lvl>
    <w:lvl w:ilvl="8">
      <w:start w:val="1"/>
      <w:numFmt w:val="lowerRoman"/>
      <w:lvlText w:val="%1.%2.%3.%4.%5.%6.%7.%8.%9."/>
      <w:lvlJc w:val="left"/>
      <w:pPr>
        <w:ind w:left="7047" w:hanging="180"/>
      </w:pPr>
    </w:lvl>
  </w:abstractNum>
  <w:abstractNum w:abstractNumId="14">
    <w:nsid w:val="24AE5CF4"/>
    <w:multiLevelType w:val="multilevel"/>
    <w:tmpl w:val="6D304CFC"/>
    <w:styleLink w:val="WW8Num20"/>
    <w:lvl w:ilvl="0">
      <w:numFmt w:val="bullet"/>
      <w:lvlText w:val=""/>
      <w:lvlJc w:val="left"/>
      <w:pPr>
        <w:ind w:left="360" w:hanging="360"/>
      </w:pPr>
      <w:rPr>
        <w:rFonts w:ascii="Symbol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5">
    <w:nsid w:val="27E35A7C"/>
    <w:multiLevelType w:val="multilevel"/>
    <w:tmpl w:val="FEF6E352"/>
    <w:styleLink w:val="WW8Num2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6">
    <w:nsid w:val="2C2D7D30"/>
    <w:multiLevelType w:val="multilevel"/>
    <w:tmpl w:val="B8B45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611E4"/>
    <w:multiLevelType w:val="multilevel"/>
    <w:tmpl w:val="1EAAC784"/>
    <w:styleLink w:val="WW8Num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8">
    <w:nsid w:val="31FC40BE"/>
    <w:multiLevelType w:val="multilevel"/>
    <w:tmpl w:val="1992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B00D0F"/>
    <w:multiLevelType w:val="multilevel"/>
    <w:tmpl w:val="4A18F1A4"/>
    <w:styleLink w:val="WW8Num16"/>
    <w:lvl w:ilvl="0">
      <w:start w:val="1"/>
      <w:numFmt w:val="decimal"/>
      <w:lvlText w:val="%1."/>
      <w:lvlJc w:val="left"/>
      <w:pPr>
        <w:ind w:left="1352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1.%2.%3."/>
      <w:lvlJc w:val="left"/>
      <w:pPr>
        <w:ind w:left="2792" w:hanging="180"/>
      </w:pPr>
    </w:lvl>
    <w:lvl w:ilvl="3">
      <w:start w:val="1"/>
      <w:numFmt w:val="decimal"/>
      <w:lvlText w:val="%1.%2.%3.%4."/>
      <w:lvlJc w:val="left"/>
      <w:pPr>
        <w:ind w:left="3512" w:hanging="360"/>
      </w:pPr>
    </w:lvl>
    <w:lvl w:ilvl="4">
      <w:start w:val="1"/>
      <w:numFmt w:val="lowerLetter"/>
      <w:lvlText w:val="%1.%2.%3.%4.%5."/>
      <w:lvlJc w:val="left"/>
      <w:pPr>
        <w:ind w:left="4232" w:hanging="360"/>
      </w:pPr>
    </w:lvl>
    <w:lvl w:ilvl="5">
      <w:start w:val="1"/>
      <w:numFmt w:val="lowerRoman"/>
      <w:lvlText w:val="%1.%2.%3.%4.%5.%6."/>
      <w:lvlJc w:val="left"/>
      <w:pPr>
        <w:ind w:left="4952" w:hanging="180"/>
      </w:pPr>
    </w:lvl>
    <w:lvl w:ilvl="6">
      <w:start w:val="1"/>
      <w:numFmt w:val="decimal"/>
      <w:lvlText w:val="%1.%2.%3.%4.%5.%6.%7."/>
      <w:lvlJc w:val="left"/>
      <w:pPr>
        <w:ind w:left="5672" w:hanging="360"/>
      </w:pPr>
    </w:lvl>
    <w:lvl w:ilvl="7">
      <w:start w:val="1"/>
      <w:numFmt w:val="lowerLetter"/>
      <w:lvlText w:val="%1.%2.%3.%4.%5.%6.%7.%8."/>
      <w:lvlJc w:val="left"/>
      <w:pPr>
        <w:ind w:left="6392" w:hanging="360"/>
      </w:pPr>
    </w:lvl>
    <w:lvl w:ilvl="8">
      <w:start w:val="1"/>
      <w:numFmt w:val="lowerRoman"/>
      <w:lvlText w:val="%1.%2.%3.%4.%5.%6.%7.%8.%9."/>
      <w:lvlJc w:val="left"/>
      <w:pPr>
        <w:ind w:left="7112" w:hanging="180"/>
      </w:pPr>
    </w:lvl>
  </w:abstractNum>
  <w:abstractNum w:abstractNumId="20">
    <w:nsid w:val="3EBF7914"/>
    <w:multiLevelType w:val="multilevel"/>
    <w:tmpl w:val="9BDC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1D4A64"/>
    <w:multiLevelType w:val="multilevel"/>
    <w:tmpl w:val="5D7E4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6222A4"/>
    <w:multiLevelType w:val="hybridMultilevel"/>
    <w:tmpl w:val="4D36A8D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EC93881"/>
    <w:multiLevelType w:val="multilevel"/>
    <w:tmpl w:val="B83A3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8A3091"/>
    <w:multiLevelType w:val="multilevel"/>
    <w:tmpl w:val="B8E6D1DA"/>
    <w:styleLink w:val="WW8Num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503955B8"/>
    <w:multiLevelType w:val="multilevel"/>
    <w:tmpl w:val="74AEC8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6">
    <w:nsid w:val="51ED4751"/>
    <w:multiLevelType w:val="multilevel"/>
    <w:tmpl w:val="5B9A85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>
    <w:nsid w:val="52235D21"/>
    <w:multiLevelType w:val="multilevel"/>
    <w:tmpl w:val="13865B8E"/>
    <w:styleLink w:val="WW8Num13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8">
    <w:nsid w:val="53471384"/>
    <w:multiLevelType w:val="multilevel"/>
    <w:tmpl w:val="B6148D9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>
    <w:nsid w:val="534B376E"/>
    <w:multiLevelType w:val="multilevel"/>
    <w:tmpl w:val="56068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037782"/>
    <w:multiLevelType w:val="multilevel"/>
    <w:tmpl w:val="362CA8DA"/>
    <w:styleLink w:val="WW8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>
    <w:nsid w:val="5A3C79C6"/>
    <w:multiLevelType w:val="multilevel"/>
    <w:tmpl w:val="D4E4E2C8"/>
    <w:styleLink w:val="WW8Num1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2">
    <w:nsid w:val="5DD3424B"/>
    <w:multiLevelType w:val="multilevel"/>
    <w:tmpl w:val="ED06826E"/>
    <w:styleLink w:val="WW8Num19"/>
    <w:lvl w:ilvl="0">
      <w:start w:val="2"/>
      <w:numFmt w:val="decimal"/>
      <w:lvlText w:val="%1."/>
      <w:lvlJc w:val="left"/>
      <w:pPr>
        <w:ind w:left="675" w:hanging="675"/>
      </w:pPr>
      <w:rPr>
        <w:rFonts w:eastAsia="Calibri"/>
        <w:b/>
        <w:i/>
        <w:color w:val="000000"/>
        <w:sz w:val="28"/>
        <w:szCs w:val="28"/>
        <w:lang w:eastAsia="en-US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eastAsia="Calibri"/>
        <w:b/>
        <w:i/>
        <w:color w:val="000000"/>
        <w:sz w:val="28"/>
        <w:szCs w:val="28"/>
        <w:lang w:eastAsia="en-US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="Calibri"/>
        <w:b/>
        <w:i/>
        <w:color w:val="000000"/>
        <w:sz w:val="28"/>
        <w:szCs w:val="28"/>
        <w:lang w:eastAsia="en-US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/>
        <w:b/>
        <w:i/>
        <w:color w:val="000000"/>
        <w:sz w:val="28"/>
        <w:szCs w:val="28"/>
        <w:lang w:eastAsia="en-US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/>
        <w:b/>
        <w:i/>
        <w:color w:val="000000"/>
        <w:sz w:val="28"/>
        <w:szCs w:val="28"/>
        <w:lang w:eastAsia="en-US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/>
        <w:b/>
        <w:i/>
        <w:color w:val="000000"/>
        <w:sz w:val="28"/>
        <w:szCs w:val="28"/>
        <w:lang w:eastAsia="en-US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/>
        <w:b/>
        <w:i/>
        <w:color w:val="000000"/>
        <w:sz w:val="28"/>
        <w:szCs w:val="28"/>
        <w:lang w:eastAsia="en-US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/>
        <w:b/>
        <w:i/>
        <w:color w:val="000000"/>
        <w:sz w:val="28"/>
        <w:szCs w:val="28"/>
        <w:lang w:eastAsia="en-US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/>
        <w:b/>
        <w:i/>
        <w:color w:val="000000"/>
        <w:sz w:val="28"/>
        <w:szCs w:val="28"/>
        <w:lang w:eastAsia="en-US"/>
      </w:rPr>
    </w:lvl>
  </w:abstractNum>
  <w:abstractNum w:abstractNumId="33">
    <w:nsid w:val="5F742DA5"/>
    <w:multiLevelType w:val="multilevel"/>
    <w:tmpl w:val="B7442528"/>
    <w:styleLink w:val="WW8Num1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4">
    <w:nsid w:val="61BD5CDE"/>
    <w:multiLevelType w:val="multilevel"/>
    <w:tmpl w:val="E4D8EC30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>
    <w:nsid w:val="647E7130"/>
    <w:multiLevelType w:val="multilevel"/>
    <w:tmpl w:val="2750B46E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6">
    <w:nsid w:val="68A306D9"/>
    <w:multiLevelType w:val="multilevel"/>
    <w:tmpl w:val="C3983E84"/>
    <w:styleLink w:val="WW8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left"/>
      <w:pPr>
        <w:ind w:left="6480" w:hanging="180"/>
      </w:pPr>
    </w:lvl>
  </w:abstractNum>
  <w:abstractNum w:abstractNumId="37">
    <w:nsid w:val="68F54125"/>
    <w:multiLevelType w:val="multilevel"/>
    <w:tmpl w:val="D0C49B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8">
    <w:nsid w:val="6C2F0D41"/>
    <w:multiLevelType w:val="multilevel"/>
    <w:tmpl w:val="593A5D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3"/>
  </w:num>
  <w:num w:numId="5">
    <w:abstractNumId w:val="17"/>
  </w:num>
  <w:num w:numId="6">
    <w:abstractNumId w:val="34"/>
  </w:num>
  <w:num w:numId="7">
    <w:abstractNumId w:val="24"/>
  </w:num>
  <w:num w:numId="8">
    <w:abstractNumId w:val="10"/>
  </w:num>
  <w:num w:numId="9">
    <w:abstractNumId w:val="11"/>
  </w:num>
  <w:num w:numId="10">
    <w:abstractNumId w:val="30"/>
  </w:num>
  <w:num w:numId="11">
    <w:abstractNumId w:val="6"/>
  </w:num>
  <w:num w:numId="12">
    <w:abstractNumId w:val="13"/>
  </w:num>
  <w:num w:numId="13">
    <w:abstractNumId w:val="19"/>
  </w:num>
  <w:num w:numId="14">
    <w:abstractNumId w:val="33"/>
  </w:num>
  <w:num w:numId="15">
    <w:abstractNumId w:val="31"/>
  </w:num>
  <w:num w:numId="16">
    <w:abstractNumId w:val="27"/>
  </w:num>
  <w:num w:numId="17">
    <w:abstractNumId w:val="36"/>
  </w:num>
  <w:num w:numId="18">
    <w:abstractNumId w:val="32"/>
  </w:num>
  <w:num w:numId="19">
    <w:abstractNumId w:val="15"/>
  </w:num>
  <w:num w:numId="20">
    <w:abstractNumId w:val="14"/>
  </w:num>
  <w:num w:numId="21">
    <w:abstractNumId w:val="35"/>
  </w:num>
  <w:num w:numId="22">
    <w:abstractNumId w:val="11"/>
  </w:num>
  <w:num w:numId="23">
    <w:abstractNumId w:val="35"/>
    <w:lvlOverride w:ilvl="0">
      <w:startOverride w:val="1"/>
    </w:lvlOverride>
  </w:num>
  <w:num w:numId="24">
    <w:abstractNumId w:val="26"/>
  </w:num>
  <w:num w:numId="25">
    <w:abstractNumId w:val="7"/>
  </w:num>
  <w:num w:numId="26">
    <w:abstractNumId w:val="28"/>
  </w:num>
  <w:num w:numId="27">
    <w:abstractNumId w:val="24"/>
  </w:num>
  <w:num w:numId="28">
    <w:abstractNumId w:val="34"/>
  </w:num>
  <w:num w:numId="29">
    <w:abstractNumId w:val="9"/>
    <w:lvlOverride w:ilvl="0">
      <w:startOverride w:val="1"/>
    </w:lvlOverride>
  </w:num>
  <w:num w:numId="30">
    <w:abstractNumId w:val="36"/>
    <w:lvlOverride w:ilvl="0">
      <w:startOverride w:val="1"/>
    </w:lvlOverride>
  </w:num>
  <w:num w:numId="31">
    <w:abstractNumId w:val="38"/>
  </w:num>
  <w:num w:numId="32">
    <w:abstractNumId w:val="31"/>
    <w:lvlOverride w:ilvl="0">
      <w:startOverride w:val="1"/>
    </w:lvlOverride>
  </w:num>
  <w:num w:numId="33">
    <w:abstractNumId w:val="18"/>
  </w:num>
  <w:num w:numId="34">
    <w:abstractNumId w:val="0"/>
  </w:num>
  <w:num w:numId="35">
    <w:abstractNumId w:val="21"/>
  </w:num>
  <w:num w:numId="36">
    <w:abstractNumId w:val="16"/>
  </w:num>
  <w:num w:numId="37">
    <w:abstractNumId w:val="29"/>
  </w:num>
  <w:num w:numId="38">
    <w:abstractNumId w:val="22"/>
  </w:num>
  <w:num w:numId="39">
    <w:abstractNumId w:val="12"/>
  </w:num>
  <w:num w:numId="40">
    <w:abstractNumId w:val="8"/>
  </w:num>
  <w:num w:numId="41">
    <w:abstractNumId w:val="5"/>
  </w:num>
  <w:num w:numId="42">
    <w:abstractNumId w:val="23"/>
  </w:num>
  <w:num w:numId="43">
    <w:abstractNumId w:val="20"/>
  </w:num>
  <w:num w:numId="44">
    <w:abstractNumId w:val="1"/>
  </w:num>
  <w:num w:numId="45">
    <w:abstractNumId w:val="37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DD4"/>
    <w:rsid w:val="00016DD4"/>
    <w:rsid w:val="000371D4"/>
    <w:rsid w:val="00050002"/>
    <w:rsid w:val="00057048"/>
    <w:rsid w:val="00125E47"/>
    <w:rsid w:val="00127B32"/>
    <w:rsid w:val="00136DD9"/>
    <w:rsid w:val="00152257"/>
    <w:rsid w:val="00160458"/>
    <w:rsid w:val="00170FF1"/>
    <w:rsid w:val="0018622B"/>
    <w:rsid w:val="00196BB6"/>
    <w:rsid w:val="001A1ED6"/>
    <w:rsid w:val="001B594F"/>
    <w:rsid w:val="001E0552"/>
    <w:rsid w:val="002549F7"/>
    <w:rsid w:val="002A77F1"/>
    <w:rsid w:val="002D3E96"/>
    <w:rsid w:val="00325C63"/>
    <w:rsid w:val="003B643A"/>
    <w:rsid w:val="00431744"/>
    <w:rsid w:val="004578F7"/>
    <w:rsid w:val="005240C4"/>
    <w:rsid w:val="0056506C"/>
    <w:rsid w:val="005D4480"/>
    <w:rsid w:val="005D4935"/>
    <w:rsid w:val="005F421E"/>
    <w:rsid w:val="006116FC"/>
    <w:rsid w:val="006154A9"/>
    <w:rsid w:val="00624BA2"/>
    <w:rsid w:val="00680CB6"/>
    <w:rsid w:val="00683B4D"/>
    <w:rsid w:val="006924A6"/>
    <w:rsid w:val="006A7D23"/>
    <w:rsid w:val="006D6E2B"/>
    <w:rsid w:val="006F4E5C"/>
    <w:rsid w:val="0071799D"/>
    <w:rsid w:val="00743193"/>
    <w:rsid w:val="00773720"/>
    <w:rsid w:val="00776DD1"/>
    <w:rsid w:val="007C4D57"/>
    <w:rsid w:val="007E10AE"/>
    <w:rsid w:val="00853D8F"/>
    <w:rsid w:val="00865A7D"/>
    <w:rsid w:val="0087631D"/>
    <w:rsid w:val="008D7279"/>
    <w:rsid w:val="008E2BCC"/>
    <w:rsid w:val="008F021E"/>
    <w:rsid w:val="00961DF4"/>
    <w:rsid w:val="00997BB3"/>
    <w:rsid w:val="009B2423"/>
    <w:rsid w:val="009C351E"/>
    <w:rsid w:val="009C71D7"/>
    <w:rsid w:val="00A16B4E"/>
    <w:rsid w:val="00A352E8"/>
    <w:rsid w:val="00AF05DB"/>
    <w:rsid w:val="00B4130C"/>
    <w:rsid w:val="00B77C6F"/>
    <w:rsid w:val="00BA1C31"/>
    <w:rsid w:val="00BE7BFE"/>
    <w:rsid w:val="00C65D40"/>
    <w:rsid w:val="00C747AD"/>
    <w:rsid w:val="00CB52EA"/>
    <w:rsid w:val="00CF6475"/>
    <w:rsid w:val="00D178FC"/>
    <w:rsid w:val="00D649D2"/>
    <w:rsid w:val="00E03653"/>
    <w:rsid w:val="00E21710"/>
    <w:rsid w:val="00E30787"/>
    <w:rsid w:val="00E457B8"/>
    <w:rsid w:val="00E96FE6"/>
    <w:rsid w:val="00EB7F2B"/>
    <w:rsid w:val="00EC428B"/>
    <w:rsid w:val="00F23C4F"/>
    <w:rsid w:val="00F609F6"/>
    <w:rsid w:val="00F900F4"/>
    <w:rsid w:val="00FE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7F3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WW-"/>
    <w:next w:val="Textbody"/>
    <w:uiPriority w:val="9"/>
    <w:qFormat/>
    <w:pPr>
      <w:keepNext/>
      <w:spacing w:after="0" w:line="100" w:lineRule="atLeast"/>
      <w:ind w:left="432" w:hanging="432"/>
      <w:jc w:val="center"/>
      <w:outlineLvl w:val="0"/>
    </w:pPr>
    <w:rPr>
      <w:rFonts w:cs="Times New Roman"/>
      <w:b/>
      <w:bCs/>
      <w:sz w:val="36"/>
      <w:szCs w:val="36"/>
    </w:rPr>
  </w:style>
  <w:style w:type="paragraph" w:styleId="2">
    <w:name w:val="heading 2"/>
    <w:basedOn w:val="a0"/>
    <w:next w:val="Textbody"/>
    <w:uiPriority w:val="9"/>
    <w:unhideWhenUsed/>
    <w:qFormat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">
    <w:name w:val="WW-Базовый"/>
    <w:pPr>
      <w:widowControl/>
      <w:tabs>
        <w:tab w:val="left" w:pos="709"/>
      </w:tabs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bidi="ar-SA"/>
    </w:rPr>
  </w:style>
  <w:style w:type="paragraph" w:customStyle="1" w:styleId="21">
    <w:name w:val="Основной текст 21"/>
    <w:basedOn w:val="WW-"/>
  </w:style>
  <w:style w:type="paragraph" w:styleId="a7">
    <w:name w:val="List Paragraph"/>
    <w:basedOn w:val="Standard"/>
    <w:uiPriority w:val="34"/>
    <w:qFormat/>
    <w:pPr>
      <w:ind w:left="720"/>
    </w:pPr>
    <w:rPr>
      <w:color w:val="000000"/>
      <w:sz w:val="20"/>
      <w:szCs w:val="20"/>
    </w:rPr>
  </w:style>
  <w:style w:type="paragraph" w:customStyle="1" w:styleId="ConsPlusNormal">
    <w:name w:val="ConsPlusNormal"/>
  </w:style>
  <w:style w:type="paragraph" w:styleId="a8">
    <w:name w:val="No Spacing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b">
    <w:name w:val="Обычный (Web)"/>
    <w:basedOn w:val="Standard"/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3">
    <w:name w:val="Заголовок 3+"/>
    <w:basedOn w:val="Standard"/>
    <w:pPr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10">
    <w:name w:val="Обычный (веб)1"/>
    <w:basedOn w:val="Standard"/>
    <w:pPr>
      <w:spacing w:before="30" w:after="30"/>
    </w:pPr>
    <w:rPr>
      <w:sz w:val="20"/>
      <w:szCs w:val="20"/>
    </w:rPr>
  </w:style>
  <w:style w:type="paragraph" w:styleId="20">
    <w:name w:val="Body Text 2"/>
    <w:basedOn w:val="Standard"/>
    <w:pPr>
      <w:autoSpaceDE w:val="0"/>
      <w:spacing w:line="360" w:lineRule="auto"/>
      <w:ind w:right="57"/>
      <w:jc w:val="both"/>
    </w:pPr>
    <w:rPr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1">
    <w:name w:val="WW-Базовый1"/>
    <w:pPr>
      <w:widowControl/>
      <w:tabs>
        <w:tab w:val="left" w:pos="709"/>
      </w:tabs>
      <w:spacing w:line="100" w:lineRule="atLeast"/>
    </w:pPr>
    <w:rPr>
      <w:rFonts w:ascii="Times New Roman" w:eastAsia="Arial" w:hAnsi="Times New Roman" w:cs="Times New Roman"/>
      <w:lang w:bidi="ar-SA"/>
    </w:rPr>
  </w:style>
  <w:style w:type="paragraph" w:customStyle="1" w:styleId="31">
    <w:name w:val="Основной текст 31"/>
    <w:basedOn w:val="Standard"/>
    <w:pPr>
      <w:jc w:val="both"/>
    </w:pPr>
    <w:rPr>
      <w:sz w:val="28"/>
    </w:rPr>
  </w:style>
  <w:style w:type="paragraph" w:customStyle="1" w:styleId="210">
    <w:name w:val="Основной текст с отступом 21"/>
    <w:basedOn w:val="Standard"/>
    <w:pPr>
      <w:ind w:left="142" w:firstLine="709"/>
      <w:jc w:val="both"/>
    </w:pPr>
    <w:rPr>
      <w:sz w:val="28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rFonts w:cs="Times New Roman"/>
      <w:b/>
      <w:bCs/>
    </w:rPr>
  </w:style>
  <w:style w:type="character" w:customStyle="1" w:styleId="Internetlink">
    <w:name w:val="Internet link"/>
    <w:basedOn w:val="11"/>
    <w:rPr>
      <w:rFonts w:ascii="Arial" w:eastAsia="Arial" w:hAnsi="Arial" w:cs="Arial"/>
      <w:color w:val="0000FF"/>
      <w:u w:val="none"/>
    </w:rPr>
  </w:style>
  <w:style w:type="character" w:customStyle="1" w:styleId="WW8Num7z0">
    <w:name w:val="WW8Num7z0"/>
    <w:rPr>
      <w:rFonts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a">
    <w:name w:val="Emphasis"/>
    <w:rPr>
      <w:i/>
      <w:iCs/>
    </w:rPr>
  </w:style>
  <w:style w:type="character" w:customStyle="1" w:styleId="WW8Num19z0">
    <w:name w:val="WW8Num19z0"/>
    <w:rPr>
      <w:rFonts w:eastAsia="Calibri"/>
      <w:b/>
      <w:i/>
      <w:color w:val="000000"/>
      <w:sz w:val="28"/>
      <w:szCs w:val="28"/>
      <w:lang w:eastAsia="en-US"/>
    </w:rPr>
  </w:style>
  <w:style w:type="character" w:customStyle="1" w:styleId="22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VisitedInternetLink">
    <w:name w:val="Visited Internet Link"/>
    <w:rPr>
      <w:color w:val="0000FF"/>
      <w:u w:val="single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Times New Roman"/>
      <w:lang w:eastAsia="en-US"/>
    </w:rPr>
  </w:style>
  <w:style w:type="character" w:customStyle="1" w:styleId="WW8Num1z0">
    <w:name w:val="WW8Num1z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8">
    <w:name w:val="WW8Num8"/>
    <w:basedOn w:val="a3"/>
    <w:pPr>
      <w:numPr>
        <w:numId w:val="1"/>
      </w:numPr>
    </w:pPr>
  </w:style>
  <w:style w:type="numbering" w:customStyle="1" w:styleId="WW8Num9">
    <w:name w:val="WW8Num9"/>
    <w:basedOn w:val="a3"/>
    <w:pPr>
      <w:numPr>
        <w:numId w:val="2"/>
      </w:numPr>
    </w:pPr>
  </w:style>
  <w:style w:type="numbering" w:customStyle="1" w:styleId="WW8Num18">
    <w:name w:val="WW8Num18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3">
    <w:name w:val="WW8Num3"/>
    <w:basedOn w:val="a3"/>
    <w:pPr>
      <w:numPr>
        <w:numId w:val="5"/>
      </w:numPr>
    </w:pPr>
  </w:style>
  <w:style w:type="numbering" w:customStyle="1" w:styleId="WW8Num7">
    <w:name w:val="WW8Num7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4">
    <w:name w:val="WW8Num4"/>
    <w:basedOn w:val="a3"/>
    <w:pPr>
      <w:numPr>
        <w:numId w:val="8"/>
      </w:numPr>
    </w:pPr>
  </w:style>
  <w:style w:type="numbering" w:customStyle="1" w:styleId="WW8Num5">
    <w:name w:val="WW8Num5"/>
    <w:basedOn w:val="a3"/>
    <w:pPr>
      <w:numPr>
        <w:numId w:val="9"/>
      </w:numPr>
    </w:pPr>
  </w:style>
  <w:style w:type="numbering" w:customStyle="1" w:styleId="WW8Num17">
    <w:name w:val="WW8Num17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5">
    <w:name w:val="WW8Num15"/>
    <w:basedOn w:val="a3"/>
    <w:pPr>
      <w:numPr>
        <w:numId w:val="12"/>
      </w:numPr>
    </w:pPr>
  </w:style>
  <w:style w:type="numbering" w:customStyle="1" w:styleId="WW8Num16">
    <w:name w:val="WW8Num16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2">
    <w:name w:val="WW8Num12"/>
    <w:basedOn w:val="a3"/>
    <w:pPr>
      <w:numPr>
        <w:numId w:val="15"/>
      </w:numPr>
    </w:pPr>
  </w:style>
  <w:style w:type="numbering" w:customStyle="1" w:styleId="WW8Num13">
    <w:name w:val="WW8Num13"/>
    <w:basedOn w:val="a3"/>
    <w:pPr>
      <w:numPr>
        <w:numId w:val="16"/>
      </w:numPr>
    </w:pPr>
  </w:style>
  <w:style w:type="numbering" w:customStyle="1" w:styleId="WW8Num11">
    <w:name w:val="WW8Num11"/>
    <w:basedOn w:val="a3"/>
    <w:pPr>
      <w:numPr>
        <w:numId w:val="17"/>
      </w:numPr>
    </w:pPr>
  </w:style>
  <w:style w:type="numbering" w:customStyle="1" w:styleId="WW8Num19">
    <w:name w:val="WW8Num19"/>
    <w:basedOn w:val="a3"/>
    <w:pPr>
      <w:numPr>
        <w:numId w:val="18"/>
      </w:numPr>
    </w:pPr>
  </w:style>
  <w:style w:type="numbering" w:customStyle="1" w:styleId="WW8Num21">
    <w:name w:val="WW8Num21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1">
    <w:name w:val="WW8Num1"/>
    <w:basedOn w:val="a3"/>
    <w:pPr>
      <w:numPr>
        <w:numId w:val="21"/>
      </w:numPr>
    </w:pPr>
  </w:style>
  <w:style w:type="paragraph" w:styleId="ab">
    <w:name w:val="Balloon Text"/>
    <w:basedOn w:val="a"/>
    <w:link w:val="ac"/>
    <w:uiPriority w:val="99"/>
    <w:semiHidden/>
    <w:unhideWhenUsed/>
    <w:rsid w:val="0015225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52257"/>
    <w:rPr>
      <w:rFonts w:ascii="Segoe UI" w:hAnsi="Segoe UI" w:cs="Mangal"/>
      <w:sz w:val="18"/>
      <w:szCs w:val="16"/>
    </w:rPr>
  </w:style>
  <w:style w:type="paragraph" w:styleId="ad">
    <w:name w:val="Normal (Web)"/>
    <w:basedOn w:val="a"/>
    <w:uiPriority w:val="99"/>
    <w:unhideWhenUsed/>
    <w:rsid w:val="00127B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3">
    <w:name w:val="c4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1"/>
    <w:rsid w:val="00E457B8"/>
  </w:style>
  <w:style w:type="paragraph" w:customStyle="1" w:styleId="c53">
    <w:name w:val="c5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8">
    <w:name w:val="c8"/>
    <w:basedOn w:val="a1"/>
    <w:rsid w:val="00E457B8"/>
  </w:style>
  <w:style w:type="paragraph" w:customStyle="1" w:styleId="c3">
    <w:name w:val="c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76">
    <w:name w:val="c76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7">
    <w:name w:val="c7"/>
    <w:basedOn w:val="a1"/>
    <w:rsid w:val="00E457B8"/>
  </w:style>
  <w:style w:type="character" w:styleId="ae">
    <w:name w:val="Hyperlink"/>
    <w:basedOn w:val="a1"/>
    <w:uiPriority w:val="99"/>
    <w:unhideWhenUsed/>
    <w:rsid w:val="00325C6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25C63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A1C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1"/>
    <w:link w:val="af"/>
    <w:uiPriority w:val="99"/>
    <w:rsid w:val="00BA1C31"/>
    <w:rPr>
      <w:rFonts w:cs="Mangal"/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B77C6F"/>
    <w:pPr>
      <w:spacing w:after="120"/>
    </w:pPr>
    <w:rPr>
      <w:rFonts w:cs="Mangal"/>
      <w:szCs w:val="21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B77C6F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WW-"/>
    <w:next w:val="Textbody"/>
    <w:uiPriority w:val="9"/>
    <w:qFormat/>
    <w:pPr>
      <w:keepNext/>
      <w:spacing w:after="0" w:line="100" w:lineRule="atLeast"/>
      <w:ind w:left="432" w:hanging="432"/>
      <w:jc w:val="center"/>
      <w:outlineLvl w:val="0"/>
    </w:pPr>
    <w:rPr>
      <w:rFonts w:cs="Times New Roman"/>
      <w:b/>
      <w:bCs/>
      <w:sz w:val="36"/>
      <w:szCs w:val="36"/>
    </w:rPr>
  </w:style>
  <w:style w:type="paragraph" w:styleId="2">
    <w:name w:val="heading 2"/>
    <w:basedOn w:val="a0"/>
    <w:next w:val="Textbody"/>
    <w:uiPriority w:val="9"/>
    <w:unhideWhenUsed/>
    <w:qFormat/>
    <w:pPr>
      <w:outlineLvl w:val="1"/>
    </w:pPr>
    <w:rPr>
      <w:rFonts w:ascii="Liberation Serif" w:hAnsi="Liberation Serif"/>
      <w:b/>
      <w:bCs/>
      <w:sz w:val="36"/>
      <w:szCs w:val="36"/>
    </w:rPr>
  </w:style>
  <w:style w:type="paragraph" w:styleId="5">
    <w:name w:val="heading 5"/>
    <w:basedOn w:val="Standard"/>
    <w:next w:val="Standard"/>
    <w:uiPriority w:val="9"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Standard"/>
    <w:next w:val="Standard"/>
    <w:pPr>
      <w:spacing w:before="240" w:after="60"/>
      <w:outlineLvl w:val="6"/>
    </w:pPr>
  </w:style>
  <w:style w:type="paragraph" w:styleId="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0">
    <w:name w:val="Title"/>
    <w:basedOn w:val="Standard"/>
    <w:next w:val="Textbody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Subtitle"/>
    <w:basedOn w:val="a0"/>
    <w:next w:val="Textbody"/>
    <w:uiPriority w:val="11"/>
    <w:qFormat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">
    <w:name w:val="WW-Базовый"/>
    <w:pPr>
      <w:widowControl/>
      <w:tabs>
        <w:tab w:val="left" w:pos="709"/>
      </w:tabs>
      <w:spacing w:after="200" w:line="276" w:lineRule="atLeast"/>
    </w:pPr>
    <w:rPr>
      <w:rFonts w:ascii="Calibri" w:eastAsia="Arial" w:hAnsi="Calibri" w:cs="Calibri"/>
      <w:color w:val="00000A"/>
      <w:sz w:val="22"/>
      <w:szCs w:val="22"/>
      <w:lang w:bidi="ar-SA"/>
    </w:rPr>
  </w:style>
  <w:style w:type="paragraph" w:customStyle="1" w:styleId="21">
    <w:name w:val="Основной текст 21"/>
    <w:basedOn w:val="WW-"/>
  </w:style>
  <w:style w:type="paragraph" w:styleId="a7">
    <w:name w:val="List Paragraph"/>
    <w:basedOn w:val="Standard"/>
    <w:uiPriority w:val="34"/>
    <w:qFormat/>
    <w:pPr>
      <w:ind w:left="720"/>
    </w:pPr>
    <w:rPr>
      <w:color w:val="000000"/>
      <w:sz w:val="20"/>
      <w:szCs w:val="20"/>
    </w:rPr>
  </w:style>
  <w:style w:type="paragraph" w:customStyle="1" w:styleId="ConsPlusNormal">
    <w:name w:val="ConsPlusNormal"/>
  </w:style>
  <w:style w:type="paragraph" w:styleId="a8">
    <w:name w:val="No Spacing"/>
    <w:pPr>
      <w:widowControl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Web">
    <w:name w:val="Обычный (Web)"/>
    <w:basedOn w:val="Standard"/>
  </w:style>
  <w:style w:type="paragraph" w:styleId="a9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3">
    <w:name w:val="Заголовок 3+"/>
    <w:basedOn w:val="Standard"/>
    <w:pPr>
      <w:overflowPunct w:val="0"/>
      <w:autoSpaceDE w:val="0"/>
      <w:spacing w:before="240"/>
      <w:jc w:val="center"/>
    </w:pPr>
    <w:rPr>
      <w:b/>
      <w:sz w:val="28"/>
      <w:szCs w:val="20"/>
    </w:rPr>
  </w:style>
  <w:style w:type="paragraph" w:customStyle="1" w:styleId="10">
    <w:name w:val="Обычный (веб)1"/>
    <w:basedOn w:val="Standard"/>
    <w:pPr>
      <w:spacing w:before="30" w:after="30"/>
    </w:pPr>
    <w:rPr>
      <w:sz w:val="20"/>
      <w:szCs w:val="20"/>
    </w:rPr>
  </w:style>
  <w:style w:type="paragraph" w:styleId="20">
    <w:name w:val="Body Text 2"/>
    <w:basedOn w:val="Standard"/>
    <w:pPr>
      <w:autoSpaceDE w:val="0"/>
      <w:spacing w:line="360" w:lineRule="auto"/>
      <w:ind w:right="57"/>
      <w:jc w:val="both"/>
    </w:pPr>
    <w:rPr>
      <w:sz w:val="28"/>
      <w:szCs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1">
    <w:name w:val="WW-Базовый1"/>
    <w:pPr>
      <w:widowControl/>
      <w:tabs>
        <w:tab w:val="left" w:pos="709"/>
      </w:tabs>
      <w:spacing w:line="100" w:lineRule="atLeast"/>
    </w:pPr>
    <w:rPr>
      <w:rFonts w:ascii="Times New Roman" w:eastAsia="Arial" w:hAnsi="Times New Roman" w:cs="Times New Roman"/>
      <w:lang w:bidi="ar-SA"/>
    </w:rPr>
  </w:style>
  <w:style w:type="paragraph" w:customStyle="1" w:styleId="31">
    <w:name w:val="Основной текст 31"/>
    <w:basedOn w:val="Standard"/>
    <w:pPr>
      <w:jc w:val="both"/>
    </w:pPr>
    <w:rPr>
      <w:sz w:val="28"/>
    </w:rPr>
  </w:style>
  <w:style w:type="paragraph" w:customStyle="1" w:styleId="210">
    <w:name w:val="Основной текст с отступом 21"/>
    <w:basedOn w:val="Standard"/>
    <w:pPr>
      <w:ind w:left="142" w:firstLine="709"/>
      <w:jc w:val="both"/>
    </w:pPr>
    <w:rPr>
      <w:sz w:val="28"/>
    </w:rPr>
  </w:style>
  <w:style w:type="character" w:customStyle="1" w:styleId="WW8Num18z0">
    <w:name w:val="WW8Num18z0"/>
    <w:rPr>
      <w:rFonts w:ascii="Symbol" w:eastAsia="Symbol" w:hAnsi="Symbol" w:cs="OpenSymbol, 'Arial Unicode MS'"/>
    </w:rPr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11">
    <w:name w:val="Основной шрифт абзаца1"/>
  </w:style>
  <w:style w:type="character" w:customStyle="1" w:styleId="StrongEmphasis">
    <w:name w:val="Strong Emphasis"/>
    <w:basedOn w:val="11"/>
    <w:rPr>
      <w:rFonts w:cs="Times New Roman"/>
      <w:b/>
      <w:bCs/>
    </w:rPr>
  </w:style>
  <w:style w:type="character" w:customStyle="1" w:styleId="Internetlink">
    <w:name w:val="Internet link"/>
    <w:basedOn w:val="11"/>
    <w:rPr>
      <w:rFonts w:ascii="Arial" w:eastAsia="Arial" w:hAnsi="Arial" w:cs="Arial"/>
      <w:color w:val="0000FF"/>
      <w:u w:val="none"/>
    </w:rPr>
  </w:style>
  <w:style w:type="character" w:customStyle="1" w:styleId="WW8Num7z0">
    <w:name w:val="WW8Num7z0"/>
    <w:rPr>
      <w:rFonts w:cs="Times New Roman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16z0">
    <w:name w:val="WW8Num16z0"/>
    <w:rPr>
      <w:sz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aa">
    <w:name w:val="Emphasis"/>
    <w:rPr>
      <w:i/>
      <w:iCs/>
    </w:rPr>
  </w:style>
  <w:style w:type="character" w:customStyle="1" w:styleId="WW8Num19z0">
    <w:name w:val="WW8Num19z0"/>
    <w:rPr>
      <w:rFonts w:eastAsia="Calibri"/>
      <w:b/>
      <w:i/>
      <w:color w:val="000000"/>
      <w:sz w:val="28"/>
      <w:szCs w:val="28"/>
      <w:lang w:eastAsia="en-US"/>
    </w:rPr>
  </w:style>
  <w:style w:type="character" w:customStyle="1" w:styleId="22">
    <w:name w:val="Основной текст (2)"/>
    <w:rPr>
      <w:rFonts w:ascii="Palatino Linotype" w:eastAsia="Palatino Linotype" w:hAnsi="Palatino Linotype" w:cs="Palatino Linotype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ru-RU" w:bidi="ru-RU"/>
    </w:rPr>
  </w:style>
  <w:style w:type="character" w:customStyle="1" w:styleId="VisitedInternetLink">
    <w:name w:val="Visited Internet Link"/>
    <w:rPr>
      <w:color w:val="0000FF"/>
      <w:u w:val="single"/>
    </w:rPr>
  </w:style>
  <w:style w:type="character" w:customStyle="1" w:styleId="WW8Num21z0">
    <w:name w:val="WW8Num21z0"/>
    <w:rPr>
      <w:rFonts w:ascii="Symbol" w:eastAsia="Symbol" w:hAnsi="Symbol" w:cs="OpenSymbol, 'Arial Unicode MS'"/>
    </w:rPr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0z0">
    <w:name w:val="WW8Num20z0"/>
    <w:rPr>
      <w:rFonts w:ascii="Symbol" w:eastAsia="Symbol" w:hAnsi="Symbol" w:cs="Times New Roman"/>
      <w:lang w:eastAsia="en-US"/>
    </w:rPr>
  </w:style>
  <w:style w:type="character" w:customStyle="1" w:styleId="WW8Num1z0">
    <w:name w:val="WW8Num1z0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numbering" w:customStyle="1" w:styleId="WW8Num8">
    <w:name w:val="WW8Num8"/>
    <w:basedOn w:val="a3"/>
    <w:pPr>
      <w:numPr>
        <w:numId w:val="1"/>
      </w:numPr>
    </w:pPr>
  </w:style>
  <w:style w:type="numbering" w:customStyle="1" w:styleId="WW8Num9">
    <w:name w:val="WW8Num9"/>
    <w:basedOn w:val="a3"/>
    <w:pPr>
      <w:numPr>
        <w:numId w:val="2"/>
      </w:numPr>
    </w:pPr>
  </w:style>
  <w:style w:type="numbering" w:customStyle="1" w:styleId="WW8Num18">
    <w:name w:val="WW8Num18"/>
    <w:basedOn w:val="a3"/>
    <w:pPr>
      <w:numPr>
        <w:numId w:val="3"/>
      </w:numPr>
    </w:pPr>
  </w:style>
  <w:style w:type="numbering" w:customStyle="1" w:styleId="WW8Num2">
    <w:name w:val="WW8Num2"/>
    <w:basedOn w:val="a3"/>
    <w:pPr>
      <w:numPr>
        <w:numId w:val="4"/>
      </w:numPr>
    </w:pPr>
  </w:style>
  <w:style w:type="numbering" w:customStyle="1" w:styleId="WW8Num3">
    <w:name w:val="WW8Num3"/>
    <w:basedOn w:val="a3"/>
    <w:pPr>
      <w:numPr>
        <w:numId w:val="5"/>
      </w:numPr>
    </w:pPr>
  </w:style>
  <w:style w:type="numbering" w:customStyle="1" w:styleId="WW8Num7">
    <w:name w:val="WW8Num7"/>
    <w:basedOn w:val="a3"/>
    <w:pPr>
      <w:numPr>
        <w:numId w:val="6"/>
      </w:numPr>
    </w:pPr>
  </w:style>
  <w:style w:type="numbering" w:customStyle="1" w:styleId="WW8Num6">
    <w:name w:val="WW8Num6"/>
    <w:basedOn w:val="a3"/>
    <w:pPr>
      <w:numPr>
        <w:numId w:val="7"/>
      </w:numPr>
    </w:pPr>
  </w:style>
  <w:style w:type="numbering" w:customStyle="1" w:styleId="WW8Num4">
    <w:name w:val="WW8Num4"/>
    <w:basedOn w:val="a3"/>
    <w:pPr>
      <w:numPr>
        <w:numId w:val="8"/>
      </w:numPr>
    </w:pPr>
  </w:style>
  <w:style w:type="numbering" w:customStyle="1" w:styleId="WW8Num5">
    <w:name w:val="WW8Num5"/>
    <w:basedOn w:val="a3"/>
    <w:pPr>
      <w:numPr>
        <w:numId w:val="9"/>
      </w:numPr>
    </w:pPr>
  </w:style>
  <w:style w:type="numbering" w:customStyle="1" w:styleId="WW8Num17">
    <w:name w:val="WW8Num17"/>
    <w:basedOn w:val="a3"/>
    <w:pPr>
      <w:numPr>
        <w:numId w:val="10"/>
      </w:numPr>
    </w:pPr>
  </w:style>
  <w:style w:type="numbering" w:customStyle="1" w:styleId="WW8Num10">
    <w:name w:val="WW8Num10"/>
    <w:basedOn w:val="a3"/>
    <w:pPr>
      <w:numPr>
        <w:numId w:val="11"/>
      </w:numPr>
    </w:pPr>
  </w:style>
  <w:style w:type="numbering" w:customStyle="1" w:styleId="WW8Num15">
    <w:name w:val="WW8Num15"/>
    <w:basedOn w:val="a3"/>
    <w:pPr>
      <w:numPr>
        <w:numId w:val="12"/>
      </w:numPr>
    </w:pPr>
  </w:style>
  <w:style w:type="numbering" w:customStyle="1" w:styleId="WW8Num16">
    <w:name w:val="WW8Num16"/>
    <w:basedOn w:val="a3"/>
    <w:pPr>
      <w:numPr>
        <w:numId w:val="13"/>
      </w:numPr>
    </w:pPr>
  </w:style>
  <w:style w:type="numbering" w:customStyle="1" w:styleId="WW8Num14">
    <w:name w:val="WW8Num14"/>
    <w:basedOn w:val="a3"/>
    <w:pPr>
      <w:numPr>
        <w:numId w:val="14"/>
      </w:numPr>
    </w:pPr>
  </w:style>
  <w:style w:type="numbering" w:customStyle="1" w:styleId="WW8Num12">
    <w:name w:val="WW8Num12"/>
    <w:basedOn w:val="a3"/>
    <w:pPr>
      <w:numPr>
        <w:numId w:val="15"/>
      </w:numPr>
    </w:pPr>
  </w:style>
  <w:style w:type="numbering" w:customStyle="1" w:styleId="WW8Num13">
    <w:name w:val="WW8Num13"/>
    <w:basedOn w:val="a3"/>
    <w:pPr>
      <w:numPr>
        <w:numId w:val="16"/>
      </w:numPr>
    </w:pPr>
  </w:style>
  <w:style w:type="numbering" w:customStyle="1" w:styleId="WW8Num11">
    <w:name w:val="WW8Num11"/>
    <w:basedOn w:val="a3"/>
    <w:pPr>
      <w:numPr>
        <w:numId w:val="17"/>
      </w:numPr>
    </w:pPr>
  </w:style>
  <w:style w:type="numbering" w:customStyle="1" w:styleId="WW8Num19">
    <w:name w:val="WW8Num19"/>
    <w:basedOn w:val="a3"/>
    <w:pPr>
      <w:numPr>
        <w:numId w:val="18"/>
      </w:numPr>
    </w:pPr>
  </w:style>
  <w:style w:type="numbering" w:customStyle="1" w:styleId="WW8Num21">
    <w:name w:val="WW8Num21"/>
    <w:basedOn w:val="a3"/>
    <w:pPr>
      <w:numPr>
        <w:numId w:val="19"/>
      </w:numPr>
    </w:pPr>
  </w:style>
  <w:style w:type="numbering" w:customStyle="1" w:styleId="WW8Num20">
    <w:name w:val="WW8Num20"/>
    <w:basedOn w:val="a3"/>
    <w:pPr>
      <w:numPr>
        <w:numId w:val="20"/>
      </w:numPr>
    </w:pPr>
  </w:style>
  <w:style w:type="numbering" w:customStyle="1" w:styleId="WW8Num1">
    <w:name w:val="WW8Num1"/>
    <w:basedOn w:val="a3"/>
    <w:pPr>
      <w:numPr>
        <w:numId w:val="21"/>
      </w:numPr>
    </w:pPr>
  </w:style>
  <w:style w:type="paragraph" w:styleId="ab">
    <w:name w:val="Balloon Text"/>
    <w:basedOn w:val="a"/>
    <w:link w:val="ac"/>
    <w:uiPriority w:val="99"/>
    <w:semiHidden/>
    <w:unhideWhenUsed/>
    <w:rsid w:val="00152257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152257"/>
    <w:rPr>
      <w:rFonts w:ascii="Segoe UI" w:hAnsi="Segoe UI" w:cs="Mangal"/>
      <w:sz w:val="18"/>
      <w:szCs w:val="16"/>
    </w:rPr>
  </w:style>
  <w:style w:type="paragraph" w:styleId="ad">
    <w:name w:val="Normal (Web)"/>
    <w:basedOn w:val="a"/>
    <w:uiPriority w:val="99"/>
    <w:unhideWhenUsed/>
    <w:rsid w:val="00127B3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43">
    <w:name w:val="c4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1"/>
    <w:rsid w:val="00E457B8"/>
  </w:style>
  <w:style w:type="paragraph" w:customStyle="1" w:styleId="c53">
    <w:name w:val="c5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8">
    <w:name w:val="c8"/>
    <w:basedOn w:val="a1"/>
    <w:rsid w:val="00E457B8"/>
  </w:style>
  <w:style w:type="paragraph" w:customStyle="1" w:styleId="c3">
    <w:name w:val="c3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76">
    <w:name w:val="c76"/>
    <w:basedOn w:val="a"/>
    <w:rsid w:val="00E457B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7">
    <w:name w:val="c7"/>
    <w:basedOn w:val="a1"/>
    <w:rsid w:val="00E457B8"/>
  </w:style>
  <w:style w:type="character" w:styleId="ae">
    <w:name w:val="Hyperlink"/>
    <w:basedOn w:val="a1"/>
    <w:uiPriority w:val="99"/>
    <w:unhideWhenUsed/>
    <w:rsid w:val="00325C6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25C63"/>
    <w:rPr>
      <w:color w:val="605E5C"/>
      <w:shd w:val="clear" w:color="auto" w:fill="E1DFDD"/>
    </w:rPr>
  </w:style>
  <w:style w:type="paragraph" w:styleId="af">
    <w:name w:val="header"/>
    <w:basedOn w:val="a"/>
    <w:link w:val="af0"/>
    <w:uiPriority w:val="99"/>
    <w:unhideWhenUsed/>
    <w:rsid w:val="00BA1C3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ий колонтитул Знак"/>
    <w:basedOn w:val="a1"/>
    <w:link w:val="af"/>
    <w:uiPriority w:val="99"/>
    <w:rsid w:val="00BA1C31"/>
    <w:rPr>
      <w:rFonts w:cs="Mangal"/>
      <w:szCs w:val="21"/>
    </w:rPr>
  </w:style>
  <w:style w:type="paragraph" w:styleId="af1">
    <w:name w:val="Body Text"/>
    <w:basedOn w:val="a"/>
    <w:link w:val="af2"/>
    <w:uiPriority w:val="99"/>
    <w:semiHidden/>
    <w:unhideWhenUsed/>
    <w:rsid w:val="00B77C6F"/>
    <w:pPr>
      <w:spacing w:after="120"/>
    </w:pPr>
    <w:rPr>
      <w:rFonts w:cs="Mangal"/>
      <w:szCs w:val="21"/>
    </w:rPr>
  </w:style>
  <w:style w:type="character" w:customStyle="1" w:styleId="af2">
    <w:name w:val="Основной текст Знак"/>
    <w:basedOn w:val="a1"/>
    <w:link w:val="af1"/>
    <w:uiPriority w:val="99"/>
    <w:semiHidden/>
    <w:rsid w:val="00B77C6F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ikiznanie.ru" TargetMode="External"/><Relationship Id="rId18" Type="http://schemas.openxmlformats.org/officeDocument/2006/relationships/hyperlink" Target="file:///C:\Users\Admin\tost_866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russos.livejournal.com/817254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metodkopilka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ducation.lego.com/ru-ru/EducationDownloads/productpage?AccessLink=bd262422-869e-4156-a7c9-d9e7f16274b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estival.1september.ru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proshkolu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mzAA5JZzglYeRxkBl1gdVdgzvEA=</DigestValue>
    </Reference>
    <Reference URI="#idOfficeObject" Type="http://www.w3.org/2000/09/xmldsig#Object">
      <DigestMethod Algorithm="http://www.w3.org/2000/09/xmldsig#sha1"/>
      <DigestValue>b6NxWQD4PC4gESVATIrfg1T8m0s=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DLFHksdX/r6CyBdVPLumlpwR3tw=</DigestValue>
    </Reference>
  </SignedInfo>
  <SignatureValue>hhfeLTdVuHdl+aOXexPP9qSdGzcKCW1S58uHpcPNejArEZ6JKppmk+kC7952wH//vlNQnSN4vmg5
2VulPW8IxBTNpLbl3BG2qLV2Epp5d3djgkvfiobabH/8ebl90DGwo7lQzpPGUcLHZekcpoUMF6TE
JqYxZgREPoMZQLIPV14=</SignatureValue>
  <KeyInfo>
    <X509Data>
      <X509Certificate>MIICZDCCAc2gAwIBAgIQUbx3TFXJj7dM9CZ/buBiejANBgkqhkiG9w0BAQUFADBoMSMwIQYDVQQD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==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TBi3W8UN3KHQ9GGRvGD8D9rp95M=</DigestValue>
      </Reference>
      <Reference URI="/word/media/image1.jpeg?ContentType=image/jpeg">
        <DigestMethod Algorithm="http://www.w3.org/2000/09/xmldsig#sha1"/>
        <DigestValue>6SUCSvOOygr+2YFi6BuNoMzodNE=</DigestValue>
      </Reference>
      <Reference URI="/word/media/image2.jpeg?ContentType=image/jpeg">
        <DigestMethod Algorithm="http://www.w3.org/2000/09/xmldsig#sha1"/>
        <DigestValue>weq4zAqtbKPhTUqZ1EeLn+/qlDo=</DigestValue>
      </Reference>
      <Reference URI="/word/settings.xml?ContentType=application/vnd.openxmlformats-officedocument.wordprocessingml.settings+xml">
        <DigestMethod Algorithm="http://www.w3.org/2000/09/xmldsig#sha1"/>
        <DigestValue>hTO2+am+wG4vaulorEpUy9rciGI=</DigestValue>
      </Reference>
      <Reference URI="/word/styles.xml?ContentType=application/vnd.openxmlformats-officedocument.wordprocessingml.styles+xml">
        <DigestMethod Algorithm="http://www.w3.org/2000/09/xmldsig#sha1"/>
        <DigestValue>0CeGwGpcoEK6YBzFc0qqLe3eVAI=</DigestValue>
      </Reference>
      <Reference URI="/word/numbering.xml?ContentType=application/vnd.openxmlformats-officedocument.wordprocessingml.numbering+xml">
        <DigestMethod Algorithm="http://www.w3.org/2000/09/xmldsig#sha1"/>
        <DigestValue>a5KUmQEU7/5UBkg1zYd1z1RO2yI=</DigestValue>
      </Reference>
      <Reference URI="/word/fontTable.xml?ContentType=application/vnd.openxmlformats-officedocument.wordprocessingml.fontTable+xml">
        <DigestMethod Algorithm="http://www.w3.org/2000/09/xmldsig#sha1"/>
        <DigestValue>2sex5CgzBbkv9BIa2p0ZvJy84+I=</DigestValue>
      </Reference>
      <Reference URI="/word/stylesWithEffects.xml?ContentType=application/vnd.ms-word.stylesWithEffects+xml">
        <DigestMethod Algorithm="http://www.w3.org/2000/09/xmldsig#sha1"/>
        <DigestValue>bI5GKigkWY9dLYcX44p/x4a9JnM=</DigestValue>
      </Reference>
      <Reference URI="/word/theme/theme1.xml?ContentType=application/vnd.openxmlformats-officedocument.theme+xml">
        <DigestMethod Algorithm="http://www.w3.org/2000/09/xmldsig#sha1"/>
        <DigestValue>OV74rPtr61YoDUAT66CEulw7++s=</DigestValue>
      </Reference>
      <Reference URI="/word/footnotes.xml?ContentType=application/vnd.openxmlformats-officedocument.wordprocessingml.footnotes+xml">
        <DigestMethod Algorithm="http://www.w3.org/2000/09/xmldsig#sha1"/>
        <DigestValue>e5jL86/1Q/6KCVSaKcluKdFzoJs=</DigestValue>
      </Reference>
      <Reference URI="/word/document.xml?ContentType=application/vnd.openxmlformats-officedocument.wordprocessingml.document.main+xml">
        <DigestMethod Algorithm="http://www.w3.org/2000/09/xmldsig#sha1"/>
        <DigestValue>fpiZvf8ohV5jT9vuHI0P35BMpRs=</DigestValue>
      </Reference>
      <Reference URI="/word/endnotes.xml?ContentType=application/vnd.openxmlformats-officedocument.wordprocessingml.endnotes+xml">
        <DigestMethod Algorithm="http://www.w3.org/2000/09/xmldsig#sha1"/>
        <DigestValue>Bey2bW3UuT2oXVysX5wahDOn/Vk=</DigestValue>
      </Reference>
      <Reference URI="/word/footer2.xml?ContentType=application/vnd.openxmlformats-officedocument.wordprocessingml.footer+xml">
        <DigestMethod Algorithm="http://www.w3.org/2000/09/xmldsig#sha1"/>
        <DigestValue>X5cb6qHeK6EZJ/m72/TTkzzw8a0=</DigestValue>
      </Reference>
      <Reference URI="/word/footer3.xml?ContentType=application/vnd.openxmlformats-officedocument.wordprocessingml.footer+xml">
        <DigestMethod Algorithm="http://www.w3.org/2000/09/xmldsig#sha1"/>
        <DigestValue>Bw2lO8+iW8ayWbe5W+QageTsNfc=</DigestValue>
      </Reference>
      <Reference URI="/word/footer1.xml?ContentType=application/vnd.openxmlformats-officedocument.wordprocessingml.footer+xml">
        <DigestMethod Algorithm="http://www.w3.org/2000/09/xmldsig#sha1"/>
        <DigestValue>1CUn4rRI2v0tYFZEdRoLZ1Jn41g=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1ungFH9fw/c6K409w0sY3P0Aybw=</DigestValue>
      </Reference>
    </Manifest>
    <SignatureProperties>
      <SignatureProperty Id="idSignatureTime" Target="#idPackageSignature">
        <mdssi:SignatureTime>
          <mdssi:Format>YYYY-MM-DDThh:mm:ssTZD</mdssi:Format>
          <mdssi:Value>2022-02-01T20:10:14Z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975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2022-02-01T20:10:14Z</xd:SigningTime>
          <xd:SigningCertificate>
            <xd:Cert>
              <xd:CertDigest>
                <DigestMethod Algorithm="http://www.w3.org/2000/09/xmldsig#sha1"/>
                <DigestValue>r52PQAHsiinenVMBU69q9/kM/JU=</DigestValue>
              </xd:CertDigest>
              <xd:IssuerSerial>
                <X509IssuerName>O=МАУДО «СЮТ», E=sutechnik@mail.ru, CN=В.М. Бочарова</X509IssuerName>
                <X509SerialNumber>108646039122615817536505398548643209850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15727-43D2-412D-A14E-5D545A5A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47</Pages>
  <Words>10489</Words>
  <Characters>59791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SJUT1</dc:creator>
  <cp:lastModifiedBy>Пользователь Windows</cp:lastModifiedBy>
  <cp:revision>50</cp:revision>
  <cp:lastPrinted>2021-01-20T07:46:00Z</cp:lastPrinted>
  <dcterms:created xsi:type="dcterms:W3CDTF">2020-11-02T08:49:00Z</dcterms:created>
  <dcterms:modified xsi:type="dcterms:W3CDTF">2022-02-01T20:10:00Z</dcterms:modified>
</cp:coreProperties>
</file>