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C3B5E1D" w14:textId="1C05B078" w:rsidR="00251B8D" w:rsidRPr="009329BD" w:rsidRDefault="00B6798D">
      <w:pPr>
        <w:jc w:val="center"/>
        <w:rPr>
          <w:rFonts w:ascii="Times New Roman" w:hAnsi="Times New Roman" w:cs="Times New Roman"/>
          <w:sz w:val="28"/>
          <w:szCs w:val="28"/>
          <w:lang w:eastAsia="ar-SA" w:bidi="ar-SA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7CE2CF65" wp14:editId="2C0053CE">
            <wp:simplePos x="0" y="0"/>
            <wp:positionH relativeFrom="column">
              <wp:posOffset>-720090</wp:posOffset>
            </wp:positionH>
            <wp:positionV relativeFrom="paragraph">
              <wp:posOffset>-521336</wp:posOffset>
            </wp:positionV>
            <wp:extent cx="7562850" cy="106959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Компьютерной сказки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675" cy="10699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F3F6E" w:rsidRPr="009329BD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Управление образования муниципального образования г. Новотроицка </w:t>
      </w:r>
    </w:p>
    <w:p w14:paraId="19883C32" w14:textId="657D6F3B" w:rsidR="00251B8D" w:rsidRPr="009329BD" w:rsidRDefault="00251B8D">
      <w:pPr>
        <w:jc w:val="center"/>
        <w:rPr>
          <w:rFonts w:ascii="Times New Roman" w:hAnsi="Times New Roman" w:cs="Times New Roman"/>
          <w:sz w:val="28"/>
          <w:szCs w:val="28"/>
          <w:lang w:eastAsia="ar-SA" w:bidi="ar-SA"/>
        </w:rPr>
      </w:pPr>
    </w:p>
    <w:p w14:paraId="1A7A194A" w14:textId="77777777" w:rsidR="00251B8D" w:rsidRPr="009329BD" w:rsidRDefault="006F3F6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</w:t>
      </w:r>
    </w:p>
    <w:p w14:paraId="5928FE87" w14:textId="77777777" w:rsidR="00251B8D" w:rsidRPr="009329BD" w:rsidRDefault="006F3F6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14:paraId="14B9684C" w14:textId="77777777" w:rsidR="00251B8D" w:rsidRPr="009329BD" w:rsidRDefault="006F3F6E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«Станция юных техников города Новотроицка Оренбургской области»</w:t>
      </w:r>
    </w:p>
    <w:p w14:paraId="27E2EAA0" w14:textId="77777777" w:rsidR="00251B8D" w:rsidRPr="009329BD" w:rsidRDefault="00251B8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041"/>
        <w:gridCol w:w="5096"/>
      </w:tblGrid>
      <w:tr w:rsidR="00251B8D" w:rsidRPr="009329BD" w14:paraId="3B0553A2" w14:textId="77777777"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4FCCBF" w14:textId="77777777" w:rsidR="00251B8D" w:rsidRPr="009329BD" w:rsidRDefault="0025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6EA64F" w14:textId="77777777" w:rsidR="00251B8D" w:rsidRPr="009329BD" w:rsidRDefault="006F3F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29BD">
              <w:rPr>
                <w:rFonts w:ascii="Times New Roman" w:eastAsia="Liberation Serif" w:hAnsi="Times New Roman" w:cs="Times New Roman"/>
                <w:sz w:val="28"/>
                <w:szCs w:val="28"/>
              </w:rPr>
              <w:t xml:space="preserve"> </w:t>
            </w:r>
            <w:r w:rsidRPr="009329BD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  <w:r w:rsidRPr="009329BD">
              <w:rPr>
                <w:rFonts w:ascii="Times New Roman" w:eastAsia="Liberation Serif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Pr="009329BD">
              <w:rPr>
                <w:rFonts w:ascii="Times New Roman" w:hAnsi="Times New Roman" w:cs="Times New Roman"/>
                <w:sz w:val="28"/>
                <w:szCs w:val="28"/>
              </w:rPr>
              <w:t>Директор МАУДО «СЮТ» ___________Бочарова В.М.</w:t>
            </w:r>
          </w:p>
          <w:p w14:paraId="3EEF0642" w14:textId="77777777" w:rsidR="00251B8D" w:rsidRPr="009329BD" w:rsidRDefault="00251B8D">
            <w:pPr>
              <w:jc w:val="right"/>
              <w:rPr>
                <w:rFonts w:ascii="Times New Roman" w:eastAsia="Nimbus Roman No9 L" w:hAnsi="Times New Roman" w:cs="Times New Roman"/>
                <w:sz w:val="28"/>
                <w:szCs w:val="28"/>
              </w:rPr>
            </w:pPr>
          </w:p>
          <w:p w14:paraId="72CFD87B" w14:textId="77777777" w:rsidR="00251B8D" w:rsidRPr="009329BD" w:rsidRDefault="006F3F6E">
            <w:pPr>
              <w:jc w:val="right"/>
              <w:rPr>
                <w:rFonts w:ascii="Times New Roman" w:eastAsia="Nimbus Roman No9 L" w:hAnsi="Times New Roman" w:cs="Times New Roman"/>
                <w:sz w:val="28"/>
                <w:szCs w:val="28"/>
              </w:rPr>
            </w:pPr>
            <w:r w:rsidRPr="009329BD">
              <w:rPr>
                <w:rFonts w:ascii="Times New Roman" w:eastAsia="Nimbus Roman No9 L" w:hAnsi="Times New Roman" w:cs="Times New Roman"/>
                <w:sz w:val="28"/>
                <w:szCs w:val="28"/>
              </w:rPr>
              <w:t>Утверждена</w:t>
            </w:r>
            <w:r w:rsidRPr="009329BD">
              <w:rPr>
                <w:rFonts w:ascii="Times New Roman" w:hAnsi="Times New Roman" w:cs="Times New Roman"/>
              </w:rPr>
              <w:t xml:space="preserve"> </w:t>
            </w:r>
            <w:r w:rsidRPr="009329BD">
              <w:rPr>
                <w:rFonts w:ascii="Times New Roman" w:eastAsia="Nimbus Roman No9 L" w:hAnsi="Times New Roman" w:cs="Times New Roman"/>
                <w:sz w:val="28"/>
                <w:szCs w:val="28"/>
              </w:rPr>
              <w:t>на заседании</w:t>
            </w:r>
          </w:p>
          <w:p w14:paraId="2AB0E3F7" w14:textId="77777777" w:rsidR="00251B8D" w:rsidRPr="009329BD" w:rsidRDefault="006F3F6E">
            <w:pPr>
              <w:jc w:val="right"/>
              <w:rPr>
                <w:rFonts w:ascii="Times New Roman" w:eastAsia="Nimbus Roman No9 L" w:hAnsi="Times New Roman" w:cs="Times New Roman"/>
                <w:sz w:val="28"/>
                <w:szCs w:val="28"/>
              </w:rPr>
            </w:pPr>
            <w:r w:rsidRPr="009329BD">
              <w:rPr>
                <w:rFonts w:ascii="Times New Roman" w:eastAsia="Nimbus Roman No9 L" w:hAnsi="Times New Roman" w:cs="Times New Roman"/>
                <w:sz w:val="28"/>
                <w:szCs w:val="28"/>
              </w:rPr>
              <w:t>педсовета МАУДО «СЮТ»</w:t>
            </w:r>
          </w:p>
          <w:p w14:paraId="5F26492E" w14:textId="77777777" w:rsidR="00251B8D" w:rsidRPr="009329BD" w:rsidRDefault="006F3F6E">
            <w:pPr>
              <w:jc w:val="right"/>
              <w:rPr>
                <w:rFonts w:ascii="Times New Roman" w:eastAsia="Nimbus Roman No9 L" w:hAnsi="Times New Roman" w:cs="Times New Roman"/>
                <w:sz w:val="28"/>
                <w:szCs w:val="28"/>
              </w:rPr>
            </w:pPr>
            <w:r w:rsidRPr="009329BD">
              <w:rPr>
                <w:rFonts w:ascii="Times New Roman" w:eastAsia="Nimbus Roman No9 L" w:hAnsi="Times New Roman" w:cs="Times New Roman"/>
                <w:sz w:val="28"/>
                <w:szCs w:val="28"/>
              </w:rPr>
              <w:t>«___»_____________20__ г.</w:t>
            </w:r>
          </w:p>
          <w:p w14:paraId="5AD24A5E" w14:textId="77777777" w:rsidR="00251B8D" w:rsidRPr="009329BD" w:rsidRDefault="006F3F6E">
            <w:pPr>
              <w:jc w:val="right"/>
              <w:rPr>
                <w:rFonts w:ascii="Times New Roman" w:eastAsia="Nimbus Roman No9 L" w:hAnsi="Times New Roman" w:cs="Times New Roman"/>
                <w:sz w:val="28"/>
                <w:szCs w:val="28"/>
              </w:rPr>
            </w:pPr>
            <w:r w:rsidRPr="009329BD">
              <w:rPr>
                <w:rFonts w:ascii="Times New Roman" w:eastAsia="Nimbus Roman No9 L" w:hAnsi="Times New Roman" w:cs="Times New Roman"/>
                <w:sz w:val="28"/>
                <w:szCs w:val="28"/>
              </w:rPr>
              <w:t>протокол №_____</w:t>
            </w:r>
          </w:p>
          <w:p w14:paraId="507BDE20" w14:textId="77777777" w:rsidR="00251B8D" w:rsidRPr="009329BD" w:rsidRDefault="00251B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6637CE" w14:textId="77777777" w:rsidR="00251B8D" w:rsidRPr="009329BD" w:rsidRDefault="00251B8D">
      <w:pPr>
        <w:rPr>
          <w:rFonts w:ascii="Times New Roman" w:hAnsi="Times New Roman" w:cs="Times New Roman"/>
          <w:sz w:val="20"/>
          <w:szCs w:val="20"/>
        </w:rPr>
      </w:pPr>
    </w:p>
    <w:p w14:paraId="2A77BE64" w14:textId="77777777" w:rsidR="00251B8D" w:rsidRPr="009329BD" w:rsidRDefault="006F3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9BD">
        <w:rPr>
          <w:rFonts w:ascii="Times New Roman" w:hAnsi="Times New Roman" w:cs="Times New Roman"/>
          <w:b/>
          <w:sz w:val="28"/>
          <w:szCs w:val="28"/>
        </w:rPr>
        <w:t xml:space="preserve">Дополнительная </w:t>
      </w:r>
    </w:p>
    <w:p w14:paraId="4ECFD306" w14:textId="77777777" w:rsidR="00251B8D" w:rsidRPr="009329BD" w:rsidRDefault="006F3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9BD">
        <w:rPr>
          <w:rFonts w:ascii="Times New Roman" w:hAnsi="Times New Roman" w:cs="Times New Roman"/>
          <w:b/>
          <w:sz w:val="28"/>
          <w:szCs w:val="28"/>
        </w:rPr>
        <w:t>общеобразовательная общеразвивающая программа</w:t>
      </w:r>
    </w:p>
    <w:p w14:paraId="15DF7F13" w14:textId="77777777" w:rsidR="00251B8D" w:rsidRPr="009329BD" w:rsidRDefault="006F3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9BD">
        <w:rPr>
          <w:rFonts w:ascii="Times New Roman" w:hAnsi="Times New Roman" w:cs="Times New Roman"/>
          <w:b/>
          <w:sz w:val="28"/>
          <w:szCs w:val="28"/>
        </w:rPr>
        <w:t>технической направленности</w:t>
      </w:r>
    </w:p>
    <w:p w14:paraId="3A1AB2FA" w14:textId="77777777" w:rsidR="00251B8D" w:rsidRPr="009329BD" w:rsidRDefault="00251B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50E7B4" w14:textId="77777777" w:rsidR="00251B8D" w:rsidRPr="009329BD" w:rsidRDefault="006F3F6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329BD">
        <w:rPr>
          <w:rFonts w:ascii="Times New Roman" w:hAnsi="Times New Roman" w:cs="Times New Roman"/>
          <w:b/>
          <w:i/>
          <w:sz w:val="32"/>
          <w:szCs w:val="32"/>
        </w:rPr>
        <w:t>«КОМПЬЮТЕРНАЯ СКАЗКА»</w:t>
      </w:r>
    </w:p>
    <w:p w14:paraId="13D5B7CA" w14:textId="77777777" w:rsidR="00251B8D" w:rsidRPr="009329BD" w:rsidRDefault="00251B8D">
      <w:pPr>
        <w:rPr>
          <w:rFonts w:ascii="Times New Roman" w:hAnsi="Times New Roman" w:cs="Times New Roman"/>
          <w:b/>
          <w:i/>
          <w:sz w:val="22"/>
          <w:szCs w:val="22"/>
        </w:rPr>
      </w:pPr>
    </w:p>
    <w:p w14:paraId="08F87A3B" w14:textId="77777777" w:rsidR="00251B8D" w:rsidRPr="009329BD" w:rsidRDefault="006F3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9BD">
        <w:rPr>
          <w:rFonts w:ascii="Times New Roman" w:hAnsi="Times New Roman" w:cs="Times New Roman"/>
          <w:b/>
          <w:sz w:val="28"/>
          <w:szCs w:val="28"/>
        </w:rPr>
        <w:t>Уровень освоения - стартовый</w:t>
      </w:r>
    </w:p>
    <w:p w14:paraId="3F75E59A" w14:textId="77777777" w:rsidR="00251B8D" w:rsidRPr="009329BD" w:rsidRDefault="006F3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9BD">
        <w:rPr>
          <w:rFonts w:ascii="Times New Roman" w:hAnsi="Times New Roman" w:cs="Times New Roman"/>
          <w:b/>
          <w:sz w:val="28"/>
          <w:szCs w:val="28"/>
        </w:rPr>
        <w:t>Программа для детей: 7-11 лет</w:t>
      </w:r>
    </w:p>
    <w:p w14:paraId="28F61951" w14:textId="77777777" w:rsidR="00251B8D" w:rsidRPr="009329BD" w:rsidRDefault="006F3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9BD">
        <w:rPr>
          <w:rFonts w:ascii="Times New Roman" w:hAnsi="Times New Roman" w:cs="Times New Roman"/>
          <w:b/>
          <w:sz w:val="28"/>
          <w:szCs w:val="28"/>
        </w:rPr>
        <w:t>Срок реализации – 1 год</w:t>
      </w:r>
    </w:p>
    <w:p w14:paraId="04360023" w14:textId="77777777" w:rsidR="00251B8D" w:rsidRPr="009329BD" w:rsidRDefault="006F3F6E">
      <w:pPr>
        <w:jc w:val="center"/>
        <w:rPr>
          <w:rFonts w:ascii="Times New Roman" w:hAnsi="Times New Roman" w:cs="Times New Roman"/>
        </w:rPr>
      </w:pPr>
      <w:r w:rsidRPr="009329BD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773FA060" wp14:editId="5EF87045">
            <wp:extent cx="2865755" cy="26225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262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AFEBAC" w14:textId="77777777" w:rsidR="00251B8D" w:rsidRPr="009329BD" w:rsidRDefault="00251B8D">
      <w:pPr>
        <w:jc w:val="center"/>
        <w:rPr>
          <w:rFonts w:ascii="Times New Roman" w:hAnsi="Times New Roman" w:cs="Times New Roman"/>
          <w:lang w:val="en-US"/>
        </w:rPr>
      </w:pPr>
    </w:p>
    <w:p w14:paraId="45F0FEB9" w14:textId="77777777" w:rsidR="00251B8D" w:rsidRPr="009329BD" w:rsidRDefault="006F3F6E">
      <w:pPr>
        <w:tabs>
          <w:tab w:val="left" w:pos="4962"/>
        </w:tabs>
        <w:rPr>
          <w:rFonts w:ascii="Times New Roman" w:hAnsi="Times New Roman" w:cs="Times New Roman"/>
          <w:b/>
          <w:sz w:val="28"/>
          <w:szCs w:val="28"/>
        </w:rPr>
      </w:pPr>
      <w:r w:rsidRPr="009329BD">
        <w:rPr>
          <w:rFonts w:ascii="Times New Roman" w:hAnsi="Times New Roman" w:cs="Times New Roman"/>
        </w:rPr>
        <w:tab/>
      </w:r>
      <w:r w:rsidRPr="009329BD">
        <w:rPr>
          <w:rFonts w:ascii="Times New Roman" w:hAnsi="Times New Roman" w:cs="Times New Roman"/>
          <w:b/>
          <w:sz w:val="28"/>
          <w:szCs w:val="28"/>
        </w:rPr>
        <w:t xml:space="preserve">Автор- составитель: </w:t>
      </w:r>
    </w:p>
    <w:p w14:paraId="4968E5DC" w14:textId="77777777" w:rsidR="00251B8D" w:rsidRPr="009329BD" w:rsidRDefault="006F3F6E">
      <w:pPr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29BD">
        <w:rPr>
          <w:rFonts w:ascii="Times New Roman" w:hAnsi="Times New Roman" w:cs="Times New Roman"/>
          <w:sz w:val="28"/>
          <w:szCs w:val="28"/>
        </w:rPr>
        <w:t>Рыжак</w:t>
      </w:r>
      <w:proofErr w:type="spellEnd"/>
      <w:r w:rsidRPr="009329BD">
        <w:rPr>
          <w:rFonts w:ascii="Times New Roman" w:hAnsi="Times New Roman" w:cs="Times New Roman"/>
          <w:sz w:val="28"/>
          <w:szCs w:val="28"/>
        </w:rPr>
        <w:t xml:space="preserve"> Герман Сергеевич,</w:t>
      </w:r>
    </w:p>
    <w:p w14:paraId="5846FCEA" w14:textId="77777777" w:rsidR="00251B8D" w:rsidRPr="009329BD" w:rsidRDefault="006F3F6E">
      <w:pPr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ab/>
        <w:t>педагог дополнительного образования</w:t>
      </w:r>
    </w:p>
    <w:p w14:paraId="36618E9A" w14:textId="77777777" w:rsidR="00251B8D" w:rsidRPr="009329BD" w:rsidRDefault="006F3F6E">
      <w:pPr>
        <w:tabs>
          <w:tab w:val="left" w:pos="4962"/>
        </w:tabs>
        <w:rPr>
          <w:rFonts w:ascii="Times New Roman" w:eastAsia="Liberation Serif" w:hAnsi="Times New Roman" w:cs="Times New Roman"/>
          <w:sz w:val="28"/>
          <w:szCs w:val="28"/>
        </w:rPr>
      </w:pPr>
      <w:r w:rsidRPr="009329BD">
        <w:rPr>
          <w:rFonts w:ascii="Times New Roman" w:eastAsia="Liberation Serif" w:hAnsi="Times New Roman" w:cs="Times New Roman"/>
          <w:sz w:val="28"/>
          <w:szCs w:val="28"/>
        </w:rPr>
        <w:tab/>
      </w:r>
    </w:p>
    <w:p w14:paraId="57A86B82" w14:textId="77777777" w:rsidR="00251B8D" w:rsidRPr="009329BD" w:rsidRDefault="00251B8D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3313197" w14:textId="77777777" w:rsidR="00251B8D" w:rsidRPr="009329BD" w:rsidRDefault="006F3F6E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г. Новотроицк, 2022 г.</w:t>
      </w:r>
    </w:p>
    <w:p w14:paraId="4148661E" w14:textId="77777777" w:rsidR="00251B8D" w:rsidRPr="009329BD" w:rsidRDefault="00251B8D">
      <w:pPr>
        <w:pageBreakBefore/>
        <w:ind w:firstLine="708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14:paraId="118254E8" w14:textId="77777777" w:rsidR="00251B8D" w:rsidRPr="009329BD" w:rsidRDefault="00251B8D">
      <w:pPr>
        <w:ind w:firstLine="708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14:paraId="5000111C" w14:textId="77777777" w:rsidR="00251B8D" w:rsidRPr="009329BD" w:rsidRDefault="00251B8D">
      <w:pPr>
        <w:ind w:firstLine="708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14:paraId="2D9D4E4B" w14:textId="77777777" w:rsidR="00251B8D" w:rsidRPr="009329BD" w:rsidRDefault="00251B8D">
      <w:pPr>
        <w:ind w:firstLine="708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14:paraId="06D15509" w14:textId="77777777" w:rsidR="00251B8D" w:rsidRPr="009329BD" w:rsidRDefault="00251B8D">
      <w:pPr>
        <w:ind w:firstLine="708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14:paraId="27B8002E" w14:textId="77777777" w:rsidR="00251B8D" w:rsidRPr="009329BD" w:rsidRDefault="00251B8D">
      <w:pPr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14:paraId="58EBAA3E" w14:textId="77777777" w:rsidR="00251B8D" w:rsidRPr="009329BD" w:rsidRDefault="00251B8D">
      <w:pPr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14:paraId="63EEFBF1" w14:textId="77777777" w:rsidR="00251B8D" w:rsidRPr="009329BD" w:rsidRDefault="00251B8D">
      <w:pPr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14:paraId="62442A36" w14:textId="77777777" w:rsidR="00251B8D" w:rsidRPr="009329BD" w:rsidRDefault="00251B8D">
      <w:pPr>
        <w:ind w:firstLine="708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14:paraId="6C143567" w14:textId="77777777" w:rsidR="00251B8D" w:rsidRPr="009329BD" w:rsidRDefault="00251B8D">
      <w:pPr>
        <w:ind w:firstLine="708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14:paraId="5E519DD0" w14:textId="11A32A51" w:rsidR="00251B8D" w:rsidRPr="009329BD" w:rsidRDefault="006F3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Дополнительная общеобразовательная </w:t>
      </w:r>
      <w:r w:rsidR="00BD4F3F" w:rsidRPr="009329B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общеразвивающая </w:t>
      </w:r>
      <w:r w:rsidRPr="009329B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программа «Компьютерная сказка» </w:t>
      </w:r>
      <w:r w:rsidRPr="009329BD">
        <w:rPr>
          <w:rFonts w:ascii="Times New Roman" w:hAnsi="Times New Roman" w:cs="Times New Roman"/>
          <w:sz w:val="28"/>
          <w:szCs w:val="28"/>
        </w:rPr>
        <w:t>- это программа, адресована учащимся начальной школы, которые только начинают свое знакомство с устройством компьютера и изучают принципы его работы</w:t>
      </w:r>
      <w:r w:rsidR="00BD4F3F" w:rsidRPr="009329BD">
        <w:rPr>
          <w:rFonts w:ascii="Times New Roman" w:hAnsi="Times New Roman" w:cs="Times New Roman"/>
          <w:sz w:val="28"/>
          <w:szCs w:val="28"/>
        </w:rPr>
        <w:t xml:space="preserve"> и правила работы на компьютере</w:t>
      </w:r>
      <w:r w:rsidRPr="009329BD">
        <w:rPr>
          <w:rFonts w:ascii="Times New Roman" w:hAnsi="Times New Roman" w:cs="Times New Roman"/>
          <w:sz w:val="28"/>
          <w:szCs w:val="28"/>
        </w:rPr>
        <w:t xml:space="preserve">. Содержание программы направлено на адаптацию детей к современному информационному обществу, оно дает первоначальные теоретические знания и практические навыки об информационных технологиях. </w:t>
      </w:r>
    </w:p>
    <w:p w14:paraId="7C2015E4" w14:textId="77777777" w:rsidR="00251B8D" w:rsidRPr="009329BD" w:rsidRDefault="006F3F6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9BD">
        <w:rPr>
          <w:rFonts w:ascii="Times New Roman" w:eastAsia="Times New Roman" w:hAnsi="Times New Roman" w:cs="Times New Roman"/>
          <w:sz w:val="28"/>
          <w:szCs w:val="28"/>
        </w:rPr>
        <w:t>Рекомендована педагогам дополнительного образования по профилю деятельности.</w:t>
      </w:r>
    </w:p>
    <w:p w14:paraId="75F4CA27" w14:textId="77777777" w:rsidR="00251B8D" w:rsidRPr="009329BD" w:rsidRDefault="00251B8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FC43F6" w14:textId="77777777" w:rsidR="00251B8D" w:rsidRPr="009329BD" w:rsidRDefault="00251B8D">
      <w:pPr>
        <w:rPr>
          <w:rFonts w:ascii="Times New Roman" w:eastAsia="Calibri" w:hAnsi="Times New Roman" w:cs="Times New Roman"/>
          <w:sz w:val="28"/>
          <w:szCs w:val="28"/>
        </w:rPr>
      </w:pPr>
    </w:p>
    <w:p w14:paraId="4AC80FB4" w14:textId="77777777" w:rsidR="00251B8D" w:rsidRPr="009329BD" w:rsidRDefault="00251B8D">
      <w:pPr>
        <w:rPr>
          <w:rFonts w:ascii="Times New Roman" w:eastAsia="Calibri" w:hAnsi="Times New Roman" w:cs="Times New Roman"/>
          <w:sz w:val="28"/>
          <w:szCs w:val="28"/>
        </w:rPr>
      </w:pPr>
    </w:p>
    <w:p w14:paraId="780F5656" w14:textId="77777777" w:rsidR="00251B8D" w:rsidRPr="009329BD" w:rsidRDefault="00251B8D">
      <w:pPr>
        <w:rPr>
          <w:rFonts w:ascii="Times New Roman" w:eastAsia="Calibri" w:hAnsi="Times New Roman" w:cs="Times New Roman"/>
          <w:sz w:val="28"/>
          <w:szCs w:val="28"/>
        </w:rPr>
      </w:pPr>
    </w:p>
    <w:p w14:paraId="7F701B4C" w14:textId="77777777" w:rsidR="00251B8D" w:rsidRPr="009329BD" w:rsidRDefault="00251B8D">
      <w:pPr>
        <w:rPr>
          <w:rFonts w:ascii="Times New Roman" w:eastAsia="Calibri" w:hAnsi="Times New Roman" w:cs="Times New Roman"/>
          <w:sz w:val="28"/>
          <w:szCs w:val="28"/>
        </w:rPr>
      </w:pPr>
    </w:p>
    <w:p w14:paraId="0AD42EC5" w14:textId="77777777" w:rsidR="00251B8D" w:rsidRPr="009329BD" w:rsidRDefault="00251B8D">
      <w:pPr>
        <w:rPr>
          <w:rFonts w:ascii="Times New Roman" w:eastAsia="Calibri" w:hAnsi="Times New Roman" w:cs="Times New Roman"/>
          <w:sz w:val="28"/>
          <w:szCs w:val="28"/>
        </w:rPr>
      </w:pPr>
    </w:p>
    <w:p w14:paraId="0912EE4C" w14:textId="77777777" w:rsidR="00251B8D" w:rsidRPr="009329BD" w:rsidRDefault="00251B8D">
      <w:pPr>
        <w:rPr>
          <w:rFonts w:ascii="Times New Roman" w:eastAsia="Calibri" w:hAnsi="Times New Roman" w:cs="Times New Roman"/>
          <w:sz w:val="28"/>
          <w:szCs w:val="28"/>
        </w:rPr>
      </w:pPr>
    </w:p>
    <w:p w14:paraId="364C8BF6" w14:textId="77777777" w:rsidR="00251B8D" w:rsidRPr="009329BD" w:rsidRDefault="00251B8D">
      <w:pPr>
        <w:rPr>
          <w:rFonts w:ascii="Times New Roman" w:eastAsia="Calibri" w:hAnsi="Times New Roman" w:cs="Times New Roman"/>
        </w:rPr>
      </w:pPr>
    </w:p>
    <w:p w14:paraId="31A2389B" w14:textId="77777777" w:rsidR="00251B8D" w:rsidRPr="009329BD" w:rsidRDefault="00251B8D">
      <w:pPr>
        <w:rPr>
          <w:rFonts w:ascii="Times New Roman" w:eastAsia="Calibri" w:hAnsi="Times New Roman" w:cs="Times New Roman"/>
        </w:rPr>
      </w:pPr>
    </w:p>
    <w:p w14:paraId="37625CCA" w14:textId="77777777" w:rsidR="00251B8D" w:rsidRPr="009329BD" w:rsidRDefault="00251B8D">
      <w:pPr>
        <w:rPr>
          <w:rFonts w:ascii="Times New Roman" w:eastAsia="Calibri" w:hAnsi="Times New Roman" w:cs="Times New Roman"/>
        </w:rPr>
      </w:pPr>
    </w:p>
    <w:p w14:paraId="538E79FD" w14:textId="77777777" w:rsidR="00251B8D" w:rsidRPr="009329BD" w:rsidRDefault="00251B8D">
      <w:pPr>
        <w:rPr>
          <w:rFonts w:ascii="Times New Roman" w:eastAsia="Calibri" w:hAnsi="Times New Roman" w:cs="Times New Roman"/>
        </w:rPr>
      </w:pPr>
    </w:p>
    <w:p w14:paraId="1BEAB920" w14:textId="77777777" w:rsidR="00251B8D" w:rsidRPr="009329BD" w:rsidRDefault="00251B8D">
      <w:pPr>
        <w:rPr>
          <w:rFonts w:ascii="Times New Roman" w:eastAsia="Calibri" w:hAnsi="Times New Roman" w:cs="Times New Roman"/>
        </w:rPr>
      </w:pPr>
    </w:p>
    <w:p w14:paraId="16CCCEC7" w14:textId="77777777" w:rsidR="00251B8D" w:rsidRPr="009329BD" w:rsidRDefault="00251B8D">
      <w:pPr>
        <w:rPr>
          <w:rFonts w:ascii="Times New Roman" w:eastAsia="Calibri" w:hAnsi="Times New Roman" w:cs="Times New Roman"/>
        </w:rPr>
      </w:pPr>
    </w:p>
    <w:p w14:paraId="4A256D14" w14:textId="77777777" w:rsidR="00251B8D" w:rsidRPr="009329BD" w:rsidRDefault="00251B8D">
      <w:pPr>
        <w:rPr>
          <w:rFonts w:ascii="Times New Roman" w:eastAsia="Calibri" w:hAnsi="Times New Roman" w:cs="Times New Roman"/>
        </w:rPr>
      </w:pPr>
    </w:p>
    <w:p w14:paraId="18D6685E" w14:textId="77777777" w:rsidR="00251B8D" w:rsidRPr="009329BD" w:rsidRDefault="00251B8D">
      <w:pPr>
        <w:rPr>
          <w:rFonts w:ascii="Times New Roman" w:eastAsia="Calibri" w:hAnsi="Times New Roman" w:cs="Times New Roman"/>
        </w:rPr>
      </w:pPr>
    </w:p>
    <w:p w14:paraId="746E984A" w14:textId="77777777" w:rsidR="00251B8D" w:rsidRPr="009329BD" w:rsidRDefault="00251B8D">
      <w:pPr>
        <w:rPr>
          <w:rFonts w:ascii="Times New Roman" w:eastAsia="Calibri" w:hAnsi="Times New Roman" w:cs="Times New Roman"/>
        </w:rPr>
      </w:pPr>
    </w:p>
    <w:p w14:paraId="51D54D49" w14:textId="77777777" w:rsidR="00251B8D" w:rsidRPr="009329BD" w:rsidRDefault="00251B8D">
      <w:pPr>
        <w:rPr>
          <w:rFonts w:ascii="Times New Roman" w:eastAsia="Calibri" w:hAnsi="Times New Roman" w:cs="Times New Roman"/>
        </w:rPr>
      </w:pPr>
    </w:p>
    <w:p w14:paraId="7F02D3D7" w14:textId="77777777" w:rsidR="00251B8D" w:rsidRPr="009329BD" w:rsidRDefault="00251B8D">
      <w:pPr>
        <w:rPr>
          <w:rFonts w:ascii="Times New Roman" w:eastAsia="Calibri" w:hAnsi="Times New Roman" w:cs="Times New Roman"/>
        </w:rPr>
      </w:pPr>
    </w:p>
    <w:p w14:paraId="2A85D5A5" w14:textId="77777777" w:rsidR="00251B8D" w:rsidRPr="009329BD" w:rsidRDefault="00251B8D">
      <w:pPr>
        <w:rPr>
          <w:rFonts w:ascii="Times New Roman" w:eastAsia="Calibri" w:hAnsi="Times New Roman" w:cs="Times New Roman"/>
        </w:rPr>
      </w:pPr>
    </w:p>
    <w:p w14:paraId="6B61DC34" w14:textId="77777777" w:rsidR="00251B8D" w:rsidRPr="009329BD" w:rsidRDefault="00251B8D">
      <w:pPr>
        <w:rPr>
          <w:rFonts w:ascii="Times New Roman" w:eastAsia="Calibri" w:hAnsi="Times New Roman" w:cs="Times New Roman"/>
        </w:rPr>
      </w:pPr>
    </w:p>
    <w:p w14:paraId="244998C0" w14:textId="77777777" w:rsidR="00251B8D" w:rsidRPr="009329BD" w:rsidRDefault="00251B8D">
      <w:pPr>
        <w:rPr>
          <w:rFonts w:ascii="Times New Roman" w:eastAsia="Calibri" w:hAnsi="Times New Roman" w:cs="Times New Roman"/>
        </w:rPr>
      </w:pPr>
    </w:p>
    <w:p w14:paraId="3675B9EB" w14:textId="77777777" w:rsidR="00251B8D" w:rsidRPr="009329BD" w:rsidRDefault="00251B8D">
      <w:pPr>
        <w:rPr>
          <w:rFonts w:ascii="Times New Roman" w:eastAsia="Calibri" w:hAnsi="Times New Roman" w:cs="Times New Roman"/>
        </w:rPr>
      </w:pPr>
    </w:p>
    <w:p w14:paraId="5D6A40BD" w14:textId="77777777" w:rsidR="00251B8D" w:rsidRPr="009329BD" w:rsidRDefault="00251B8D">
      <w:pPr>
        <w:rPr>
          <w:rFonts w:ascii="Times New Roman" w:eastAsia="Calibri" w:hAnsi="Times New Roman" w:cs="Times New Roman"/>
        </w:rPr>
      </w:pPr>
    </w:p>
    <w:p w14:paraId="504280BB" w14:textId="77777777" w:rsidR="00251B8D" w:rsidRPr="009329BD" w:rsidRDefault="006F3F6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29BD">
        <w:rPr>
          <w:rFonts w:ascii="Times New Roman" w:eastAsia="Times New Roman" w:hAnsi="Times New Roman" w:cs="Times New Roman"/>
          <w:sz w:val="28"/>
          <w:szCs w:val="28"/>
        </w:rPr>
        <w:t>462356, Оренбургская область, г. Новотроицк, ул. Мира,1,</w:t>
      </w:r>
    </w:p>
    <w:p w14:paraId="22515942" w14:textId="77777777" w:rsidR="00251B8D" w:rsidRPr="009329BD" w:rsidRDefault="006F3F6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29BD">
        <w:rPr>
          <w:rFonts w:ascii="Times New Roman" w:eastAsia="Times New Roman" w:hAnsi="Times New Roman" w:cs="Times New Roman"/>
          <w:sz w:val="28"/>
          <w:szCs w:val="28"/>
        </w:rPr>
        <w:t>МАУДО «СЮТ» Тел.: 8(3537) 67-81-81</w:t>
      </w:r>
    </w:p>
    <w:p w14:paraId="25D9EBDB" w14:textId="77777777" w:rsidR="00251B8D" w:rsidRPr="009329BD" w:rsidRDefault="00251B8D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39F0D9" w14:textId="77777777" w:rsidR="00251B8D" w:rsidRPr="009329BD" w:rsidRDefault="006F3F6E">
      <w:pPr>
        <w:pageBreakBefore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14:paraId="2DD988D4" w14:textId="77777777" w:rsidR="00251B8D" w:rsidRPr="009329BD" w:rsidRDefault="00251B8D">
      <w:pPr>
        <w:rPr>
          <w:rFonts w:ascii="Times New Roman" w:hAnsi="Times New Roman" w:cs="Times New Roman"/>
        </w:rPr>
      </w:pPr>
    </w:p>
    <w:p w14:paraId="0D62F83F" w14:textId="77777777" w:rsidR="00251B8D" w:rsidRPr="009329BD" w:rsidRDefault="006F3F6E">
      <w:pPr>
        <w:pStyle w:val="24"/>
        <w:tabs>
          <w:tab w:val="right" w:leader="dot" w:pos="9911"/>
        </w:tabs>
        <w:ind w:hanging="240"/>
        <w:rPr>
          <w:rStyle w:val="ac"/>
          <w:sz w:val="28"/>
          <w:szCs w:val="28"/>
        </w:rPr>
      </w:pPr>
      <w:r w:rsidRPr="009329BD">
        <w:fldChar w:fldCharType="begin"/>
      </w:r>
      <w:r w:rsidRPr="009329BD">
        <w:instrText>TOC</w:instrText>
      </w:r>
      <w:r w:rsidRPr="009329BD">
        <w:fldChar w:fldCharType="separate"/>
      </w:r>
      <w:hyperlink w:anchor="_Toc80794603">
        <w:r w:rsidRPr="009329BD">
          <w:rPr>
            <w:rStyle w:val="ac"/>
            <w:sz w:val="28"/>
            <w:szCs w:val="28"/>
            <w:lang w:val="ru-RU"/>
          </w:rPr>
          <w:t>Раздел 1. Комплекс основных характеристик программы</w:t>
        </w:r>
        <w:r w:rsidRPr="009329BD">
          <w:rPr>
            <w:rStyle w:val="ac"/>
            <w:sz w:val="28"/>
            <w:szCs w:val="28"/>
          </w:rPr>
          <w:tab/>
          <w:t>4</w:t>
        </w:r>
      </w:hyperlink>
    </w:p>
    <w:p w14:paraId="28DA4A73" w14:textId="77777777" w:rsidR="00251B8D" w:rsidRPr="009329BD" w:rsidRDefault="00B6798D">
      <w:pPr>
        <w:pStyle w:val="41"/>
        <w:tabs>
          <w:tab w:val="right" w:leader="dot" w:pos="9911"/>
        </w:tabs>
        <w:ind w:left="993" w:hanging="240"/>
        <w:rPr>
          <w:rStyle w:val="ac"/>
          <w:rFonts w:ascii="Times New Roman" w:hAnsi="Times New Roman" w:cs="Times New Roman"/>
          <w:sz w:val="26"/>
          <w:szCs w:val="22"/>
        </w:rPr>
      </w:pPr>
      <w:hyperlink w:anchor="_Toc80794604">
        <w:r w:rsidR="006F3F6E" w:rsidRPr="009329BD">
          <w:rPr>
            <w:rStyle w:val="ac"/>
            <w:rFonts w:ascii="Times New Roman" w:hAnsi="Times New Roman" w:cs="Times New Roman"/>
            <w:sz w:val="26"/>
            <w:szCs w:val="22"/>
            <w:lang w:bidi="he-IL"/>
          </w:rPr>
          <w:t>1.1 Пояснительная записка</w:t>
        </w:r>
        <w:r w:rsidR="006F3F6E" w:rsidRPr="009329BD">
          <w:rPr>
            <w:rStyle w:val="ac"/>
            <w:rFonts w:ascii="Times New Roman" w:hAnsi="Times New Roman" w:cs="Times New Roman"/>
            <w:sz w:val="26"/>
            <w:szCs w:val="22"/>
          </w:rPr>
          <w:tab/>
          <w:t>4</w:t>
        </w:r>
      </w:hyperlink>
    </w:p>
    <w:p w14:paraId="5966F524" w14:textId="77777777" w:rsidR="00251B8D" w:rsidRPr="009329BD" w:rsidRDefault="00B6798D">
      <w:pPr>
        <w:pStyle w:val="41"/>
        <w:tabs>
          <w:tab w:val="right" w:leader="dot" w:pos="9911"/>
        </w:tabs>
        <w:ind w:left="993" w:hanging="240"/>
        <w:rPr>
          <w:rStyle w:val="ac"/>
          <w:rFonts w:ascii="Times New Roman" w:hAnsi="Times New Roman" w:cs="Times New Roman"/>
          <w:sz w:val="26"/>
          <w:szCs w:val="22"/>
        </w:rPr>
      </w:pPr>
      <w:hyperlink w:anchor="_Toc80794605">
        <w:r w:rsidR="006F3F6E" w:rsidRPr="009329BD">
          <w:rPr>
            <w:rStyle w:val="ac"/>
            <w:rFonts w:ascii="Times New Roman" w:hAnsi="Times New Roman" w:cs="Times New Roman"/>
            <w:sz w:val="26"/>
            <w:szCs w:val="22"/>
            <w:lang w:bidi="he-IL"/>
          </w:rPr>
          <w:t>1.2 Цель и задачи программы</w:t>
        </w:r>
        <w:r w:rsidR="006F3F6E" w:rsidRPr="009329BD">
          <w:rPr>
            <w:rStyle w:val="ac"/>
            <w:rFonts w:ascii="Times New Roman" w:hAnsi="Times New Roman" w:cs="Times New Roman"/>
            <w:sz w:val="26"/>
            <w:szCs w:val="22"/>
          </w:rPr>
          <w:tab/>
          <w:t>8</w:t>
        </w:r>
      </w:hyperlink>
    </w:p>
    <w:p w14:paraId="5DD75E56" w14:textId="77777777" w:rsidR="00251B8D" w:rsidRPr="009329BD" w:rsidRDefault="00B6798D">
      <w:pPr>
        <w:pStyle w:val="41"/>
        <w:tabs>
          <w:tab w:val="right" w:leader="dot" w:pos="9911"/>
        </w:tabs>
        <w:ind w:left="993" w:hanging="240"/>
        <w:rPr>
          <w:rStyle w:val="ac"/>
          <w:rFonts w:ascii="Times New Roman" w:hAnsi="Times New Roman" w:cs="Times New Roman"/>
          <w:sz w:val="26"/>
          <w:szCs w:val="22"/>
        </w:rPr>
      </w:pPr>
      <w:hyperlink w:anchor="_Toc80794606">
        <w:r w:rsidR="006F3F6E" w:rsidRPr="009329BD">
          <w:rPr>
            <w:rStyle w:val="ac"/>
            <w:rFonts w:ascii="Times New Roman" w:hAnsi="Times New Roman" w:cs="Times New Roman"/>
            <w:sz w:val="26"/>
            <w:szCs w:val="22"/>
            <w:lang w:bidi="he-IL"/>
          </w:rPr>
          <w:t>1.3. Учебный план</w:t>
        </w:r>
        <w:r w:rsidR="006F3F6E" w:rsidRPr="009329BD">
          <w:rPr>
            <w:rStyle w:val="ac"/>
            <w:rFonts w:ascii="Times New Roman" w:hAnsi="Times New Roman" w:cs="Times New Roman"/>
            <w:sz w:val="26"/>
            <w:szCs w:val="22"/>
          </w:rPr>
          <w:tab/>
          <w:t>9</w:t>
        </w:r>
      </w:hyperlink>
    </w:p>
    <w:p w14:paraId="2A4AF78A" w14:textId="77777777" w:rsidR="00251B8D" w:rsidRPr="009329BD" w:rsidRDefault="00B6798D">
      <w:pPr>
        <w:pStyle w:val="41"/>
        <w:tabs>
          <w:tab w:val="right" w:leader="dot" w:pos="9911"/>
        </w:tabs>
        <w:ind w:left="993" w:hanging="240"/>
        <w:rPr>
          <w:rStyle w:val="ac"/>
          <w:rFonts w:ascii="Times New Roman" w:hAnsi="Times New Roman" w:cs="Times New Roman"/>
          <w:sz w:val="26"/>
          <w:szCs w:val="22"/>
        </w:rPr>
      </w:pPr>
      <w:hyperlink w:anchor="_Toc80794607">
        <w:r w:rsidR="006F3F6E" w:rsidRPr="009329BD">
          <w:rPr>
            <w:rStyle w:val="ac"/>
            <w:rFonts w:ascii="Times New Roman" w:hAnsi="Times New Roman" w:cs="Times New Roman"/>
            <w:sz w:val="26"/>
            <w:szCs w:val="22"/>
            <w:lang w:bidi="he-IL"/>
          </w:rPr>
          <w:t>1.4. Содержание программы</w:t>
        </w:r>
        <w:r w:rsidR="006F3F6E" w:rsidRPr="009329BD">
          <w:rPr>
            <w:rStyle w:val="ac"/>
            <w:rFonts w:ascii="Times New Roman" w:hAnsi="Times New Roman" w:cs="Times New Roman"/>
            <w:sz w:val="26"/>
            <w:szCs w:val="22"/>
          </w:rPr>
          <w:tab/>
          <w:t>10</w:t>
        </w:r>
      </w:hyperlink>
    </w:p>
    <w:p w14:paraId="19072AFF" w14:textId="77777777" w:rsidR="00251B8D" w:rsidRPr="009329BD" w:rsidRDefault="00B6798D">
      <w:pPr>
        <w:pStyle w:val="41"/>
        <w:tabs>
          <w:tab w:val="right" w:leader="dot" w:pos="9911"/>
        </w:tabs>
        <w:ind w:left="993" w:hanging="240"/>
        <w:rPr>
          <w:rStyle w:val="ac"/>
          <w:rFonts w:ascii="Times New Roman" w:hAnsi="Times New Roman" w:cs="Times New Roman"/>
          <w:sz w:val="26"/>
          <w:szCs w:val="22"/>
        </w:rPr>
      </w:pPr>
      <w:hyperlink w:anchor="_Toc80794608">
        <w:r w:rsidR="006F3F6E" w:rsidRPr="009329BD">
          <w:rPr>
            <w:rStyle w:val="ac"/>
            <w:rFonts w:ascii="Times New Roman" w:hAnsi="Times New Roman" w:cs="Times New Roman"/>
            <w:sz w:val="26"/>
            <w:szCs w:val="22"/>
            <w:lang w:bidi="he-IL"/>
          </w:rPr>
          <w:t>1.5. Планируемые результаты</w:t>
        </w:r>
        <w:r w:rsidR="006F3F6E" w:rsidRPr="009329BD">
          <w:rPr>
            <w:rStyle w:val="ac"/>
            <w:rFonts w:ascii="Times New Roman" w:hAnsi="Times New Roman" w:cs="Times New Roman"/>
            <w:sz w:val="26"/>
            <w:szCs w:val="22"/>
          </w:rPr>
          <w:tab/>
          <w:t>13</w:t>
        </w:r>
      </w:hyperlink>
    </w:p>
    <w:p w14:paraId="43094583" w14:textId="77777777" w:rsidR="00251B8D" w:rsidRPr="009329BD" w:rsidRDefault="00B6798D">
      <w:pPr>
        <w:pStyle w:val="24"/>
        <w:tabs>
          <w:tab w:val="right" w:leader="dot" w:pos="9911"/>
        </w:tabs>
        <w:ind w:hanging="240"/>
        <w:rPr>
          <w:rStyle w:val="ac"/>
          <w:sz w:val="28"/>
          <w:szCs w:val="28"/>
        </w:rPr>
      </w:pPr>
      <w:hyperlink w:anchor="_Toc80794609">
        <w:r w:rsidR="006F3F6E" w:rsidRPr="009329BD">
          <w:rPr>
            <w:rStyle w:val="ac"/>
            <w:sz w:val="28"/>
            <w:szCs w:val="28"/>
            <w:lang w:eastAsia="en-US"/>
          </w:rPr>
          <w:t>Раздел 2. Комплекс организационно-педагогических условий</w:t>
        </w:r>
        <w:r w:rsidR="006F3F6E" w:rsidRPr="009329BD">
          <w:rPr>
            <w:rStyle w:val="ac"/>
            <w:sz w:val="28"/>
            <w:szCs w:val="28"/>
          </w:rPr>
          <w:tab/>
          <w:t>16</w:t>
        </w:r>
      </w:hyperlink>
    </w:p>
    <w:p w14:paraId="55BC9A5D" w14:textId="77777777" w:rsidR="00251B8D" w:rsidRPr="009329BD" w:rsidRDefault="00B6798D">
      <w:pPr>
        <w:pStyle w:val="41"/>
        <w:tabs>
          <w:tab w:val="right" w:leader="dot" w:pos="9911"/>
        </w:tabs>
        <w:ind w:left="993" w:hanging="284"/>
        <w:rPr>
          <w:rStyle w:val="ac"/>
          <w:rFonts w:ascii="Times New Roman" w:hAnsi="Times New Roman" w:cs="Times New Roman"/>
          <w:sz w:val="26"/>
          <w:szCs w:val="22"/>
        </w:rPr>
      </w:pPr>
      <w:hyperlink w:anchor="_Toc80794610">
        <w:r w:rsidR="006F3F6E" w:rsidRPr="009329BD">
          <w:rPr>
            <w:rStyle w:val="ac"/>
            <w:rFonts w:ascii="Times New Roman" w:hAnsi="Times New Roman" w:cs="Times New Roman"/>
            <w:sz w:val="26"/>
            <w:szCs w:val="22"/>
            <w:lang w:bidi="he-IL"/>
          </w:rPr>
          <w:t>2.1. Календарный учебный график</w:t>
        </w:r>
        <w:r w:rsidR="006F3F6E" w:rsidRPr="009329BD">
          <w:rPr>
            <w:rStyle w:val="ac"/>
            <w:rFonts w:ascii="Times New Roman" w:hAnsi="Times New Roman" w:cs="Times New Roman"/>
            <w:sz w:val="26"/>
            <w:szCs w:val="22"/>
          </w:rPr>
          <w:tab/>
          <w:t>16</w:t>
        </w:r>
      </w:hyperlink>
    </w:p>
    <w:p w14:paraId="3F7AD194" w14:textId="77777777" w:rsidR="00251B8D" w:rsidRPr="009329BD" w:rsidRDefault="00B6798D">
      <w:pPr>
        <w:pStyle w:val="41"/>
        <w:tabs>
          <w:tab w:val="right" w:leader="dot" w:pos="9911"/>
        </w:tabs>
        <w:ind w:left="993" w:hanging="284"/>
        <w:rPr>
          <w:rStyle w:val="ac"/>
          <w:rFonts w:ascii="Times New Roman" w:hAnsi="Times New Roman" w:cs="Times New Roman"/>
          <w:sz w:val="26"/>
          <w:szCs w:val="22"/>
        </w:rPr>
      </w:pPr>
      <w:hyperlink w:anchor="_Toc80794611">
        <w:r w:rsidR="006F3F6E" w:rsidRPr="009329BD">
          <w:rPr>
            <w:rStyle w:val="ac"/>
            <w:rFonts w:ascii="Times New Roman" w:hAnsi="Times New Roman" w:cs="Times New Roman"/>
            <w:sz w:val="26"/>
            <w:szCs w:val="22"/>
            <w:lang w:bidi="he-IL"/>
          </w:rPr>
          <w:t>2.2. Условия реализации программы</w:t>
        </w:r>
        <w:r w:rsidR="006F3F6E" w:rsidRPr="009329BD">
          <w:rPr>
            <w:rStyle w:val="ac"/>
            <w:rFonts w:ascii="Times New Roman" w:hAnsi="Times New Roman" w:cs="Times New Roman"/>
            <w:sz w:val="26"/>
            <w:szCs w:val="22"/>
          </w:rPr>
          <w:tab/>
          <w:t>16</w:t>
        </w:r>
      </w:hyperlink>
    </w:p>
    <w:p w14:paraId="65C6F4E7" w14:textId="77777777" w:rsidR="00251B8D" w:rsidRPr="009329BD" w:rsidRDefault="00B6798D">
      <w:pPr>
        <w:pStyle w:val="41"/>
        <w:tabs>
          <w:tab w:val="right" w:leader="dot" w:pos="9911"/>
        </w:tabs>
        <w:ind w:left="993" w:hanging="284"/>
        <w:rPr>
          <w:rStyle w:val="ac"/>
          <w:rFonts w:ascii="Times New Roman" w:hAnsi="Times New Roman" w:cs="Times New Roman"/>
          <w:sz w:val="26"/>
          <w:szCs w:val="22"/>
        </w:rPr>
      </w:pPr>
      <w:hyperlink w:anchor="_Toc80794612">
        <w:r w:rsidR="006F3F6E" w:rsidRPr="009329BD">
          <w:rPr>
            <w:rStyle w:val="ac"/>
            <w:rFonts w:ascii="Times New Roman" w:hAnsi="Times New Roman" w:cs="Times New Roman"/>
            <w:sz w:val="26"/>
            <w:szCs w:val="22"/>
            <w:lang w:bidi="he-IL"/>
          </w:rPr>
          <w:t>2.3. Формы аттестации</w:t>
        </w:r>
        <w:r w:rsidR="006F3F6E" w:rsidRPr="009329BD">
          <w:rPr>
            <w:rStyle w:val="ac"/>
            <w:rFonts w:ascii="Times New Roman" w:hAnsi="Times New Roman" w:cs="Times New Roman"/>
            <w:sz w:val="26"/>
            <w:szCs w:val="22"/>
          </w:rPr>
          <w:tab/>
          <w:t>18</w:t>
        </w:r>
      </w:hyperlink>
    </w:p>
    <w:p w14:paraId="1CAE2F77" w14:textId="77777777" w:rsidR="00251B8D" w:rsidRPr="009329BD" w:rsidRDefault="00B6798D">
      <w:pPr>
        <w:pStyle w:val="41"/>
        <w:tabs>
          <w:tab w:val="right" w:leader="dot" w:pos="9911"/>
        </w:tabs>
        <w:ind w:left="993" w:hanging="284"/>
        <w:rPr>
          <w:rStyle w:val="ac"/>
          <w:rFonts w:ascii="Times New Roman" w:hAnsi="Times New Roman" w:cs="Times New Roman"/>
          <w:sz w:val="26"/>
          <w:szCs w:val="22"/>
        </w:rPr>
      </w:pPr>
      <w:hyperlink w:anchor="_Toc80794613">
        <w:r w:rsidR="006F3F6E" w:rsidRPr="009329BD">
          <w:rPr>
            <w:rStyle w:val="ac"/>
            <w:rFonts w:ascii="Times New Roman" w:hAnsi="Times New Roman" w:cs="Times New Roman"/>
            <w:sz w:val="26"/>
            <w:szCs w:val="22"/>
            <w:lang w:eastAsia="en-US" w:bidi="he-IL"/>
          </w:rPr>
          <w:t>2.4. Оценочные материалы</w:t>
        </w:r>
        <w:r w:rsidR="006F3F6E" w:rsidRPr="009329BD">
          <w:rPr>
            <w:rStyle w:val="ac"/>
            <w:rFonts w:ascii="Times New Roman" w:hAnsi="Times New Roman" w:cs="Times New Roman"/>
            <w:sz w:val="26"/>
            <w:szCs w:val="22"/>
          </w:rPr>
          <w:tab/>
          <w:t>19</w:t>
        </w:r>
      </w:hyperlink>
    </w:p>
    <w:p w14:paraId="615FB122" w14:textId="77777777" w:rsidR="00251B8D" w:rsidRPr="009329BD" w:rsidRDefault="00B6798D">
      <w:pPr>
        <w:pStyle w:val="41"/>
        <w:tabs>
          <w:tab w:val="right" w:leader="dot" w:pos="9911"/>
        </w:tabs>
        <w:ind w:left="993" w:hanging="284"/>
        <w:rPr>
          <w:rStyle w:val="ac"/>
          <w:rFonts w:ascii="Times New Roman" w:hAnsi="Times New Roman" w:cs="Times New Roman"/>
          <w:sz w:val="26"/>
          <w:szCs w:val="22"/>
        </w:rPr>
      </w:pPr>
      <w:hyperlink w:anchor="_Toc80794614">
        <w:r w:rsidR="006F3F6E" w:rsidRPr="009329BD">
          <w:rPr>
            <w:rStyle w:val="ac"/>
            <w:rFonts w:ascii="Times New Roman" w:hAnsi="Times New Roman" w:cs="Times New Roman"/>
            <w:sz w:val="26"/>
            <w:szCs w:val="22"/>
            <w:lang w:bidi="he-IL"/>
          </w:rPr>
          <w:t>2.5. Диагностика результатов</w:t>
        </w:r>
        <w:r w:rsidR="006F3F6E" w:rsidRPr="009329BD">
          <w:rPr>
            <w:rStyle w:val="ac"/>
            <w:rFonts w:ascii="Times New Roman" w:hAnsi="Times New Roman" w:cs="Times New Roman"/>
            <w:sz w:val="26"/>
            <w:szCs w:val="22"/>
          </w:rPr>
          <w:tab/>
          <w:t>20</w:t>
        </w:r>
      </w:hyperlink>
    </w:p>
    <w:p w14:paraId="2F1B5B71" w14:textId="77777777" w:rsidR="00251B8D" w:rsidRPr="009329BD" w:rsidRDefault="00B6798D">
      <w:pPr>
        <w:pStyle w:val="41"/>
        <w:tabs>
          <w:tab w:val="right" w:leader="dot" w:pos="9911"/>
        </w:tabs>
        <w:ind w:left="993" w:hanging="284"/>
        <w:rPr>
          <w:rStyle w:val="ac"/>
          <w:rFonts w:ascii="Times New Roman" w:hAnsi="Times New Roman" w:cs="Times New Roman"/>
          <w:sz w:val="26"/>
          <w:szCs w:val="22"/>
        </w:rPr>
      </w:pPr>
      <w:hyperlink w:anchor="_Toc80794615">
        <w:r w:rsidR="006F3F6E" w:rsidRPr="009329BD">
          <w:rPr>
            <w:rStyle w:val="ac"/>
            <w:rFonts w:ascii="Times New Roman" w:hAnsi="Times New Roman" w:cs="Times New Roman"/>
            <w:sz w:val="26"/>
            <w:szCs w:val="22"/>
            <w:lang w:bidi="he-IL"/>
          </w:rPr>
          <w:t>2.6. Методические материалы</w:t>
        </w:r>
        <w:r w:rsidR="006F3F6E" w:rsidRPr="009329BD">
          <w:rPr>
            <w:rStyle w:val="ac"/>
            <w:rFonts w:ascii="Times New Roman" w:hAnsi="Times New Roman" w:cs="Times New Roman"/>
            <w:sz w:val="26"/>
            <w:szCs w:val="22"/>
          </w:rPr>
          <w:tab/>
          <w:t>21</w:t>
        </w:r>
      </w:hyperlink>
    </w:p>
    <w:p w14:paraId="478FBBB7" w14:textId="77777777" w:rsidR="00251B8D" w:rsidRPr="009329BD" w:rsidRDefault="00B6798D">
      <w:pPr>
        <w:pStyle w:val="41"/>
        <w:tabs>
          <w:tab w:val="right" w:leader="dot" w:pos="9911"/>
        </w:tabs>
        <w:ind w:left="993" w:hanging="284"/>
        <w:rPr>
          <w:rStyle w:val="ac"/>
          <w:rFonts w:ascii="Times New Roman" w:hAnsi="Times New Roman" w:cs="Times New Roman"/>
          <w:sz w:val="26"/>
          <w:szCs w:val="22"/>
        </w:rPr>
      </w:pPr>
      <w:hyperlink w:anchor="_Toc80794616">
        <w:r w:rsidR="006F3F6E" w:rsidRPr="009329BD">
          <w:rPr>
            <w:rStyle w:val="ac"/>
            <w:rFonts w:ascii="Times New Roman" w:hAnsi="Times New Roman" w:cs="Times New Roman"/>
            <w:sz w:val="26"/>
            <w:szCs w:val="22"/>
            <w:lang w:eastAsia="en-US" w:bidi="he-IL"/>
          </w:rPr>
          <w:t>2.7. Список л</w:t>
        </w:r>
        <w:r w:rsidR="006F3F6E" w:rsidRPr="009329BD">
          <w:rPr>
            <w:rStyle w:val="ac"/>
            <w:rFonts w:ascii="Times New Roman" w:eastAsia="Nimbus Roman No9 L" w:hAnsi="Times New Roman" w:cs="Times New Roman"/>
            <w:sz w:val="26"/>
            <w:szCs w:val="22"/>
            <w:lang w:bidi="he-IL"/>
          </w:rPr>
          <w:t>итературы</w:t>
        </w:r>
        <w:bookmarkStart w:id="1" w:name="_Toc80794355"/>
        <w:bookmarkStart w:id="2" w:name="_Toc80794603"/>
        <w:r w:rsidR="006F3F6E" w:rsidRPr="009329BD">
          <w:rPr>
            <w:rStyle w:val="ac"/>
            <w:rFonts w:ascii="Times New Roman" w:hAnsi="Times New Roman" w:cs="Times New Roman"/>
            <w:sz w:val="26"/>
            <w:szCs w:val="22"/>
          </w:rPr>
          <w:tab/>
          <w:t>21</w:t>
        </w:r>
      </w:hyperlink>
      <w:r w:rsidR="006F3F6E" w:rsidRPr="009329BD">
        <w:rPr>
          <w:rFonts w:ascii="Times New Roman" w:hAnsi="Times New Roman" w:cs="Times New Roman"/>
        </w:rPr>
        <w:fldChar w:fldCharType="end"/>
      </w:r>
    </w:p>
    <w:p w14:paraId="70214820" w14:textId="77777777" w:rsidR="00251B8D" w:rsidRPr="009329BD" w:rsidRDefault="00251B8D">
      <w:pPr>
        <w:pStyle w:val="41"/>
        <w:tabs>
          <w:tab w:val="right" w:leader="dot" w:pos="9911"/>
        </w:tabs>
        <w:ind w:left="993" w:hanging="284"/>
        <w:rPr>
          <w:rFonts w:ascii="Times New Roman" w:hAnsi="Times New Roman" w:cs="Times New Roman"/>
          <w:sz w:val="28"/>
        </w:rPr>
      </w:pPr>
    </w:p>
    <w:p w14:paraId="47D8DC00" w14:textId="77777777" w:rsidR="00251B8D" w:rsidRPr="009329BD" w:rsidRDefault="006F3F6E">
      <w:pPr>
        <w:pStyle w:val="2"/>
        <w:numPr>
          <w:ilvl w:val="1"/>
          <w:numId w:val="1"/>
        </w:numPr>
        <w:rPr>
          <w:rFonts w:cs="Times New Roman"/>
          <w:sz w:val="28"/>
          <w:lang w:val="ru-RU"/>
        </w:rPr>
      </w:pPr>
      <w:bookmarkStart w:id="3" w:name="_Toc80794314"/>
      <w:r w:rsidRPr="009329BD">
        <w:rPr>
          <w:rFonts w:cs="Times New Roman"/>
          <w:sz w:val="28"/>
          <w:lang w:val="ru-RU"/>
        </w:rPr>
        <w:lastRenderedPageBreak/>
        <w:t>Раздел 1. Комплекс основных характеристик программы</w:t>
      </w:r>
      <w:bookmarkEnd w:id="1"/>
      <w:bookmarkEnd w:id="2"/>
      <w:bookmarkEnd w:id="3"/>
      <w:r w:rsidRPr="009329BD">
        <w:rPr>
          <w:rFonts w:cs="Times New Roman"/>
          <w:sz w:val="28"/>
          <w:lang w:val="ru-RU"/>
        </w:rPr>
        <w:t xml:space="preserve"> </w:t>
      </w:r>
    </w:p>
    <w:p w14:paraId="657CC6E3" w14:textId="77777777" w:rsidR="00251B8D" w:rsidRPr="009329BD" w:rsidRDefault="00251B8D">
      <w:pPr>
        <w:rPr>
          <w:rFonts w:ascii="Times New Roman" w:hAnsi="Times New Roman" w:cs="Times New Roman"/>
          <w:sz w:val="28"/>
          <w:szCs w:val="28"/>
        </w:rPr>
      </w:pPr>
    </w:p>
    <w:p w14:paraId="7EE6D8F7" w14:textId="77777777" w:rsidR="00251B8D" w:rsidRPr="009329BD" w:rsidRDefault="006F3F6E">
      <w:pPr>
        <w:pStyle w:val="4"/>
        <w:numPr>
          <w:ilvl w:val="3"/>
          <w:numId w:val="1"/>
        </w:numPr>
        <w:jc w:val="center"/>
        <w:rPr>
          <w:sz w:val="28"/>
        </w:rPr>
      </w:pPr>
      <w:bookmarkStart w:id="4" w:name="_Toc80794604"/>
      <w:bookmarkEnd w:id="4"/>
      <w:r w:rsidRPr="009329BD">
        <w:rPr>
          <w:sz w:val="28"/>
        </w:rPr>
        <w:t xml:space="preserve">1.1 </w:t>
      </w:r>
      <w:proofErr w:type="spellStart"/>
      <w:r w:rsidRPr="009329BD">
        <w:rPr>
          <w:sz w:val="28"/>
        </w:rPr>
        <w:t>Пояснительная</w:t>
      </w:r>
      <w:proofErr w:type="spellEnd"/>
      <w:r w:rsidRPr="009329BD">
        <w:rPr>
          <w:sz w:val="28"/>
        </w:rPr>
        <w:t xml:space="preserve"> </w:t>
      </w:r>
      <w:proofErr w:type="spellStart"/>
      <w:r w:rsidRPr="009329BD">
        <w:rPr>
          <w:sz w:val="28"/>
        </w:rPr>
        <w:t>записка</w:t>
      </w:r>
      <w:proofErr w:type="spellEnd"/>
    </w:p>
    <w:p w14:paraId="791E6826" w14:textId="77777777" w:rsidR="00251B8D" w:rsidRPr="009329BD" w:rsidRDefault="00251B8D">
      <w:pPr>
        <w:suppressAutoHyphens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1E8E73B7" w14:textId="77777777" w:rsidR="00251B8D" w:rsidRPr="009329BD" w:rsidRDefault="006F3F6E">
      <w:pPr>
        <w:suppressAutoHyphens w:val="0"/>
        <w:jc w:val="right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 xml:space="preserve">«Компьютеры — это как велосипед. </w:t>
      </w:r>
    </w:p>
    <w:p w14:paraId="59F9FB56" w14:textId="77777777" w:rsidR="00251B8D" w:rsidRPr="009329BD" w:rsidRDefault="006F3F6E">
      <w:pPr>
        <w:suppressAutoHyphens w:val="0"/>
        <w:jc w:val="right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Только для нашего сознания.»</w:t>
      </w:r>
    </w:p>
    <w:p w14:paraId="662BF37F" w14:textId="77777777" w:rsidR="00251B8D" w:rsidRPr="009329BD" w:rsidRDefault="006F3F6E">
      <w:pPr>
        <w:suppressAutoHyphens w:val="0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</w:pPr>
      <w:r w:rsidRPr="00932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  <w:t>Стив Джобс</w:t>
      </w:r>
    </w:p>
    <w:p w14:paraId="3F29467F" w14:textId="77777777" w:rsidR="00251B8D" w:rsidRPr="009329BD" w:rsidRDefault="00251B8D">
      <w:pPr>
        <w:pStyle w:val="af1"/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</w:pPr>
    </w:p>
    <w:p w14:paraId="2D825D8A" w14:textId="6858BD47" w:rsidR="00251B8D" w:rsidRPr="009329BD" w:rsidRDefault="006F3F6E">
      <w:pPr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общество предъявляет новые требования к поколению, вступающему в жизнь. Надо обладать умениями</w:t>
      </w:r>
      <w:r w:rsidR="00BD4F3F" w:rsidRPr="0093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</w:t>
      </w:r>
      <w:r w:rsidRPr="00932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свою деятельность и находить информацию, необходимую для решения поставленной задачи, и строить информационную модель исследуемого объекта или процесса, и эффективно использовать новые компьютерные технологии.</w:t>
      </w:r>
    </w:p>
    <w:p w14:paraId="7D4B4415" w14:textId="59762B09" w:rsidR="00251B8D" w:rsidRPr="009329BD" w:rsidRDefault="006F3F6E">
      <w:pPr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умения необходимы сегодня каждому молодому человеку. Поэтому первой и важной задачей образовательной программы по основам компьютерной грамотности «Компьютерная сказка» является формирование у обучающихся </w:t>
      </w:r>
      <w:r w:rsidR="00BD4F3F" w:rsidRPr="0093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младшего школьного возраста </w:t>
      </w:r>
      <w:r w:rsidRPr="009329B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и практических умений работы на компьютере, которые будут необходимы им для существования в современном информационном обществе.</w:t>
      </w:r>
    </w:p>
    <w:p w14:paraId="4B7FC85F" w14:textId="77777777" w:rsidR="00251B8D" w:rsidRPr="009329BD" w:rsidRDefault="006F3F6E">
      <w:pPr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рабочая программа является первым звеном в цепи непрерывного курса обучения информатике и информационным технологиям.</w:t>
      </w:r>
    </w:p>
    <w:p w14:paraId="0036D056" w14:textId="77777777" w:rsidR="00251B8D" w:rsidRPr="009329BD" w:rsidRDefault="006F3F6E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329BD">
        <w:rPr>
          <w:rFonts w:ascii="Times New Roman" w:hAnsi="Times New Roman" w:cs="Times New Roman"/>
          <w:b/>
          <w:bCs/>
          <w:i/>
          <w:sz w:val="28"/>
          <w:szCs w:val="28"/>
        </w:rPr>
        <w:t>1.1.1. Направленность образовательной программы.</w:t>
      </w:r>
    </w:p>
    <w:p w14:paraId="51E33554" w14:textId="77777777" w:rsidR="00251B8D" w:rsidRPr="009329BD" w:rsidRDefault="006F3F6E">
      <w:pPr>
        <w:pStyle w:val="af5"/>
        <w:spacing w:before="0" w:after="0"/>
        <w:rPr>
          <w:sz w:val="28"/>
          <w:szCs w:val="28"/>
        </w:rPr>
      </w:pPr>
      <w:r w:rsidRPr="009329BD">
        <w:rPr>
          <w:sz w:val="28"/>
          <w:szCs w:val="28"/>
        </w:rPr>
        <w:t xml:space="preserve">Дополнительная общеобразовательная общеразвивающая программа </w:t>
      </w:r>
      <w:r w:rsidRPr="009329BD">
        <w:rPr>
          <w:sz w:val="28"/>
          <w:szCs w:val="28"/>
          <w:lang w:eastAsia="ar-SA" w:bidi="ar-SA"/>
        </w:rPr>
        <w:t xml:space="preserve">«Компьютерная сказка» </w:t>
      </w:r>
      <w:r w:rsidRPr="009329BD">
        <w:rPr>
          <w:sz w:val="28"/>
          <w:szCs w:val="28"/>
        </w:rPr>
        <w:t xml:space="preserve">относится к программам </w:t>
      </w:r>
      <w:r w:rsidRPr="009329BD">
        <w:rPr>
          <w:i/>
          <w:sz w:val="28"/>
          <w:szCs w:val="28"/>
        </w:rPr>
        <w:t>технической</w:t>
      </w:r>
      <w:r w:rsidRPr="009329BD">
        <w:rPr>
          <w:sz w:val="28"/>
          <w:szCs w:val="28"/>
        </w:rPr>
        <w:t xml:space="preserve"> направленности. </w:t>
      </w:r>
    </w:p>
    <w:p w14:paraId="1481B94D" w14:textId="77777777" w:rsidR="00251B8D" w:rsidRPr="009329BD" w:rsidRDefault="006F3F6E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Программа реализуется на государственном языке Российской Федерации - русском.</w:t>
      </w:r>
    </w:p>
    <w:p w14:paraId="4FAE8268" w14:textId="77777777" w:rsidR="00251B8D" w:rsidRPr="009329BD" w:rsidRDefault="006F3F6E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Общий объем программы рассчитан в соответствии с возрастом детей, основными направлениями их развития</w:t>
      </w:r>
      <w:bookmarkStart w:id="5" w:name="_Hlk529720597"/>
      <w:r w:rsidRPr="009329BD">
        <w:rPr>
          <w:rFonts w:ascii="Times New Roman" w:hAnsi="Times New Roman" w:cs="Times New Roman"/>
          <w:sz w:val="28"/>
          <w:szCs w:val="28"/>
        </w:rPr>
        <w:t>.</w:t>
      </w:r>
    </w:p>
    <w:p w14:paraId="74CDBBE6" w14:textId="77777777" w:rsidR="00251B8D" w:rsidRPr="009329BD" w:rsidRDefault="006F3F6E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29B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1.1.2. Актуальность </w:t>
      </w:r>
      <w:bookmarkEnd w:id="5"/>
      <w:r w:rsidRPr="009329B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данной </w:t>
      </w:r>
      <w:r w:rsidRPr="009329BD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образовательной программы основывается на нескольких пунктах согласно ее направлениям:</w:t>
      </w:r>
    </w:p>
    <w:p w14:paraId="13AE6AE2" w14:textId="77777777" w:rsidR="00251B8D" w:rsidRPr="009329BD" w:rsidRDefault="006F3F6E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29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Обучать детей основам компьютерной грамотности лучше в игре, так как игры близки детям. </w:t>
      </w:r>
    </w:p>
    <w:p w14:paraId="25470B30" w14:textId="24AB8B5F" w:rsidR="00251B8D" w:rsidRPr="009329BD" w:rsidRDefault="006F3F6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529720756"/>
      <w:bookmarkEnd w:id="6"/>
      <w:r w:rsidRPr="009329BD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Интерес к изучению новых технологий у подрастающего поколения появляется в настоящее время уже в дошкольном и раннем школьном возрасте. Для большинства учащихся компьютерный мир очень привлекателен. Но зачастую весь интерес к компьютеру сводится только к играм. Поэтому задача руководителя творческого объединения правильно направить интерес ребенка, развить его потребности не только в развлекательной области, но и творческой и развивающей.</w:t>
      </w:r>
    </w:p>
    <w:p w14:paraId="3184F4EC" w14:textId="77777777" w:rsidR="00251B8D" w:rsidRPr="009329BD" w:rsidRDefault="006F3F6E">
      <w:pPr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</w:pPr>
      <w:r w:rsidRPr="009329BD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>1.1.3. Отличительная особенность программы.</w:t>
      </w:r>
    </w:p>
    <w:p w14:paraId="54B4DC52" w14:textId="77777777" w:rsidR="00251B8D" w:rsidRPr="009329BD" w:rsidRDefault="006F3F6E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29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Программа является модифицированной. </w:t>
      </w:r>
    </w:p>
    <w:p w14:paraId="397526C8" w14:textId="3465FDFB" w:rsidR="00251B8D" w:rsidRPr="009329BD" w:rsidRDefault="006F3F6E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29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разработке дополнительной общеобразовательной общеразвивающей программы «Компьютерная сказка» были использованы идеи и методики разных </w:t>
      </w:r>
      <w:r w:rsidRPr="009329B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авторов: образовательная программа дополнительного образования детей «</w:t>
      </w:r>
      <w:proofErr w:type="spellStart"/>
      <w:r w:rsidRPr="009329B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Компьюшка</w:t>
      </w:r>
      <w:proofErr w:type="spellEnd"/>
      <w:r w:rsidRPr="009329BD">
        <w:rPr>
          <w:rFonts w:ascii="Times New Roman" w:eastAsia="Times New Roman" w:hAnsi="Times New Roman" w:cs="Times New Roman"/>
          <w:sz w:val="28"/>
          <w:szCs w:val="20"/>
          <w:lang w:eastAsia="ru-RU"/>
        </w:rPr>
        <w:t>», автор-составитель Степкина М. Ф.; образовательного курса «Компьютерная азбука» (МАОУ ДОД ЦДОД «Планирование карьеры», г. Томск)</w:t>
      </w:r>
      <w:r w:rsidR="00BD4F3F" w:rsidRPr="009329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 также «Мой друг – компьютер» </w:t>
      </w:r>
      <w:proofErr w:type="spellStart"/>
      <w:r w:rsidR="00BD4F3F" w:rsidRPr="009329BD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Белослудцевой</w:t>
      </w:r>
      <w:proofErr w:type="spellEnd"/>
      <w:r w:rsidR="00BD4F3F" w:rsidRPr="009329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Н.В., педагога дополнительного образования МАОУ ДОД «СЮТ» </w:t>
      </w:r>
      <w:r w:rsidR="00BB0E3F" w:rsidRPr="009329BD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Верещагинского муниципального района Пермского края и др</w:t>
      </w:r>
      <w:r w:rsidRPr="009329B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E5D9D32" w14:textId="77777777" w:rsidR="00251B8D" w:rsidRPr="009329BD" w:rsidRDefault="006F3F6E">
      <w:pPr>
        <w:ind w:firstLine="675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bookmarkStart w:id="7" w:name="_Hlk529721218"/>
      <w:bookmarkEnd w:id="7"/>
      <w:r w:rsidRPr="009329BD">
        <w:rPr>
          <w:rFonts w:ascii="Times New Roman" w:eastAsia="Times New Roman" w:hAnsi="Times New Roman" w:cs="Times New Roman"/>
          <w:bCs/>
          <w:iCs/>
          <w:sz w:val="28"/>
        </w:rPr>
        <w:t xml:space="preserve">Отличительной особенностью данной программы является ее практико-ориентированная направленность, использование современных педагогических технологий, приемов, различных техник и способов работы с современными программными продуктами. </w:t>
      </w:r>
    </w:p>
    <w:p w14:paraId="48647F80" w14:textId="77777777" w:rsidR="00251B8D" w:rsidRPr="009329BD" w:rsidRDefault="006F3F6E">
      <w:pPr>
        <w:ind w:firstLine="675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9329BD">
        <w:rPr>
          <w:rFonts w:ascii="Times New Roman" w:eastAsia="Times New Roman" w:hAnsi="Times New Roman" w:cs="Times New Roman"/>
          <w:bCs/>
          <w:iCs/>
          <w:sz w:val="28"/>
        </w:rPr>
        <w:t>Использование в программе специальных развивающих игр и компьютерных программ позволяют ребенку освоить начальные приёмы управления компьютером, развить интеллектуальные способности, волевые качества, память, мышление, внимание и мелкую моторику рук.</w:t>
      </w:r>
    </w:p>
    <w:p w14:paraId="527C2066" w14:textId="77777777" w:rsidR="00251B8D" w:rsidRPr="009329BD" w:rsidRDefault="006F3F6E">
      <w:pPr>
        <w:ind w:firstLine="67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 w:rsidRPr="009329BD">
        <w:rPr>
          <w:rFonts w:ascii="Times New Roman" w:eastAsia="Times New Roman" w:hAnsi="Times New Roman" w:cs="Times New Roman"/>
          <w:b/>
          <w:i/>
          <w:sz w:val="28"/>
        </w:rPr>
        <w:t xml:space="preserve">1.1.4. </w:t>
      </w:r>
      <w:r w:rsidRPr="009329BD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Адресат программы.</w:t>
      </w:r>
    </w:p>
    <w:p w14:paraId="7EF3CD28" w14:textId="77777777" w:rsidR="00251B8D" w:rsidRPr="009329BD" w:rsidRDefault="006F3F6E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</w:rPr>
      </w:pPr>
      <w:bookmarkStart w:id="8" w:name="_Hlk5297212181"/>
      <w:bookmarkEnd w:id="8"/>
      <w:r w:rsidRPr="009329BD">
        <w:rPr>
          <w:rFonts w:ascii="Times New Roman" w:eastAsia="Times New Roman" w:hAnsi="Times New Roman" w:cs="Times New Roman"/>
          <w:color w:val="000000"/>
          <w:spacing w:val="9"/>
          <w:sz w:val="28"/>
        </w:rPr>
        <w:t xml:space="preserve">Программа рассчитана на детей 7– 11 лет. </w:t>
      </w:r>
    </w:p>
    <w:p w14:paraId="6A126B25" w14:textId="7A6E34B1" w:rsidR="00251B8D" w:rsidRPr="009329BD" w:rsidRDefault="006F3F6E">
      <w:pPr>
        <w:ind w:firstLine="709"/>
        <w:jc w:val="both"/>
        <w:rPr>
          <w:rFonts w:ascii="Times New Roman" w:eastAsia="Nimbus Roman No9 L" w:hAnsi="Times New Roman" w:cs="Times New Roman"/>
          <w:sz w:val="28"/>
          <w:szCs w:val="28"/>
        </w:rPr>
      </w:pPr>
      <w:bookmarkStart w:id="9" w:name="_Hlk529722291"/>
      <w:r w:rsidRPr="009329BD">
        <w:rPr>
          <w:rFonts w:ascii="Times New Roman" w:eastAsia="Nimbus Roman No9 L" w:hAnsi="Times New Roman" w:cs="Times New Roman"/>
          <w:sz w:val="28"/>
          <w:szCs w:val="28"/>
        </w:rPr>
        <w:t>Максимальная численность обучающихся в группе не должна превышать</w:t>
      </w:r>
      <w:bookmarkEnd w:id="9"/>
      <w:r w:rsidRPr="009329BD">
        <w:rPr>
          <w:rFonts w:ascii="Times New Roman" w:eastAsia="Nimbus Roman No9 L" w:hAnsi="Times New Roman" w:cs="Times New Roman"/>
          <w:sz w:val="28"/>
          <w:szCs w:val="28"/>
        </w:rPr>
        <w:t xml:space="preserve"> 1</w:t>
      </w:r>
      <w:r w:rsidR="00BB0E3F" w:rsidRPr="009329BD">
        <w:rPr>
          <w:rFonts w:ascii="Times New Roman" w:eastAsia="Nimbus Roman No9 L" w:hAnsi="Times New Roman" w:cs="Times New Roman"/>
          <w:sz w:val="28"/>
          <w:szCs w:val="28"/>
        </w:rPr>
        <w:t>0-12</w:t>
      </w:r>
      <w:r w:rsidRPr="009329BD">
        <w:rPr>
          <w:rFonts w:ascii="Times New Roman" w:eastAsia="Nimbus Roman No9 L" w:hAnsi="Times New Roman" w:cs="Times New Roman"/>
          <w:sz w:val="28"/>
          <w:szCs w:val="28"/>
        </w:rPr>
        <w:t xml:space="preserve"> чел.</w:t>
      </w:r>
    </w:p>
    <w:p w14:paraId="5FA54EC5" w14:textId="77777777" w:rsidR="00251B8D" w:rsidRPr="009329BD" w:rsidRDefault="006F3F6E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9"/>
          <w:sz w:val="28"/>
          <w:shd w:val="clear" w:color="auto" w:fill="FFFFFF"/>
        </w:rPr>
      </w:pPr>
      <w:r w:rsidRPr="009329BD">
        <w:rPr>
          <w:rFonts w:ascii="Times New Roman" w:eastAsia="Times New Roman" w:hAnsi="Times New Roman" w:cs="Times New Roman"/>
          <w:b/>
          <w:bCs/>
          <w:i/>
          <w:spacing w:val="9"/>
          <w:sz w:val="28"/>
          <w:shd w:val="clear" w:color="auto" w:fill="FFFFFF"/>
        </w:rPr>
        <w:t>Возрастные особенности детей данного возраста.</w:t>
      </w:r>
    </w:p>
    <w:p w14:paraId="63CBBDB8" w14:textId="77777777" w:rsidR="00251B8D" w:rsidRPr="009329BD" w:rsidRDefault="006F3F6E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bookmarkStart w:id="10" w:name="_Hlk529722379"/>
      <w:bookmarkEnd w:id="10"/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Программа построена с учетом возрастных и индивидуальных особенностей детей 7-11 лет.</w:t>
      </w:r>
    </w:p>
    <w:p w14:paraId="1A3A3A1A" w14:textId="77777777" w:rsidR="00251B8D" w:rsidRPr="009329BD" w:rsidRDefault="006F3F6E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В 7 лет ребенок поступает в школу. Поступление в школу — переломный момент в жизни ребенка, переход к новому образу жизни и условиям деятельности, новому положению в обществе, новым взаимоотношениям с взрослыми и сверстниками.</w:t>
      </w:r>
    </w:p>
    <w:p w14:paraId="46D3AD65" w14:textId="77777777" w:rsidR="00251B8D" w:rsidRPr="009329BD" w:rsidRDefault="006F3F6E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Вместе с новыми обязанностями школьник приобретает и новые права. Он может претендовать на серьезное отношение со стороны взрослых к своему учебному труду; он имеет право на свое рабочее место, на необходимое для его занятий время, тишину; он имеет право на отдых, на досуг. Получая за свой труд хорошую оценку, он имеет право на одобрение со стороны окружающих, требует от них уважения к себе и своим занятиям.</w:t>
      </w:r>
    </w:p>
    <w:p w14:paraId="41AFCD24" w14:textId="77777777" w:rsidR="00251B8D" w:rsidRPr="009329BD" w:rsidRDefault="006F3F6E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В плане личностного развития существенным является то, что в возрасте 7—8 лет ребенок психологически готов к пониманию смысла норм и правил и к их повседневному выполнению.</w:t>
      </w:r>
    </w:p>
    <w:p w14:paraId="105DA291" w14:textId="77777777" w:rsidR="00251B8D" w:rsidRPr="009329BD" w:rsidRDefault="006F3F6E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Младший школьный возраст — это возраст наибольшего благополучия в аффективно-</w:t>
      </w:r>
      <w:proofErr w:type="spellStart"/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потребностной</w:t>
      </w:r>
      <w:proofErr w:type="spellEnd"/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сфере, возраст преобладания положительных эмоций и личностной активности. Ребенка радует, что педагог и родители хвалят за успехи; и если педагог заботится о том, чтобы чувство радости от деятельности возникало у учащегося как можно чаще, то это закрепляет положительное отношение учащегося к приобретению новых учебных действий.</w:t>
      </w:r>
    </w:p>
    <w:p w14:paraId="733248E6" w14:textId="77777777" w:rsidR="00251B8D" w:rsidRPr="009329BD" w:rsidRDefault="006F3F6E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В младшем школьном возрасте закладываются основы таких социальных чувств, как любовь к Родине и национальная гордость, учащиеся восторженно относятся к героям-патриотам, к смелым и отважным людям, отражая свои переживания в играх, высказываниях, творческой деятельности.</w:t>
      </w:r>
    </w:p>
    <w:p w14:paraId="6B23908B" w14:textId="77777777" w:rsidR="00251B8D" w:rsidRPr="009329BD" w:rsidRDefault="006F3F6E">
      <w:pPr>
        <w:pStyle w:val="af6"/>
        <w:widowControl/>
        <w:numPr>
          <w:ilvl w:val="2"/>
          <w:numId w:val="8"/>
        </w:numPr>
        <w:suppressAutoHyphens w:val="0"/>
        <w:ind w:left="1418"/>
        <w:jc w:val="both"/>
        <w:rPr>
          <w:b/>
          <w:i/>
          <w:color w:val="000000"/>
          <w:shd w:val="clear" w:color="auto" w:fill="FFFFFF"/>
        </w:rPr>
      </w:pPr>
      <w:r w:rsidRPr="009329BD">
        <w:rPr>
          <w:b/>
          <w:i/>
          <w:color w:val="000000"/>
          <w:shd w:val="clear" w:color="auto" w:fill="FFFFFF"/>
        </w:rPr>
        <w:t xml:space="preserve">Объем и сроки реализации программы. </w:t>
      </w:r>
    </w:p>
    <w:p w14:paraId="4E6D2167" w14:textId="77777777" w:rsidR="00251B8D" w:rsidRPr="009329BD" w:rsidRDefault="006F3F6E">
      <w:pPr>
        <w:ind w:firstLine="709"/>
        <w:jc w:val="both"/>
        <w:rPr>
          <w:rFonts w:ascii="Times New Roman" w:eastAsia="Nimbus Roman No9 L" w:hAnsi="Times New Roman" w:cs="Times New Roman"/>
          <w:sz w:val="28"/>
          <w:szCs w:val="28"/>
        </w:rPr>
      </w:pPr>
      <w:bookmarkStart w:id="11" w:name="_Hlk5297223791"/>
      <w:bookmarkEnd w:id="11"/>
      <w:r w:rsidRPr="009329BD">
        <w:rPr>
          <w:rFonts w:ascii="Times New Roman" w:eastAsia="Nimbus Roman No9 L" w:hAnsi="Times New Roman" w:cs="Times New Roman"/>
          <w:sz w:val="28"/>
          <w:szCs w:val="28"/>
        </w:rPr>
        <w:lastRenderedPageBreak/>
        <w:t xml:space="preserve">Обучение по данной дополнительной общеразвивающей программе </w:t>
      </w:r>
      <w:r w:rsidRPr="009329BD">
        <w:rPr>
          <w:rFonts w:ascii="Times New Roman" w:hAnsi="Times New Roman" w:cs="Times New Roman"/>
          <w:sz w:val="28"/>
          <w:szCs w:val="28"/>
          <w:lang w:eastAsia="ar-SA" w:bidi="ar-SA"/>
        </w:rPr>
        <w:t>«Компьютерная сказка»</w:t>
      </w:r>
      <w:r w:rsidRPr="009329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329BD">
        <w:rPr>
          <w:rFonts w:ascii="Times New Roman" w:eastAsia="Nimbus Roman No9 L" w:hAnsi="Times New Roman" w:cs="Times New Roman"/>
          <w:sz w:val="28"/>
          <w:szCs w:val="28"/>
        </w:rPr>
        <w:t>рассчитано на 1 учебный год. Учебная нагрузка составляет всего 144 часа.</w:t>
      </w:r>
    </w:p>
    <w:p w14:paraId="4BA73E77" w14:textId="77777777" w:rsidR="00251B8D" w:rsidRPr="009329BD" w:rsidRDefault="006F3F6E">
      <w:pPr>
        <w:ind w:left="709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bookmarkStart w:id="12" w:name="_Hlk529722640"/>
      <w:bookmarkEnd w:id="12"/>
      <w:r w:rsidRPr="009329BD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1.1.6. Формы обучения.</w:t>
      </w:r>
    </w:p>
    <w:p w14:paraId="6A143119" w14:textId="76BCDBAC" w:rsidR="00251B8D" w:rsidRPr="009329BD" w:rsidRDefault="006F3F6E">
      <w:pPr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5297226401"/>
      <w:bookmarkEnd w:id="13"/>
      <w:r w:rsidRPr="009329BD">
        <w:rPr>
          <w:rFonts w:ascii="Times New Roman" w:eastAsia="Times New Roman" w:hAnsi="Times New Roman" w:cs="Times New Roman"/>
          <w:color w:val="000000"/>
          <w:sz w:val="28"/>
        </w:rPr>
        <w:t xml:space="preserve">Учебный материал в программе расположен в логической последовательности, при которой каждая ступень изучаемого материала является продолжением предыдущей. Формы обучения: очная, индивидуальная и групповая, что предполагает </w:t>
      </w:r>
      <w:r w:rsidRPr="009329BD">
        <w:rPr>
          <w:rFonts w:ascii="Times New Roman" w:hAnsi="Times New Roman" w:cs="Times New Roman"/>
          <w:sz w:val="28"/>
          <w:szCs w:val="28"/>
        </w:rPr>
        <w:t>непосредственное взаимодействие педагога и обучающихся при проведении занятий, для реализации которых выделяется один академический час.</w:t>
      </w:r>
    </w:p>
    <w:p w14:paraId="47196CCA" w14:textId="77777777" w:rsidR="00386649" w:rsidRPr="009329BD" w:rsidRDefault="00386649" w:rsidP="00386649">
      <w:pPr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 xml:space="preserve">Дистанционное обучение применяется с целью индивидуального обучения учащихся, пропустивших занятия по болезни, или другим причинам, а также в условиях ограничительных мероприятий. Дистанционное обучение осуществляется с применением сервисов сети Интернет: электронная почта, </w:t>
      </w:r>
      <w:proofErr w:type="spellStart"/>
      <w:r w:rsidRPr="009329BD"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 w:rsidRPr="00932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9BD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9329BD">
        <w:rPr>
          <w:rFonts w:ascii="Times New Roman" w:hAnsi="Times New Roman" w:cs="Times New Roman"/>
          <w:sz w:val="28"/>
          <w:szCs w:val="28"/>
        </w:rPr>
        <w:t>: документы, презентации, таблицы, формы, сайты; другие поисковые, информационные и интерактивные сервисы.</w:t>
      </w:r>
    </w:p>
    <w:p w14:paraId="23AC6C11" w14:textId="77777777" w:rsidR="00251B8D" w:rsidRPr="009329BD" w:rsidRDefault="006F3F6E">
      <w:pPr>
        <w:pStyle w:val="af7"/>
        <w:spacing w:before="0" w:after="0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В ходе организации групповых форм обучения</w:t>
      </w:r>
      <w:r w:rsidRPr="009329BD">
        <w:rPr>
          <w:rStyle w:val="a5"/>
          <w:rFonts w:ascii="Times New Roman" w:hAnsi="Times New Roman" w:cs="Times New Roman"/>
          <w:i/>
          <w:sz w:val="28"/>
          <w:szCs w:val="28"/>
        </w:rPr>
        <w:t xml:space="preserve"> </w:t>
      </w:r>
      <w:r w:rsidRPr="009329BD">
        <w:rPr>
          <w:rFonts w:ascii="Times New Roman" w:hAnsi="Times New Roman" w:cs="Times New Roman"/>
          <w:sz w:val="28"/>
          <w:szCs w:val="28"/>
        </w:rPr>
        <w:t xml:space="preserve">предусмотрена такая организации деятельности, при которой определенная группа обучающихся прикладывают совместные усилия для решения поставленных задач, выработки коллективного решения по определенному вопросу или проблеме. </w:t>
      </w:r>
    </w:p>
    <w:p w14:paraId="28BA95CE" w14:textId="77777777" w:rsidR="00251B8D" w:rsidRPr="009329BD" w:rsidRDefault="006F3F6E">
      <w:pPr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В ходе организации индивидуальных форм обучения</w:t>
      </w:r>
      <w:r w:rsidRPr="009329BD">
        <w:rPr>
          <w:rFonts w:ascii="Times New Roman" w:hAnsi="Times New Roman" w:cs="Times New Roman"/>
          <w:sz w:val="28"/>
          <w:szCs w:val="28"/>
        </w:rPr>
        <w:t xml:space="preserve"> предполагается самостоятельное выполнение задания обучающимся, предназначенное специально для него с учетом его подготовки, учебными возможностями и навыками. Индивидуальная форма предполагает взаимодействие преподавателя с одним обучающимся.</w:t>
      </w:r>
    </w:p>
    <w:p w14:paraId="101A74A1" w14:textId="77777777" w:rsidR="00251B8D" w:rsidRPr="009329BD" w:rsidRDefault="006F3F6E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29BD">
        <w:rPr>
          <w:rFonts w:ascii="Times New Roman" w:hAnsi="Times New Roman" w:cs="Times New Roman"/>
          <w:b/>
          <w:i/>
          <w:sz w:val="28"/>
          <w:szCs w:val="28"/>
        </w:rPr>
        <w:t xml:space="preserve">1.1.7. </w:t>
      </w:r>
      <w:bookmarkStart w:id="14" w:name="_Hlk529723130"/>
      <w:bookmarkEnd w:id="14"/>
      <w:r w:rsidRPr="009329BD">
        <w:rPr>
          <w:rFonts w:ascii="Times New Roman" w:hAnsi="Times New Roman" w:cs="Times New Roman"/>
          <w:b/>
          <w:i/>
          <w:sz w:val="28"/>
          <w:szCs w:val="28"/>
        </w:rPr>
        <w:t>Форма организации образовательного процесса:</w:t>
      </w:r>
    </w:p>
    <w:p w14:paraId="61F90ED1" w14:textId="77777777" w:rsidR="00251B8D" w:rsidRPr="009329BD" w:rsidRDefault="006F3F6E">
      <w:pPr>
        <w:pStyle w:val="af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 xml:space="preserve">Основная форма занятий: упражнения и выполнение групповых и индивидуальных практических работ. При изучении нового материала используются словесные формы: лекция, эвристическая беседа, дискуссия. При реализации личных проектов используются формы организации самостоятельной работы. Значительное место в организации образовательного процесса отводится практическому участию детей с компьютером. Наряду с наглядными методами (демонстрация и анализ схем, макетов) используется частично-поисковый и проектно-конструкторский методы. </w:t>
      </w:r>
    </w:p>
    <w:p w14:paraId="2ABA48F6" w14:textId="77777777" w:rsidR="00251B8D" w:rsidRPr="009329BD" w:rsidRDefault="006F3F6E">
      <w:pPr>
        <w:pStyle w:val="af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 xml:space="preserve">Методика обучения также основана на принципах </w:t>
      </w:r>
      <w:proofErr w:type="spellStart"/>
      <w:r w:rsidRPr="009329BD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9329BD">
        <w:rPr>
          <w:rFonts w:ascii="Times New Roman" w:hAnsi="Times New Roman" w:cs="Times New Roman"/>
          <w:sz w:val="28"/>
          <w:szCs w:val="28"/>
        </w:rPr>
        <w:t xml:space="preserve"> (образовательный процесс строится для ученика с учетом его психофизиологических качеств), гуманизации (формирование системы ценностей духовного развития). В процессе занятий по любой теме в рамках программы все формы и методы взаимообусловлены и применяются в комплексе.</w:t>
      </w:r>
    </w:p>
    <w:p w14:paraId="478DC176" w14:textId="77777777" w:rsidR="00251B8D" w:rsidRPr="009329BD" w:rsidRDefault="006F3F6E">
      <w:pPr>
        <w:pStyle w:val="af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b/>
          <w:bCs/>
          <w:sz w:val="28"/>
          <w:szCs w:val="28"/>
        </w:rPr>
        <w:t xml:space="preserve">Методы обучения </w:t>
      </w:r>
      <w:r w:rsidRPr="009329BD">
        <w:rPr>
          <w:rFonts w:ascii="Times New Roman" w:hAnsi="Times New Roman" w:cs="Times New Roman"/>
          <w:sz w:val="28"/>
          <w:szCs w:val="28"/>
        </w:rPr>
        <w:t>по внешним признакам деятельности педагога и обучающихся:</w:t>
      </w:r>
    </w:p>
    <w:p w14:paraId="24439945" w14:textId="77777777" w:rsidR="00251B8D" w:rsidRPr="009329BD" w:rsidRDefault="006F3F6E">
      <w:pPr>
        <w:pStyle w:val="af7"/>
        <w:spacing w:before="0"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29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теоретические:</w:t>
      </w:r>
    </w:p>
    <w:p w14:paraId="505BB7E5" w14:textId="77777777" w:rsidR="00251B8D" w:rsidRPr="009329BD" w:rsidRDefault="006F3F6E">
      <w:pPr>
        <w:pStyle w:val="af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9329BD">
        <w:rPr>
          <w:rFonts w:ascii="Times New Roman" w:hAnsi="Times New Roman" w:cs="Times New Roman"/>
          <w:sz w:val="28"/>
          <w:szCs w:val="28"/>
        </w:rPr>
        <w:t>беседа;</w:t>
      </w:r>
    </w:p>
    <w:p w14:paraId="69AA9F23" w14:textId="77777777" w:rsidR="00251B8D" w:rsidRPr="009329BD" w:rsidRDefault="006F3F6E">
      <w:pPr>
        <w:pStyle w:val="af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9329BD">
        <w:rPr>
          <w:rFonts w:ascii="Times New Roman" w:hAnsi="Times New Roman" w:cs="Times New Roman"/>
          <w:sz w:val="28"/>
          <w:szCs w:val="28"/>
        </w:rPr>
        <w:t xml:space="preserve">рассказ; </w:t>
      </w:r>
    </w:p>
    <w:p w14:paraId="51A7DE7A" w14:textId="77777777" w:rsidR="00251B8D" w:rsidRPr="009329BD" w:rsidRDefault="006F3F6E">
      <w:pPr>
        <w:pStyle w:val="af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9329BD">
        <w:rPr>
          <w:rFonts w:ascii="Times New Roman" w:hAnsi="Times New Roman" w:cs="Times New Roman"/>
          <w:sz w:val="28"/>
          <w:szCs w:val="28"/>
        </w:rPr>
        <w:t>инструктаж;</w:t>
      </w:r>
    </w:p>
    <w:p w14:paraId="300EC337" w14:textId="77777777" w:rsidR="00251B8D" w:rsidRPr="009329BD" w:rsidRDefault="006F3F6E">
      <w:pPr>
        <w:pStyle w:val="af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</w:t>
      </w:r>
      <w:r w:rsidRPr="009329BD">
        <w:rPr>
          <w:rFonts w:ascii="Times New Roman" w:hAnsi="Times New Roman" w:cs="Times New Roman"/>
          <w:sz w:val="28"/>
          <w:szCs w:val="28"/>
        </w:rPr>
        <w:t>демонстрация;</w:t>
      </w:r>
    </w:p>
    <w:p w14:paraId="4163E71A" w14:textId="77777777" w:rsidR="00251B8D" w:rsidRPr="009329BD" w:rsidRDefault="006F3F6E">
      <w:pPr>
        <w:pStyle w:val="af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9329BD">
        <w:rPr>
          <w:rFonts w:ascii="Times New Roman" w:hAnsi="Times New Roman" w:cs="Times New Roman"/>
          <w:sz w:val="28"/>
          <w:szCs w:val="28"/>
        </w:rPr>
        <w:t>упражнения;</w:t>
      </w:r>
    </w:p>
    <w:p w14:paraId="30A5AD48" w14:textId="77777777" w:rsidR="00251B8D" w:rsidRPr="009329BD" w:rsidRDefault="006F3F6E">
      <w:pPr>
        <w:pStyle w:val="af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9329BD">
        <w:rPr>
          <w:rFonts w:ascii="Times New Roman" w:hAnsi="Times New Roman" w:cs="Times New Roman"/>
          <w:sz w:val="28"/>
          <w:szCs w:val="28"/>
        </w:rPr>
        <w:t>решение задач;</w:t>
      </w:r>
    </w:p>
    <w:p w14:paraId="5EF57F04" w14:textId="77777777" w:rsidR="00251B8D" w:rsidRPr="009329BD" w:rsidRDefault="006F3F6E">
      <w:pPr>
        <w:pStyle w:val="af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9329BD">
        <w:rPr>
          <w:rFonts w:ascii="Times New Roman" w:hAnsi="Times New Roman" w:cs="Times New Roman"/>
          <w:sz w:val="28"/>
          <w:szCs w:val="28"/>
        </w:rPr>
        <w:t>словесные;</w:t>
      </w:r>
    </w:p>
    <w:p w14:paraId="0B16B0D2" w14:textId="77777777" w:rsidR="00251B8D" w:rsidRPr="009329BD" w:rsidRDefault="006F3F6E">
      <w:pPr>
        <w:pStyle w:val="af7"/>
        <w:spacing w:before="0"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29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наглядные:</w:t>
      </w:r>
    </w:p>
    <w:p w14:paraId="008A1F24" w14:textId="77777777" w:rsidR="00251B8D" w:rsidRPr="009329BD" w:rsidRDefault="006F3F6E">
      <w:pPr>
        <w:pStyle w:val="af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9329BD">
        <w:rPr>
          <w:rFonts w:ascii="Times New Roman" w:hAnsi="Times New Roman" w:cs="Times New Roman"/>
          <w:sz w:val="28"/>
          <w:szCs w:val="28"/>
        </w:rPr>
        <w:t>демонстрация плакатов, схем, таблиц, фото;</w:t>
      </w:r>
    </w:p>
    <w:p w14:paraId="4DD95A0E" w14:textId="77777777" w:rsidR="00251B8D" w:rsidRPr="009329BD" w:rsidRDefault="006F3F6E">
      <w:pPr>
        <w:pStyle w:val="af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9329BD">
        <w:rPr>
          <w:rFonts w:ascii="Times New Roman" w:hAnsi="Times New Roman" w:cs="Times New Roman"/>
          <w:sz w:val="28"/>
          <w:szCs w:val="28"/>
        </w:rPr>
        <w:t>использование технических средств;</w:t>
      </w:r>
    </w:p>
    <w:p w14:paraId="2660AAD9" w14:textId="77777777" w:rsidR="00251B8D" w:rsidRPr="009329BD" w:rsidRDefault="006F3F6E">
      <w:pPr>
        <w:pStyle w:val="af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9329BD">
        <w:rPr>
          <w:rFonts w:ascii="Times New Roman" w:hAnsi="Times New Roman" w:cs="Times New Roman"/>
          <w:sz w:val="28"/>
          <w:szCs w:val="28"/>
        </w:rPr>
        <w:t>просмотр видеоматериалов;</w:t>
      </w:r>
    </w:p>
    <w:p w14:paraId="65870B04" w14:textId="77777777" w:rsidR="00251B8D" w:rsidRPr="009329BD" w:rsidRDefault="006F3F6E">
      <w:pPr>
        <w:pStyle w:val="af7"/>
        <w:spacing w:before="0"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29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практические:</w:t>
      </w:r>
    </w:p>
    <w:p w14:paraId="08BE7D89" w14:textId="77777777" w:rsidR="00251B8D" w:rsidRPr="009329BD" w:rsidRDefault="006F3F6E">
      <w:pPr>
        <w:pStyle w:val="af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9329BD">
        <w:rPr>
          <w:rFonts w:ascii="Times New Roman" w:hAnsi="Times New Roman" w:cs="Times New Roman"/>
          <w:sz w:val="28"/>
          <w:szCs w:val="28"/>
        </w:rPr>
        <w:t>практические задания.</w:t>
      </w:r>
    </w:p>
    <w:p w14:paraId="0EE2A586" w14:textId="77777777" w:rsidR="00251B8D" w:rsidRPr="009329BD" w:rsidRDefault="006F3F6E">
      <w:pPr>
        <w:pStyle w:val="af7"/>
        <w:spacing w:before="0"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29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степени активности познавательной деятельности учащихся:</w:t>
      </w:r>
    </w:p>
    <w:p w14:paraId="27F4B45D" w14:textId="77777777" w:rsidR="00251B8D" w:rsidRPr="009329BD" w:rsidRDefault="006F3F6E">
      <w:pPr>
        <w:pStyle w:val="af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9329BD">
        <w:rPr>
          <w:rFonts w:ascii="Times New Roman" w:hAnsi="Times New Roman" w:cs="Times New Roman"/>
          <w:sz w:val="28"/>
          <w:szCs w:val="28"/>
        </w:rPr>
        <w:t>объяснительный;</w:t>
      </w:r>
    </w:p>
    <w:p w14:paraId="71B80D7A" w14:textId="77777777" w:rsidR="00251B8D" w:rsidRPr="009329BD" w:rsidRDefault="006F3F6E">
      <w:pPr>
        <w:pStyle w:val="af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9329BD">
        <w:rPr>
          <w:rFonts w:ascii="Times New Roman" w:hAnsi="Times New Roman" w:cs="Times New Roman"/>
          <w:sz w:val="28"/>
          <w:szCs w:val="28"/>
        </w:rPr>
        <w:t>иллюстративный;</w:t>
      </w:r>
    </w:p>
    <w:p w14:paraId="3CE9FC47" w14:textId="77777777" w:rsidR="00251B8D" w:rsidRPr="009329BD" w:rsidRDefault="006F3F6E">
      <w:pPr>
        <w:pStyle w:val="af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9329BD">
        <w:rPr>
          <w:rFonts w:ascii="Times New Roman" w:hAnsi="Times New Roman" w:cs="Times New Roman"/>
          <w:sz w:val="28"/>
          <w:szCs w:val="28"/>
        </w:rPr>
        <w:t>проблемный.</w:t>
      </w:r>
    </w:p>
    <w:p w14:paraId="77800C7A" w14:textId="77777777" w:rsidR="00251B8D" w:rsidRPr="009329BD" w:rsidRDefault="006F3F6E">
      <w:pPr>
        <w:pStyle w:val="af8"/>
        <w:ind w:firstLine="709"/>
        <w:jc w:val="both"/>
      </w:pPr>
      <w:r w:rsidRPr="009329BD">
        <w:t>Продолжительность одного занятия - 45 минут (1 академический час).</w:t>
      </w:r>
    </w:p>
    <w:p w14:paraId="066B989D" w14:textId="77777777" w:rsidR="00251B8D" w:rsidRPr="009329BD" w:rsidRDefault="006F3F6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/>
          <w:spacing w:val="7"/>
          <w:sz w:val="28"/>
          <w:szCs w:val="28"/>
        </w:rPr>
      </w:pPr>
      <w:bookmarkStart w:id="15" w:name="_Hlk529723420"/>
      <w:bookmarkStart w:id="16" w:name="_Hlk529793436"/>
      <w:bookmarkEnd w:id="15"/>
      <w:bookmarkEnd w:id="16"/>
      <w:r w:rsidRPr="009329BD">
        <w:rPr>
          <w:rFonts w:ascii="Times New Roman" w:eastAsia="Times New Roman" w:hAnsi="Times New Roman" w:cs="Times New Roman"/>
          <w:b/>
          <w:i/>
          <w:spacing w:val="7"/>
          <w:sz w:val="28"/>
          <w:szCs w:val="28"/>
        </w:rPr>
        <w:t>1.1.8. Режим занятий, периодичность и продолжительность</w:t>
      </w:r>
      <w:r w:rsidRPr="009329BD">
        <w:rPr>
          <w:rFonts w:ascii="Times New Roman" w:hAnsi="Times New Roman" w:cs="Times New Roman"/>
          <w:b/>
          <w:i/>
          <w:spacing w:val="7"/>
        </w:rPr>
        <w:t>.</w:t>
      </w:r>
      <w:r w:rsidRPr="009329BD">
        <w:rPr>
          <w:rFonts w:ascii="Times New Roman" w:eastAsia="Times New Roman" w:hAnsi="Times New Roman" w:cs="Times New Roman"/>
          <w:b/>
          <w:i/>
          <w:spacing w:val="7"/>
          <w:sz w:val="28"/>
          <w:szCs w:val="28"/>
        </w:rPr>
        <w:t xml:space="preserve"> </w:t>
      </w:r>
    </w:p>
    <w:p w14:paraId="68CA6EEA" w14:textId="77777777" w:rsidR="00251B8D" w:rsidRPr="009329BD" w:rsidRDefault="006F3F6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формируются по возрастам (группы среднего школьного возраста и группы старшего школьного возраста). При комплектации группы следует учитывать разницу в возрасте, она не должна быть более 2</w:t>
      </w:r>
      <w:r w:rsidRPr="009329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х</w:t>
      </w:r>
      <w:r w:rsidRPr="0093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14:paraId="390DE378" w14:textId="77777777" w:rsidR="00251B8D" w:rsidRPr="009329BD" w:rsidRDefault="006F3F6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дополнительный набор в группу в течение обучения по результатам собеседования.</w:t>
      </w:r>
    </w:p>
    <w:p w14:paraId="64DC51FA" w14:textId="356F6124" w:rsidR="00251B8D" w:rsidRPr="009329BD" w:rsidRDefault="006F3F6E">
      <w:pPr>
        <w:ind w:firstLine="709"/>
        <w:jc w:val="both"/>
        <w:rPr>
          <w:rFonts w:ascii="Times New Roman" w:eastAsia="Nimbus Roman No9 L" w:hAnsi="Times New Roman" w:cs="Times New Roman"/>
          <w:sz w:val="28"/>
          <w:szCs w:val="28"/>
        </w:rPr>
      </w:pPr>
      <w:bookmarkStart w:id="17" w:name="_Hlk5297234201"/>
      <w:bookmarkEnd w:id="17"/>
      <w:r w:rsidRPr="009329BD">
        <w:rPr>
          <w:rFonts w:ascii="Times New Roman" w:eastAsia="Nimbus Roman No9 L" w:hAnsi="Times New Roman" w:cs="Times New Roman"/>
          <w:sz w:val="28"/>
          <w:szCs w:val="28"/>
        </w:rPr>
        <w:t>Занятия будут проходить 2 раз</w:t>
      </w:r>
      <w:r w:rsidR="00386649" w:rsidRPr="009329BD">
        <w:rPr>
          <w:rFonts w:ascii="Times New Roman" w:eastAsia="Nimbus Roman No9 L" w:hAnsi="Times New Roman" w:cs="Times New Roman"/>
          <w:sz w:val="28"/>
          <w:szCs w:val="28"/>
        </w:rPr>
        <w:t>а</w:t>
      </w:r>
      <w:r w:rsidRPr="009329BD">
        <w:rPr>
          <w:rFonts w:ascii="Times New Roman" w:eastAsia="Nimbus Roman No9 L" w:hAnsi="Times New Roman" w:cs="Times New Roman"/>
          <w:sz w:val="28"/>
          <w:szCs w:val="28"/>
        </w:rPr>
        <w:t xml:space="preserve"> в неделю по 45 минут х 2 с 10-минутным перерывом.</w:t>
      </w:r>
    </w:p>
    <w:p w14:paraId="7341C66C" w14:textId="77777777" w:rsidR="00251B8D" w:rsidRPr="009329BD" w:rsidRDefault="006F3F6E">
      <w:pPr>
        <w:pStyle w:val="af8"/>
        <w:ind w:firstLine="709"/>
        <w:jc w:val="both"/>
        <w:rPr>
          <w:color w:val="00000A"/>
        </w:rPr>
      </w:pPr>
      <w:r w:rsidRPr="009329BD">
        <w:rPr>
          <w:color w:val="00000A"/>
        </w:rPr>
        <w:t>Режим, структура и темп занятий планируется с учетом возрастных, психологических и физиологических особенностей детей.</w:t>
      </w:r>
    </w:p>
    <w:p w14:paraId="3D661EF0" w14:textId="77777777" w:rsidR="00251B8D" w:rsidRPr="009329BD" w:rsidRDefault="00251B8D">
      <w:pPr>
        <w:pStyle w:val="af8"/>
        <w:ind w:firstLine="709"/>
        <w:jc w:val="both"/>
      </w:pPr>
    </w:p>
    <w:p w14:paraId="11BDA0DA" w14:textId="77777777" w:rsidR="00251B8D" w:rsidRPr="009329BD" w:rsidRDefault="006F3F6E">
      <w:pPr>
        <w:pStyle w:val="4"/>
        <w:numPr>
          <w:ilvl w:val="3"/>
          <w:numId w:val="1"/>
        </w:numPr>
        <w:jc w:val="center"/>
        <w:rPr>
          <w:sz w:val="28"/>
          <w:szCs w:val="32"/>
        </w:rPr>
      </w:pPr>
      <w:bookmarkStart w:id="18" w:name="_Toc80794605"/>
      <w:bookmarkStart w:id="19" w:name="_Hlk529723611"/>
      <w:bookmarkStart w:id="20" w:name="_Hlk5297934361"/>
      <w:bookmarkEnd w:id="18"/>
      <w:bookmarkEnd w:id="19"/>
      <w:bookmarkEnd w:id="20"/>
      <w:r w:rsidRPr="009329BD">
        <w:rPr>
          <w:sz w:val="28"/>
          <w:szCs w:val="32"/>
        </w:rPr>
        <w:t xml:space="preserve">1.2 </w:t>
      </w:r>
      <w:proofErr w:type="spellStart"/>
      <w:r w:rsidRPr="009329BD">
        <w:rPr>
          <w:sz w:val="28"/>
          <w:szCs w:val="32"/>
        </w:rPr>
        <w:t>Цель</w:t>
      </w:r>
      <w:proofErr w:type="spellEnd"/>
      <w:r w:rsidRPr="009329BD">
        <w:rPr>
          <w:sz w:val="28"/>
          <w:szCs w:val="32"/>
        </w:rPr>
        <w:t xml:space="preserve"> и </w:t>
      </w:r>
      <w:proofErr w:type="spellStart"/>
      <w:r w:rsidRPr="009329BD">
        <w:rPr>
          <w:sz w:val="28"/>
          <w:szCs w:val="32"/>
        </w:rPr>
        <w:t>задачи</w:t>
      </w:r>
      <w:proofErr w:type="spellEnd"/>
      <w:r w:rsidRPr="009329BD">
        <w:rPr>
          <w:sz w:val="28"/>
          <w:szCs w:val="32"/>
        </w:rPr>
        <w:t xml:space="preserve"> </w:t>
      </w:r>
      <w:proofErr w:type="spellStart"/>
      <w:r w:rsidRPr="009329BD">
        <w:rPr>
          <w:sz w:val="28"/>
          <w:szCs w:val="32"/>
        </w:rPr>
        <w:t>программы</w:t>
      </w:r>
      <w:proofErr w:type="spellEnd"/>
    </w:p>
    <w:p w14:paraId="32D07F7F" w14:textId="77777777" w:rsidR="00251B8D" w:rsidRPr="009329BD" w:rsidRDefault="00251B8D">
      <w:pPr>
        <w:widowControl w:val="0"/>
        <w:numPr>
          <w:ilvl w:val="0"/>
          <w:numId w:val="3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3B7FCBD" w14:textId="77777777" w:rsidR="00251B8D" w:rsidRPr="009329BD" w:rsidRDefault="006F3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5297236111"/>
      <w:bookmarkEnd w:id="21"/>
      <w:r w:rsidRPr="009329BD">
        <w:rPr>
          <w:rFonts w:ascii="Times New Roman" w:hAnsi="Times New Roman" w:cs="Times New Roman"/>
          <w:b/>
          <w:i/>
          <w:sz w:val="28"/>
          <w:szCs w:val="28"/>
        </w:rPr>
        <w:t>Цель программы:</w:t>
      </w:r>
      <w:r w:rsidRPr="009329BD">
        <w:rPr>
          <w:rFonts w:ascii="Times New Roman" w:hAnsi="Times New Roman" w:cs="Times New Roman"/>
          <w:sz w:val="28"/>
          <w:szCs w:val="28"/>
        </w:rPr>
        <w:t xml:space="preserve"> ознакомление детей младшего школьного возраста с основами компьютерной грамотности, развитие их творческих способностей и воспитание основ информационной культуры. </w:t>
      </w:r>
    </w:p>
    <w:p w14:paraId="44678AB8" w14:textId="77777777" w:rsidR="00251B8D" w:rsidRPr="009329BD" w:rsidRDefault="00251B8D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3418730" w14:textId="77777777" w:rsidR="00251B8D" w:rsidRPr="009329BD" w:rsidRDefault="006F3F6E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329BD">
        <w:rPr>
          <w:rFonts w:ascii="Times New Roman" w:hAnsi="Times New Roman" w:cs="Times New Roman"/>
          <w:b/>
          <w:bCs/>
          <w:i/>
          <w:sz w:val="28"/>
          <w:szCs w:val="28"/>
        </w:rPr>
        <w:t>Задачи образовательной программы:</w:t>
      </w:r>
    </w:p>
    <w:p w14:paraId="13EC2E2F" w14:textId="77777777" w:rsidR="00251B8D" w:rsidRPr="009329BD" w:rsidRDefault="006F3F6E">
      <w:pPr>
        <w:pStyle w:val="16"/>
        <w:numPr>
          <w:ilvl w:val="0"/>
          <w:numId w:val="2"/>
        </w:numPr>
        <w:ind w:firstLine="0"/>
        <w:rPr>
          <w:rFonts w:eastAsia="WenQuanYi Micro Hei"/>
          <w:b/>
          <w:bCs/>
          <w:sz w:val="28"/>
          <w:szCs w:val="28"/>
          <w:lang w:val="ru-RU" w:bidi="hi-IN"/>
        </w:rPr>
      </w:pPr>
      <w:r w:rsidRPr="009329BD">
        <w:rPr>
          <w:rFonts w:eastAsia="WenQuanYi Micro Hei"/>
          <w:b/>
          <w:bCs/>
          <w:sz w:val="28"/>
          <w:szCs w:val="28"/>
          <w:lang w:val="ru-RU" w:bidi="hi-IN"/>
        </w:rPr>
        <w:t>Обучающие:</w:t>
      </w:r>
    </w:p>
    <w:p w14:paraId="66B46A35" w14:textId="77777777" w:rsidR="00251B8D" w:rsidRPr="009329BD" w:rsidRDefault="006F3F6E">
      <w:pPr>
        <w:pStyle w:val="16"/>
        <w:numPr>
          <w:ilvl w:val="0"/>
          <w:numId w:val="2"/>
        </w:numPr>
        <w:rPr>
          <w:rFonts w:eastAsia="WenQuanYi Micro Hei"/>
          <w:sz w:val="28"/>
          <w:szCs w:val="28"/>
          <w:lang w:val="ru-RU" w:bidi="hi-IN"/>
        </w:rPr>
      </w:pPr>
      <w:r w:rsidRPr="009329BD">
        <w:rPr>
          <w:rFonts w:eastAsia="WenQuanYi Micro Hei"/>
          <w:sz w:val="28"/>
          <w:szCs w:val="28"/>
          <w:lang w:val="ru-RU" w:bidi="hi-IN"/>
        </w:rPr>
        <w:t>практическое закрепление теоретических знаний, полученных в объединении;</w:t>
      </w:r>
    </w:p>
    <w:p w14:paraId="325B68BE" w14:textId="77777777" w:rsidR="00251B8D" w:rsidRPr="009329BD" w:rsidRDefault="006F3F6E">
      <w:pPr>
        <w:pStyle w:val="16"/>
        <w:numPr>
          <w:ilvl w:val="0"/>
          <w:numId w:val="2"/>
        </w:numPr>
        <w:rPr>
          <w:rFonts w:eastAsia="WenQuanYi Micro Hei"/>
          <w:sz w:val="28"/>
          <w:szCs w:val="28"/>
          <w:lang w:val="ru-RU" w:bidi="hi-IN"/>
        </w:rPr>
      </w:pPr>
      <w:r w:rsidRPr="009329BD">
        <w:rPr>
          <w:rFonts w:eastAsia="WenQuanYi Micro Hei"/>
          <w:sz w:val="28"/>
          <w:szCs w:val="28"/>
          <w:lang w:val="ru-RU" w:bidi="hi-IN"/>
        </w:rPr>
        <w:t>знакомство с современными информационными технологиями;</w:t>
      </w:r>
    </w:p>
    <w:p w14:paraId="77CE13AB" w14:textId="77777777" w:rsidR="00251B8D" w:rsidRPr="009329BD" w:rsidRDefault="006F3F6E">
      <w:pPr>
        <w:pStyle w:val="16"/>
        <w:numPr>
          <w:ilvl w:val="0"/>
          <w:numId w:val="2"/>
        </w:numPr>
        <w:rPr>
          <w:rFonts w:eastAsia="WenQuanYi Micro Hei"/>
          <w:sz w:val="28"/>
          <w:szCs w:val="28"/>
          <w:lang w:val="ru-RU" w:bidi="hi-IN"/>
        </w:rPr>
      </w:pPr>
      <w:r w:rsidRPr="009329BD">
        <w:rPr>
          <w:rFonts w:eastAsia="WenQuanYi Micro Hei"/>
          <w:sz w:val="28"/>
          <w:szCs w:val="28"/>
          <w:lang w:val="ru-RU" w:bidi="hi-IN"/>
        </w:rPr>
        <w:t>знакомство с устройством и работой на персональном компьютере;</w:t>
      </w:r>
    </w:p>
    <w:p w14:paraId="37D56E60" w14:textId="77777777" w:rsidR="00251B8D" w:rsidRPr="009329BD" w:rsidRDefault="006F3F6E">
      <w:pPr>
        <w:pStyle w:val="16"/>
        <w:numPr>
          <w:ilvl w:val="0"/>
          <w:numId w:val="2"/>
        </w:numPr>
        <w:rPr>
          <w:rFonts w:eastAsia="WenQuanYi Micro Hei"/>
          <w:sz w:val="28"/>
          <w:szCs w:val="28"/>
          <w:lang w:val="ru-RU" w:bidi="hi-IN"/>
        </w:rPr>
      </w:pPr>
      <w:r w:rsidRPr="009329BD">
        <w:rPr>
          <w:rFonts w:eastAsia="WenQuanYi Micro Hei"/>
          <w:sz w:val="28"/>
          <w:szCs w:val="28"/>
          <w:lang w:val="ru-RU" w:bidi="hi-IN"/>
        </w:rPr>
        <w:t>познакомить с программой WORD;</w:t>
      </w:r>
    </w:p>
    <w:p w14:paraId="11F8180B" w14:textId="41264BBB" w:rsidR="00251B8D" w:rsidRPr="009329BD" w:rsidRDefault="006F3F6E">
      <w:pPr>
        <w:pStyle w:val="16"/>
        <w:numPr>
          <w:ilvl w:val="0"/>
          <w:numId w:val="2"/>
        </w:numPr>
        <w:rPr>
          <w:rFonts w:eastAsia="WenQuanYi Micro Hei"/>
          <w:sz w:val="28"/>
          <w:szCs w:val="28"/>
          <w:lang w:val="ru-RU" w:bidi="hi-IN"/>
        </w:rPr>
      </w:pPr>
      <w:r w:rsidRPr="009329BD">
        <w:rPr>
          <w:rFonts w:eastAsia="WenQuanYi Micro Hei"/>
          <w:sz w:val="28"/>
          <w:szCs w:val="28"/>
          <w:lang w:val="ru-RU" w:bidi="hi-IN"/>
        </w:rPr>
        <w:t>познакомить с программой презентаций POWER POINT</w:t>
      </w:r>
      <w:r w:rsidR="00386649" w:rsidRPr="009329BD">
        <w:rPr>
          <w:rFonts w:eastAsia="WenQuanYi Micro Hei"/>
          <w:sz w:val="28"/>
          <w:szCs w:val="28"/>
          <w:lang w:val="ru-RU" w:bidi="hi-IN"/>
        </w:rPr>
        <w:t>.</w:t>
      </w:r>
    </w:p>
    <w:p w14:paraId="3EC3387B" w14:textId="77777777" w:rsidR="00251B8D" w:rsidRPr="009329BD" w:rsidRDefault="006F3F6E">
      <w:pPr>
        <w:pStyle w:val="16"/>
        <w:numPr>
          <w:ilvl w:val="0"/>
          <w:numId w:val="2"/>
        </w:numPr>
        <w:ind w:firstLine="0"/>
        <w:rPr>
          <w:rFonts w:eastAsia="WenQuanYi Micro Hei"/>
          <w:b/>
          <w:bCs/>
          <w:sz w:val="28"/>
          <w:szCs w:val="28"/>
          <w:lang w:val="ru-RU" w:bidi="hi-IN"/>
        </w:rPr>
      </w:pPr>
      <w:r w:rsidRPr="009329BD">
        <w:rPr>
          <w:rFonts w:eastAsia="WenQuanYi Micro Hei"/>
          <w:b/>
          <w:bCs/>
          <w:sz w:val="28"/>
          <w:szCs w:val="28"/>
          <w:lang w:val="ru-RU" w:bidi="hi-IN"/>
        </w:rPr>
        <w:t>Развивающие:</w:t>
      </w:r>
    </w:p>
    <w:p w14:paraId="625AA910" w14:textId="77777777" w:rsidR="00251B8D" w:rsidRPr="009329BD" w:rsidRDefault="006F3F6E">
      <w:pPr>
        <w:pStyle w:val="16"/>
        <w:numPr>
          <w:ilvl w:val="0"/>
          <w:numId w:val="2"/>
        </w:numPr>
        <w:rPr>
          <w:rFonts w:eastAsia="WenQuanYi Micro Hei"/>
          <w:sz w:val="28"/>
          <w:szCs w:val="28"/>
          <w:lang w:val="ru-RU" w:bidi="hi-IN"/>
        </w:rPr>
      </w:pPr>
      <w:r w:rsidRPr="009329BD">
        <w:rPr>
          <w:rFonts w:eastAsia="WenQuanYi Micro Hei"/>
          <w:sz w:val="28"/>
          <w:szCs w:val="28"/>
          <w:lang w:val="ru-RU" w:bidi="hi-IN"/>
        </w:rPr>
        <w:t>развитие алгоритмического мышления учащихся;</w:t>
      </w:r>
    </w:p>
    <w:p w14:paraId="4B14B79C" w14:textId="3E178AF5" w:rsidR="00251B8D" w:rsidRPr="009329BD" w:rsidRDefault="006F3F6E">
      <w:pPr>
        <w:pStyle w:val="16"/>
        <w:numPr>
          <w:ilvl w:val="0"/>
          <w:numId w:val="2"/>
        </w:numPr>
        <w:rPr>
          <w:rFonts w:eastAsia="WenQuanYi Micro Hei"/>
          <w:sz w:val="28"/>
          <w:szCs w:val="28"/>
          <w:lang w:val="ru-RU" w:bidi="hi-IN"/>
        </w:rPr>
      </w:pPr>
      <w:r w:rsidRPr="009329BD">
        <w:rPr>
          <w:rFonts w:eastAsia="WenQuanYi Micro Hei"/>
          <w:sz w:val="28"/>
          <w:szCs w:val="28"/>
          <w:lang w:val="ru-RU" w:bidi="hi-IN"/>
        </w:rPr>
        <w:t>приобщение учащихся к самостоятельной творческой работе при создании индивидуальных проектов</w:t>
      </w:r>
      <w:r w:rsidR="00386649" w:rsidRPr="009329BD">
        <w:rPr>
          <w:rFonts w:eastAsia="WenQuanYi Micro Hei"/>
          <w:sz w:val="28"/>
          <w:szCs w:val="28"/>
          <w:lang w:val="ru-RU" w:bidi="hi-IN"/>
        </w:rPr>
        <w:t>.</w:t>
      </w:r>
    </w:p>
    <w:p w14:paraId="74D4AB9E" w14:textId="77777777" w:rsidR="00251B8D" w:rsidRPr="009329BD" w:rsidRDefault="006F3F6E">
      <w:pPr>
        <w:pStyle w:val="16"/>
        <w:numPr>
          <w:ilvl w:val="0"/>
          <w:numId w:val="2"/>
        </w:numPr>
        <w:ind w:firstLine="0"/>
        <w:rPr>
          <w:rFonts w:eastAsia="WenQuanYi Micro Hei"/>
          <w:b/>
          <w:bCs/>
          <w:sz w:val="28"/>
          <w:szCs w:val="28"/>
          <w:lang w:val="ru-RU" w:bidi="hi-IN"/>
        </w:rPr>
      </w:pPr>
      <w:r w:rsidRPr="009329BD">
        <w:rPr>
          <w:rFonts w:eastAsia="WenQuanYi Micro Hei"/>
          <w:b/>
          <w:bCs/>
          <w:sz w:val="28"/>
          <w:szCs w:val="28"/>
          <w:lang w:val="ru-RU" w:bidi="hi-IN"/>
        </w:rPr>
        <w:t>Воспитательные:</w:t>
      </w:r>
    </w:p>
    <w:p w14:paraId="1DC8C556" w14:textId="77777777" w:rsidR="00251B8D" w:rsidRPr="009329BD" w:rsidRDefault="006F3F6E">
      <w:pPr>
        <w:pStyle w:val="16"/>
        <w:numPr>
          <w:ilvl w:val="0"/>
          <w:numId w:val="2"/>
        </w:numPr>
        <w:rPr>
          <w:rFonts w:eastAsia="WenQuanYi Micro Hei"/>
          <w:sz w:val="28"/>
          <w:szCs w:val="28"/>
          <w:lang w:val="ru-RU" w:bidi="hi-IN"/>
        </w:rPr>
      </w:pPr>
      <w:r w:rsidRPr="009329BD">
        <w:rPr>
          <w:rFonts w:eastAsia="WenQuanYi Micro Hei"/>
          <w:sz w:val="28"/>
          <w:szCs w:val="28"/>
          <w:lang w:val="ru-RU" w:bidi="hi-IN"/>
        </w:rPr>
        <w:lastRenderedPageBreak/>
        <w:t>воспитание культуры речи и общения;</w:t>
      </w:r>
    </w:p>
    <w:p w14:paraId="3A472E50" w14:textId="77777777" w:rsidR="00251B8D" w:rsidRPr="009329BD" w:rsidRDefault="006F3F6E">
      <w:pPr>
        <w:pStyle w:val="16"/>
        <w:numPr>
          <w:ilvl w:val="0"/>
          <w:numId w:val="2"/>
        </w:numPr>
        <w:rPr>
          <w:rFonts w:eastAsia="WenQuanYi Micro Hei"/>
          <w:sz w:val="28"/>
          <w:szCs w:val="28"/>
          <w:lang w:val="ru-RU" w:bidi="hi-IN"/>
        </w:rPr>
      </w:pPr>
      <w:r w:rsidRPr="009329BD">
        <w:rPr>
          <w:rFonts w:eastAsia="WenQuanYi Micro Hei"/>
          <w:sz w:val="28"/>
          <w:szCs w:val="28"/>
          <w:lang w:val="ru-RU" w:bidi="hi-IN"/>
        </w:rPr>
        <w:t>вовлечение учащихся в организационно-массовую работу, проводимую внутри объединения.</w:t>
      </w:r>
    </w:p>
    <w:p w14:paraId="57C88422" w14:textId="77777777" w:rsidR="00251B8D" w:rsidRPr="009329BD" w:rsidRDefault="00251B8D" w:rsidP="00386649">
      <w:pPr>
        <w:pStyle w:val="16"/>
        <w:ind w:left="357"/>
        <w:rPr>
          <w:lang w:val="ru-RU"/>
        </w:rPr>
      </w:pPr>
    </w:p>
    <w:p w14:paraId="4281FAB9" w14:textId="77777777" w:rsidR="00251B8D" w:rsidRPr="009329BD" w:rsidRDefault="006F3F6E">
      <w:pPr>
        <w:pStyle w:val="4"/>
        <w:numPr>
          <w:ilvl w:val="3"/>
          <w:numId w:val="1"/>
        </w:numPr>
        <w:jc w:val="center"/>
        <w:rPr>
          <w:sz w:val="28"/>
          <w:szCs w:val="32"/>
        </w:rPr>
      </w:pPr>
      <w:bookmarkStart w:id="22" w:name="_Toc80794606"/>
      <w:bookmarkStart w:id="23" w:name="_Hlk529722470"/>
      <w:bookmarkEnd w:id="22"/>
      <w:bookmarkEnd w:id="23"/>
      <w:r w:rsidRPr="009329BD">
        <w:rPr>
          <w:sz w:val="28"/>
          <w:szCs w:val="32"/>
        </w:rPr>
        <w:t>1.3. Учебный план</w:t>
      </w:r>
    </w:p>
    <w:tbl>
      <w:tblPr>
        <w:tblW w:w="0" w:type="auto"/>
        <w:tblInd w:w="-60" w:type="dxa"/>
        <w:tblBorders>
          <w:top w:val="single" w:sz="8" w:space="0" w:color="000001"/>
          <w:left w:val="single" w:sz="8" w:space="0" w:color="000001"/>
          <w:bottom w:val="nil"/>
          <w:right w:val="nil"/>
          <w:insideH w:val="nil"/>
          <w:insideV w:val="nil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366"/>
        <w:gridCol w:w="959"/>
        <w:gridCol w:w="972"/>
        <w:gridCol w:w="1310"/>
        <w:gridCol w:w="1958"/>
        <w:gridCol w:w="1993"/>
      </w:tblGrid>
      <w:tr w:rsidR="00251B8D" w:rsidRPr="009329BD" w14:paraId="1B54ACDE" w14:textId="77777777">
        <w:trPr>
          <w:cantSplit/>
          <w:trHeight w:val="23"/>
        </w:trPr>
        <w:tc>
          <w:tcPr>
            <w:tcW w:w="448" w:type="dxa"/>
            <w:vMerge w:val="restart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0F7C540A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No п/п</w:t>
            </w:r>
          </w:p>
        </w:tc>
        <w:tc>
          <w:tcPr>
            <w:tcW w:w="2417" w:type="dxa"/>
            <w:vMerge w:val="restart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2FB0CC64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Название</w:t>
            </w:r>
          </w:p>
          <w:p w14:paraId="2C9DDA1E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раздела/</w:t>
            </w:r>
          </w:p>
          <w:p w14:paraId="3EC576CF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темы</w:t>
            </w:r>
          </w:p>
          <w:p w14:paraId="386BA8BC" w14:textId="77777777" w:rsidR="00251B8D" w:rsidRPr="009329BD" w:rsidRDefault="00251B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19" w:type="dxa"/>
            <w:gridSpan w:val="3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1534FD5B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1818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2CE8435B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Формы организации занятий</w:t>
            </w:r>
          </w:p>
        </w:tc>
        <w:tc>
          <w:tcPr>
            <w:tcW w:w="2062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656CD5D8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Формы аттестации /контроля</w:t>
            </w:r>
          </w:p>
        </w:tc>
      </w:tr>
      <w:tr w:rsidR="00251B8D" w:rsidRPr="009329BD" w14:paraId="220D8A3C" w14:textId="77777777">
        <w:trPr>
          <w:cantSplit/>
          <w:trHeight w:val="23"/>
        </w:trPr>
        <w:tc>
          <w:tcPr>
            <w:tcW w:w="448" w:type="dxa"/>
            <w:vMerge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1A787B9F" w14:textId="77777777" w:rsidR="00251B8D" w:rsidRPr="009329BD" w:rsidRDefault="00251B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1B2B345E" w14:textId="77777777" w:rsidR="00251B8D" w:rsidRPr="009329BD" w:rsidRDefault="00251B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6384B710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756FD480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Теория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5E381DB9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Практика</w:t>
            </w:r>
          </w:p>
        </w:tc>
        <w:tc>
          <w:tcPr>
            <w:tcW w:w="1818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29D9195A" w14:textId="77777777" w:rsidR="00251B8D" w:rsidRPr="009329BD" w:rsidRDefault="00251B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08AE4EB1" w14:textId="77777777" w:rsidR="00251B8D" w:rsidRPr="009329BD" w:rsidRDefault="00251B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</w:tr>
      <w:tr w:rsidR="00251B8D" w:rsidRPr="009329BD" w14:paraId="79BA538E" w14:textId="77777777">
        <w:trPr>
          <w:trHeight w:val="23"/>
        </w:trPr>
        <w:tc>
          <w:tcPr>
            <w:tcW w:w="4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7C7CE088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9616" w:type="dxa"/>
            <w:gridSpan w:val="6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DBEBF36" w14:textId="77777777" w:rsidR="00251B8D" w:rsidRPr="009329BD" w:rsidRDefault="006F3F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Раздел 1. </w:t>
            </w:r>
            <w:r w:rsidRPr="00932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Компьютер и его устройство</w:t>
            </w:r>
            <w:r w:rsidRPr="00932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251B8D" w:rsidRPr="009329BD" w14:paraId="555E97A6" w14:textId="77777777">
        <w:trPr>
          <w:trHeight w:val="23"/>
        </w:trPr>
        <w:tc>
          <w:tcPr>
            <w:tcW w:w="4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7C245FB9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41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1A794734" w14:textId="77777777" w:rsidR="00251B8D" w:rsidRPr="009329BD" w:rsidRDefault="006F3F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Вводное занятие.</w:t>
            </w:r>
          </w:p>
        </w:tc>
        <w:tc>
          <w:tcPr>
            <w:tcW w:w="992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39AD4745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4793F071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117BF8BE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5C0254C2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Беседа, рассказ,</w:t>
            </w:r>
          </w:p>
        </w:tc>
        <w:tc>
          <w:tcPr>
            <w:tcW w:w="206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607A781B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Беседа-опрос</w:t>
            </w:r>
          </w:p>
        </w:tc>
      </w:tr>
      <w:tr w:rsidR="00251B8D" w:rsidRPr="009329BD" w14:paraId="15669F6F" w14:textId="77777777">
        <w:trPr>
          <w:trHeight w:val="23"/>
        </w:trPr>
        <w:tc>
          <w:tcPr>
            <w:tcW w:w="4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28EC8E1A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bookmarkStart w:id="24" w:name="_Hlk111560343"/>
            <w:bookmarkEnd w:id="24"/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41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16144A46" w14:textId="77777777" w:rsidR="00251B8D" w:rsidRPr="009329BD" w:rsidRDefault="006F3F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развития компьютеров.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23721634" w14:textId="77777777" w:rsidR="00251B8D" w:rsidRPr="009329BD" w:rsidRDefault="006F3F6E">
            <w:pPr>
              <w:jc w:val="center"/>
              <w:rPr>
                <w:rFonts w:ascii="Times New Roman" w:hAnsi="Times New Roman" w:cs="Times New Roman"/>
              </w:rPr>
            </w:pPr>
            <w:r w:rsidRPr="009329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6ACA9A43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3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798CE037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2C82A321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Рассказ, демонстрация</w:t>
            </w:r>
          </w:p>
        </w:tc>
        <w:tc>
          <w:tcPr>
            <w:tcW w:w="206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2AB8FA49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Беседа-опрос</w:t>
            </w:r>
          </w:p>
        </w:tc>
      </w:tr>
      <w:tr w:rsidR="00251B8D" w:rsidRPr="009329BD" w14:paraId="38195372" w14:textId="77777777">
        <w:trPr>
          <w:trHeight w:val="23"/>
        </w:trPr>
        <w:tc>
          <w:tcPr>
            <w:tcW w:w="4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1CFF21CB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241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02C032A1" w14:textId="77777777" w:rsidR="00251B8D" w:rsidRPr="009329BD" w:rsidRDefault="006F3F6E">
            <w:pPr>
              <w:rPr>
                <w:rFonts w:ascii="Times New Roman" w:hAnsi="Times New Roman" w:cs="Times New Roman"/>
              </w:rPr>
            </w:pPr>
            <w:r w:rsidRPr="009329BD">
              <w:rPr>
                <w:rFonts w:ascii="Times New Roman" w:hAnsi="Times New Roman" w:cs="Times New Roman"/>
              </w:rPr>
              <w:t>Компьютер: составные элементы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226301B6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4B4577F0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3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43171458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67744BDC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Рассказ, демонстрация,</w:t>
            </w:r>
          </w:p>
          <w:p w14:paraId="738F133B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практическая работа</w:t>
            </w:r>
          </w:p>
        </w:tc>
        <w:tc>
          <w:tcPr>
            <w:tcW w:w="206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52E1B63E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Беседа-опрос</w:t>
            </w:r>
          </w:p>
        </w:tc>
      </w:tr>
      <w:tr w:rsidR="00251B8D" w:rsidRPr="009329BD" w14:paraId="565C107A" w14:textId="77777777">
        <w:trPr>
          <w:trHeight w:val="23"/>
        </w:trPr>
        <w:tc>
          <w:tcPr>
            <w:tcW w:w="4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3EA31DF9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241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12C19FF8" w14:textId="77777777" w:rsidR="00251B8D" w:rsidRPr="009329BD" w:rsidRDefault="006F3F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 работы персонального компьютера</w:t>
            </w:r>
          </w:p>
        </w:tc>
        <w:tc>
          <w:tcPr>
            <w:tcW w:w="99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29229DA6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3006B7C2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3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0CC447C6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6102368B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Рассказ, демонстрация,</w:t>
            </w:r>
          </w:p>
          <w:p w14:paraId="2CF35481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практическая работа</w:t>
            </w:r>
          </w:p>
        </w:tc>
        <w:tc>
          <w:tcPr>
            <w:tcW w:w="206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0DFDA2D2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Беседа-опрос</w:t>
            </w:r>
          </w:p>
        </w:tc>
      </w:tr>
      <w:tr w:rsidR="00251B8D" w:rsidRPr="009329BD" w14:paraId="3BD021C8" w14:textId="77777777" w:rsidTr="00386649">
        <w:trPr>
          <w:trHeight w:val="23"/>
        </w:trPr>
        <w:tc>
          <w:tcPr>
            <w:tcW w:w="4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24F10F62" w14:textId="77777777" w:rsidR="00251B8D" w:rsidRPr="009329BD" w:rsidRDefault="0025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bookmarkStart w:id="25" w:name="_Hlk1115603431"/>
            <w:bookmarkEnd w:id="25"/>
          </w:p>
        </w:tc>
        <w:tc>
          <w:tcPr>
            <w:tcW w:w="241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4EE7EE21" w14:textId="77777777" w:rsidR="00251B8D" w:rsidRPr="009329BD" w:rsidRDefault="00251B8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00"/>
            <w:tcMar>
              <w:left w:w="-10" w:type="dxa"/>
            </w:tcMar>
            <w:vAlign w:val="center"/>
          </w:tcPr>
          <w:p w14:paraId="32A7456D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shd w:val="clear" w:color="auto" w:fill="FFFF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shd w:val="clear" w:color="auto" w:fill="FFFF0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00"/>
            <w:tcMar>
              <w:left w:w="-10" w:type="dxa"/>
            </w:tcMar>
            <w:vAlign w:val="center"/>
          </w:tcPr>
          <w:p w14:paraId="561F2D7B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shd w:val="clear" w:color="auto" w:fill="FFFF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shd w:val="clear" w:color="auto" w:fill="FFFF00"/>
                <w:lang w:eastAsia="ru-RU"/>
              </w:rPr>
              <w:t>18</w:t>
            </w:r>
          </w:p>
        </w:tc>
        <w:tc>
          <w:tcPr>
            <w:tcW w:w="133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00"/>
            <w:tcMar>
              <w:left w:w="-10" w:type="dxa"/>
            </w:tcMar>
            <w:vAlign w:val="center"/>
          </w:tcPr>
          <w:p w14:paraId="05209B15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shd w:val="clear" w:color="auto" w:fill="FFFF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shd w:val="clear" w:color="auto" w:fill="FFFF00"/>
                <w:lang w:eastAsia="ru-RU"/>
              </w:rPr>
              <w:t>12</w:t>
            </w:r>
          </w:p>
        </w:tc>
        <w:tc>
          <w:tcPr>
            <w:tcW w:w="18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4EEA2E79" w14:textId="77777777" w:rsidR="00251B8D" w:rsidRPr="009329BD" w:rsidRDefault="00251B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0905BA7E" w14:textId="77777777" w:rsidR="00251B8D" w:rsidRPr="009329BD" w:rsidRDefault="00251B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</w:tr>
      <w:tr w:rsidR="00251B8D" w:rsidRPr="009329BD" w14:paraId="08E5210D" w14:textId="77777777">
        <w:trPr>
          <w:trHeight w:val="23"/>
        </w:trPr>
        <w:tc>
          <w:tcPr>
            <w:tcW w:w="4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3AACBD5D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9616" w:type="dxa"/>
            <w:gridSpan w:val="6"/>
            <w:tcBorders>
              <w:top w:val="nil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0FE96C1C" w14:textId="77777777" w:rsidR="00251B8D" w:rsidRPr="009329BD" w:rsidRDefault="006F3F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Раздел 2. </w:t>
            </w:r>
            <w:r w:rsidRPr="009329BD">
              <w:rPr>
                <w:rFonts w:ascii="Times New Roman" w:hAnsi="Times New Roman" w:cs="Times New Roman"/>
                <w:b/>
                <w:bCs/>
              </w:rPr>
              <w:t>Основы работы с текстовыми редакторами</w:t>
            </w:r>
            <w:r w:rsidRPr="00932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251B8D" w:rsidRPr="009329BD" w14:paraId="3B8AFC26" w14:textId="77777777">
        <w:trPr>
          <w:trHeight w:val="23"/>
        </w:trPr>
        <w:tc>
          <w:tcPr>
            <w:tcW w:w="4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5931B003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bookmarkStart w:id="26" w:name="_Hlk111561137"/>
            <w:bookmarkEnd w:id="26"/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623A3715" w14:textId="77777777" w:rsidR="00251B8D" w:rsidRPr="009329BD" w:rsidRDefault="006F3F6E">
            <w:pPr>
              <w:rPr>
                <w:rFonts w:ascii="Times New Roman" w:hAnsi="Times New Roman" w:cs="Times New Roman"/>
              </w:rPr>
            </w:pPr>
            <w:r w:rsidRPr="009329BD">
              <w:rPr>
                <w:rFonts w:ascii="Times New Roman" w:hAnsi="Times New Roman" w:cs="Times New Roman"/>
              </w:rPr>
              <w:t xml:space="preserve">Клавиатура и правила работы с ней. Правила техники безопасности при работе с компьютером.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6E601238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76A7D644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1FD3EC83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2025102B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Рассказ, демонстрация,</w:t>
            </w:r>
          </w:p>
          <w:p w14:paraId="48EA0C66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практическая работа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55EA8988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Беседа-опрос,</w:t>
            </w:r>
          </w:p>
          <w:p w14:paraId="21AB1680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bookmarkStart w:id="27" w:name="__DdeLink__2009_670850175"/>
            <w:bookmarkEnd w:id="27"/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наблюдение</w:t>
            </w:r>
          </w:p>
        </w:tc>
      </w:tr>
      <w:tr w:rsidR="00251B8D" w:rsidRPr="009329BD" w14:paraId="610E30D5" w14:textId="77777777">
        <w:trPr>
          <w:trHeight w:val="23"/>
        </w:trPr>
        <w:tc>
          <w:tcPr>
            <w:tcW w:w="4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5DF81ADD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241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122B810E" w14:textId="77777777" w:rsidR="00251B8D" w:rsidRPr="009329BD" w:rsidRDefault="006F3F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Знакомимся с текстовым процессом Microsoft Word</w:t>
            </w:r>
          </w:p>
        </w:tc>
        <w:tc>
          <w:tcPr>
            <w:tcW w:w="99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2A02B7BA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454F128B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05872C47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2DBA41BD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Рассказ, демонстрация,</w:t>
            </w:r>
          </w:p>
          <w:p w14:paraId="5D78AE00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практическая работа</w:t>
            </w:r>
          </w:p>
        </w:tc>
        <w:tc>
          <w:tcPr>
            <w:tcW w:w="206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79B814A2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Беседа-опрос,</w:t>
            </w:r>
          </w:p>
          <w:p w14:paraId="25FC7481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наблюдение</w:t>
            </w:r>
          </w:p>
        </w:tc>
      </w:tr>
      <w:tr w:rsidR="00251B8D" w:rsidRPr="009329BD" w14:paraId="25EB702F" w14:textId="77777777">
        <w:trPr>
          <w:trHeight w:val="1115"/>
        </w:trPr>
        <w:tc>
          <w:tcPr>
            <w:tcW w:w="448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78744F84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211B69A0" w14:textId="77777777" w:rsidR="00251B8D" w:rsidRPr="009329BD" w:rsidRDefault="006F3F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Форматирование и правка текстового документа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33AFDD8B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7CD2DCBB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406AFDD3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63986649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Рассказ, демонстрация,</w:t>
            </w:r>
          </w:p>
          <w:p w14:paraId="6898E82B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практическая работа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4D0F97CE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Беседа-опрос,</w:t>
            </w:r>
          </w:p>
          <w:p w14:paraId="6A3FA009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наблюдение</w:t>
            </w:r>
          </w:p>
        </w:tc>
      </w:tr>
      <w:tr w:rsidR="00251B8D" w:rsidRPr="009329BD" w14:paraId="107EDBB5" w14:textId="77777777">
        <w:trPr>
          <w:trHeight w:val="23"/>
        </w:trPr>
        <w:tc>
          <w:tcPr>
            <w:tcW w:w="448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543B78AA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2.4.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0890F770" w14:textId="77777777" w:rsidR="00251B8D" w:rsidRPr="009329BD" w:rsidRDefault="006F3F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заголовков. Вставка в текст рисунков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3C7149D2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6129D7BA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1D45DDA1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1C5421E9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Рассказ, демонстрация,</w:t>
            </w:r>
          </w:p>
          <w:p w14:paraId="62A5B8DD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практическая работа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0AB1F298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Беседа-опрос,</w:t>
            </w:r>
          </w:p>
          <w:p w14:paraId="67B471CE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наблюдение</w:t>
            </w:r>
          </w:p>
        </w:tc>
      </w:tr>
      <w:tr w:rsidR="00251B8D" w:rsidRPr="009329BD" w14:paraId="56A651E4" w14:textId="77777777">
        <w:trPr>
          <w:trHeight w:val="23"/>
        </w:trPr>
        <w:tc>
          <w:tcPr>
            <w:tcW w:w="4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6DBF697F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2.5.</w:t>
            </w:r>
          </w:p>
        </w:tc>
        <w:tc>
          <w:tcPr>
            <w:tcW w:w="241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633F168F" w14:textId="77777777" w:rsidR="00251B8D" w:rsidRPr="009329BD" w:rsidRDefault="006F3F6E">
            <w:pPr>
              <w:rPr>
                <w:rFonts w:ascii="Times New Roman" w:hAnsi="Times New Roman" w:cs="Times New Roman"/>
              </w:rPr>
            </w:pPr>
            <w:r w:rsidRPr="009329BD">
              <w:rPr>
                <w:rFonts w:ascii="Times New Roman" w:hAnsi="Times New Roman" w:cs="Times New Roman"/>
              </w:rPr>
              <w:t>Работа с таблицами</w:t>
            </w:r>
          </w:p>
        </w:tc>
        <w:tc>
          <w:tcPr>
            <w:tcW w:w="99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06515BAC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7A36824A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3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1831428D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34D2E3D4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Рассказ, демонстрация,</w:t>
            </w:r>
          </w:p>
          <w:p w14:paraId="197B163B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практическая работа,</w:t>
            </w:r>
          </w:p>
        </w:tc>
        <w:tc>
          <w:tcPr>
            <w:tcW w:w="206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2210A396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Беседа-опрос,</w:t>
            </w:r>
          </w:p>
          <w:p w14:paraId="73607646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наблюдение</w:t>
            </w:r>
          </w:p>
        </w:tc>
      </w:tr>
      <w:tr w:rsidR="00251B8D" w:rsidRPr="009329BD" w14:paraId="41D7FFB3" w14:textId="77777777">
        <w:trPr>
          <w:trHeight w:val="23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14:paraId="45A07869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2.6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14:paraId="38383328" w14:textId="77777777" w:rsidR="00251B8D" w:rsidRPr="009329BD" w:rsidRDefault="006F3F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оформления документов.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14:paraId="5F0F454B" w14:textId="77777777" w:rsidR="00251B8D" w:rsidRPr="009329BD" w:rsidRDefault="006F3F6E">
            <w:pPr>
              <w:jc w:val="center"/>
              <w:rPr>
                <w:rFonts w:ascii="Times New Roman" w:hAnsi="Times New Roman" w:cs="Times New Roman"/>
              </w:rPr>
            </w:pPr>
            <w:r w:rsidRPr="009329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14:paraId="67E23E30" w14:textId="77777777" w:rsidR="00251B8D" w:rsidRPr="009329BD" w:rsidRDefault="006F3F6E">
            <w:pPr>
              <w:jc w:val="center"/>
              <w:rPr>
                <w:rFonts w:ascii="Times New Roman" w:hAnsi="Times New Roman" w:cs="Times New Roman"/>
              </w:rPr>
            </w:pPr>
            <w:r w:rsidRPr="009329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14:paraId="6D789F83" w14:textId="77777777" w:rsidR="00251B8D" w:rsidRPr="009329BD" w:rsidRDefault="006F3F6E">
            <w:pPr>
              <w:jc w:val="center"/>
              <w:rPr>
                <w:rFonts w:ascii="Times New Roman" w:hAnsi="Times New Roman" w:cs="Times New Roman"/>
              </w:rPr>
            </w:pPr>
            <w:r w:rsidRPr="009329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14:paraId="478C49E5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Рассказ, демонстрация,</w:t>
            </w:r>
          </w:p>
          <w:p w14:paraId="6BFB9FD8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практическая работа,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F301084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Беседа-опрос,</w:t>
            </w:r>
          </w:p>
          <w:p w14:paraId="61F652EC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наблюдение</w:t>
            </w:r>
          </w:p>
        </w:tc>
      </w:tr>
      <w:tr w:rsidR="00251B8D" w:rsidRPr="009329BD" w14:paraId="17FEC7FB" w14:textId="77777777">
        <w:trPr>
          <w:trHeight w:val="23"/>
        </w:trPr>
        <w:tc>
          <w:tcPr>
            <w:tcW w:w="44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14:paraId="1679594F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2.7</w:t>
            </w:r>
          </w:p>
        </w:tc>
        <w:tc>
          <w:tcPr>
            <w:tcW w:w="2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14:paraId="4863F906" w14:textId="77777777" w:rsidR="00251B8D" w:rsidRPr="009329BD" w:rsidRDefault="006F3F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работы с информаций в сети Интернет.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14:paraId="3E554667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14:paraId="687AB47C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14:paraId="466AD56F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14:paraId="0B8ADBBE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Рассказ, демонстрация,</w:t>
            </w:r>
          </w:p>
          <w:p w14:paraId="691CC862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практическая работа,</w:t>
            </w:r>
          </w:p>
        </w:tc>
        <w:tc>
          <w:tcPr>
            <w:tcW w:w="206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04058EE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Беседа-опрос,</w:t>
            </w:r>
          </w:p>
          <w:p w14:paraId="0FA06992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наблюдение</w:t>
            </w:r>
          </w:p>
        </w:tc>
      </w:tr>
      <w:tr w:rsidR="00251B8D" w:rsidRPr="009329BD" w14:paraId="4AB20F6C" w14:textId="77777777" w:rsidTr="001670A3">
        <w:trPr>
          <w:trHeight w:val="23"/>
        </w:trPr>
        <w:tc>
          <w:tcPr>
            <w:tcW w:w="44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14:paraId="244A95AB" w14:textId="77777777" w:rsidR="00251B8D" w:rsidRPr="009329BD" w:rsidRDefault="00251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14:paraId="5C5C7E69" w14:textId="77777777" w:rsidR="00251B8D" w:rsidRPr="009329BD" w:rsidRDefault="00251B8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00"/>
            <w:tcMar>
              <w:left w:w="-5" w:type="dxa"/>
            </w:tcMar>
            <w:vAlign w:val="center"/>
          </w:tcPr>
          <w:p w14:paraId="636A724F" w14:textId="77777777" w:rsidR="00251B8D" w:rsidRPr="009329BD" w:rsidRDefault="006F3F6E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00"/>
              </w:rPr>
            </w:pPr>
            <w:r w:rsidRPr="009329BD">
              <w:rPr>
                <w:rFonts w:ascii="Times New Roman" w:hAnsi="Times New Roman" w:cs="Times New Roman"/>
                <w:b/>
                <w:bCs/>
                <w:shd w:val="clear" w:color="auto" w:fill="FFFF00"/>
              </w:rPr>
              <w:t>64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00"/>
            <w:tcMar>
              <w:left w:w="-5" w:type="dxa"/>
            </w:tcMar>
            <w:vAlign w:val="center"/>
          </w:tcPr>
          <w:p w14:paraId="05B03DAF" w14:textId="77777777" w:rsidR="00251B8D" w:rsidRPr="009329BD" w:rsidRDefault="006F3F6E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00"/>
              </w:rPr>
            </w:pPr>
            <w:r w:rsidRPr="009329BD">
              <w:rPr>
                <w:rFonts w:ascii="Times New Roman" w:hAnsi="Times New Roman" w:cs="Times New Roman"/>
                <w:b/>
                <w:bCs/>
                <w:shd w:val="clear" w:color="auto" w:fill="FFFF00"/>
              </w:rPr>
              <w:t>22</w:t>
            </w:r>
          </w:p>
        </w:tc>
        <w:tc>
          <w:tcPr>
            <w:tcW w:w="133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00"/>
            <w:tcMar>
              <w:left w:w="-5" w:type="dxa"/>
            </w:tcMar>
            <w:vAlign w:val="center"/>
          </w:tcPr>
          <w:p w14:paraId="553B1526" w14:textId="77777777" w:rsidR="00251B8D" w:rsidRPr="009329BD" w:rsidRDefault="006F3F6E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00"/>
              </w:rPr>
            </w:pPr>
            <w:r w:rsidRPr="009329BD">
              <w:rPr>
                <w:rFonts w:ascii="Times New Roman" w:hAnsi="Times New Roman" w:cs="Times New Roman"/>
                <w:b/>
                <w:bCs/>
                <w:shd w:val="clear" w:color="auto" w:fill="FFFF00"/>
              </w:rPr>
              <w:t>42</w:t>
            </w:r>
          </w:p>
        </w:tc>
        <w:tc>
          <w:tcPr>
            <w:tcW w:w="18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14:paraId="56A743F2" w14:textId="77777777" w:rsidR="00251B8D" w:rsidRPr="009329BD" w:rsidRDefault="00251B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9E67F64" w14:textId="77777777" w:rsidR="00251B8D" w:rsidRPr="009329BD" w:rsidRDefault="00251B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</w:tr>
      <w:tr w:rsidR="00251B8D" w:rsidRPr="009329BD" w14:paraId="0C4ABDAA" w14:textId="77777777">
        <w:trPr>
          <w:trHeight w:val="23"/>
        </w:trPr>
        <w:tc>
          <w:tcPr>
            <w:tcW w:w="448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2C0671E2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9616" w:type="dxa"/>
            <w:gridSpan w:val="6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0E4BC82A" w14:textId="77777777" w:rsidR="00251B8D" w:rsidRPr="009329BD" w:rsidRDefault="006F3F6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3. «</w:t>
            </w:r>
            <w:r w:rsidRPr="009329BD">
              <w:rPr>
                <w:rFonts w:ascii="Times New Roman" w:hAnsi="Times New Roman" w:cs="Times New Roman"/>
                <w:b/>
              </w:rPr>
              <w:t>Основы работы в редакторе презентаций.</w:t>
            </w:r>
            <w:r w:rsidRPr="00932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  <w:r w:rsidRPr="00932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251B8D" w:rsidRPr="009329BD" w14:paraId="69E17176" w14:textId="77777777">
        <w:trPr>
          <w:trHeight w:val="328"/>
        </w:trPr>
        <w:tc>
          <w:tcPr>
            <w:tcW w:w="4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2A5AE466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241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7BF8D506" w14:textId="77777777" w:rsidR="00251B8D" w:rsidRPr="009329BD" w:rsidRDefault="006F3F6E">
            <w:pPr>
              <w:rPr>
                <w:rFonts w:ascii="Times New Roman" w:hAnsi="Times New Roman" w:cs="Times New Roman"/>
              </w:rPr>
            </w:pPr>
            <w:r w:rsidRPr="009329BD">
              <w:rPr>
                <w:rFonts w:ascii="Times New Roman" w:hAnsi="Times New Roman" w:cs="Times New Roman"/>
              </w:rPr>
              <w:t xml:space="preserve">Что такое </w:t>
            </w:r>
            <w:r w:rsidRPr="009329BD">
              <w:rPr>
                <w:rFonts w:ascii="Times New Roman" w:hAnsi="Times New Roman" w:cs="Times New Roman"/>
              </w:rPr>
              <w:lastRenderedPageBreak/>
              <w:t>презентация? Общие сведения о редакторе.</w:t>
            </w:r>
          </w:p>
        </w:tc>
        <w:tc>
          <w:tcPr>
            <w:tcW w:w="99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14113B52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741D813E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3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2AF41A2A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719C93CC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</w:t>
            </w:r>
          </w:p>
        </w:tc>
        <w:tc>
          <w:tcPr>
            <w:tcW w:w="206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1EDEF172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Беседа-опрос.</w:t>
            </w:r>
          </w:p>
        </w:tc>
      </w:tr>
      <w:tr w:rsidR="00251B8D" w:rsidRPr="009329BD" w14:paraId="17E69408" w14:textId="77777777">
        <w:trPr>
          <w:trHeight w:val="863"/>
        </w:trPr>
        <w:tc>
          <w:tcPr>
            <w:tcW w:w="4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08CAADE9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3.2.</w:t>
            </w:r>
          </w:p>
        </w:tc>
        <w:tc>
          <w:tcPr>
            <w:tcW w:w="241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627E88A7" w14:textId="77777777" w:rsidR="00251B8D" w:rsidRPr="009329BD" w:rsidRDefault="006F3F6E">
            <w:pPr>
              <w:rPr>
                <w:rFonts w:ascii="Times New Roman" w:hAnsi="Times New Roman" w:cs="Times New Roman"/>
              </w:rPr>
            </w:pPr>
            <w:r w:rsidRPr="009329BD">
              <w:rPr>
                <w:rFonts w:ascii="Times New Roman" w:hAnsi="Times New Roman" w:cs="Times New Roman"/>
              </w:rPr>
              <w:t>Использование готовых макетов слайдов.</w:t>
            </w:r>
          </w:p>
        </w:tc>
        <w:tc>
          <w:tcPr>
            <w:tcW w:w="99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2B4D53AC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508FC1A1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3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360416A7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18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55E5E45A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Рассказ, демонстрация, практическая работа</w:t>
            </w:r>
          </w:p>
        </w:tc>
        <w:tc>
          <w:tcPr>
            <w:tcW w:w="206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6F7628CF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Беседа-опрос,</w:t>
            </w:r>
          </w:p>
          <w:p w14:paraId="23087E6B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наблюдение</w:t>
            </w:r>
          </w:p>
        </w:tc>
      </w:tr>
      <w:tr w:rsidR="00251B8D" w:rsidRPr="009329BD" w14:paraId="1F1749CB" w14:textId="77777777">
        <w:trPr>
          <w:trHeight w:val="23"/>
        </w:trPr>
        <w:tc>
          <w:tcPr>
            <w:tcW w:w="4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03C9C37D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241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6E5D37F2" w14:textId="77777777" w:rsidR="00251B8D" w:rsidRPr="009329BD" w:rsidRDefault="006F3F6E">
            <w:pPr>
              <w:rPr>
                <w:rFonts w:ascii="Times New Roman" w:hAnsi="Times New Roman" w:cs="Times New Roman"/>
              </w:rPr>
            </w:pPr>
            <w:r w:rsidRPr="009329BD">
              <w:rPr>
                <w:rFonts w:ascii="Times New Roman" w:hAnsi="Times New Roman" w:cs="Times New Roman"/>
              </w:rPr>
              <w:t>Смена слайдов. Анимация. Демонстрация слайд- фильма.</w:t>
            </w:r>
          </w:p>
        </w:tc>
        <w:tc>
          <w:tcPr>
            <w:tcW w:w="99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09383F32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4DDD1371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353FAB52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669C3763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Лекция,</w:t>
            </w:r>
          </w:p>
          <w:p w14:paraId="1205BF90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</w:p>
        </w:tc>
        <w:tc>
          <w:tcPr>
            <w:tcW w:w="206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0192AEB0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Беседа-опрос,</w:t>
            </w:r>
          </w:p>
          <w:p w14:paraId="73445254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наблюдение</w:t>
            </w:r>
          </w:p>
        </w:tc>
      </w:tr>
      <w:tr w:rsidR="00251B8D" w:rsidRPr="009329BD" w14:paraId="13C8CA9E" w14:textId="77777777">
        <w:trPr>
          <w:trHeight w:val="23"/>
        </w:trPr>
        <w:tc>
          <w:tcPr>
            <w:tcW w:w="4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5B76B7B4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</w:t>
            </w:r>
          </w:p>
        </w:tc>
        <w:tc>
          <w:tcPr>
            <w:tcW w:w="241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74724EC0" w14:textId="77777777" w:rsidR="00251B8D" w:rsidRPr="009329BD" w:rsidRDefault="006F3F6E">
            <w:pPr>
              <w:rPr>
                <w:rFonts w:ascii="Times New Roman" w:hAnsi="Times New Roman" w:cs="Times New Roman"/>
              </w:rPr>
            </w:pPr>
            <w:r w:rsidRPr="009329BD">
              <w:rPr>
                <w:rFonts w:ascii="Times New Roman" w:hAnsi="Times New Roman" w:cs="Times New Roman"/>
              </w:rPr>
              <w:t>Гиперссылка. Управляющие кнопки.</w:t>
            </w:r>
          </w:p>
        </w:tc>
        <w:tc>
          <w:tcPr>
            <w:tcW w:w="99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60441E33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30476D82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3F40EC0B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8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38AC3757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консультирование,  практическая работа</w:t>
            </w:r>
          </w:p>
        </w:tc>
        <w:tc>
          <w:tcPr>
            <w:tcW w:w="206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41D3DA2C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Беседа-опрос,</w:t>
            </w:r>
          </w:p>
          <w:p w14:paraId="7765B474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наблюдение</w:t>
            </w:r>
          </w:p>
        </w:tc>
      </w:tr>
      <w:tr w:rsidR="00251B8D" w:rsidRPr="009329BD" w14:paraId="74F0FE47" w14:textId="77777777">
        <w:trPr>
          <w:trHeight w:val="23"/>
        </w:trPr>
        <w:tc>
          <w:tcPr>
            <w:tcW w:w="4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1911C846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3.5.</w:t>
            </w:r>
          </w:p>
        </w:tc>
        <w:tc>
          <w:tcPr>
            <w:tcW w:w="241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5A3CD3BC" w14:textId="77777777" w:rsidR="00251B8D" w:rsidRPr="009329BD" w:rsidRDefault="006F3F6E">
            <w:pPr>
              <w:rPr>
                <w:rFonts w:ascii="Times New Roman" w:hAnsi="Times New Roman" w:cs="Times New Roman"/>
              </w:rPr>
            </w:pPr>
            <w:r w:rsidRPr="009329BD">
              <w:rPr>
                <w:rFonts w:ascii="Times New Roman" w:hAnsi="Times New Roman" w:cs="Times New Roman"/>
              </w:rPr>
              <w:t>Создание проекта презентации.</w:t>
            </w:r>
          </w:p>
        </w:tc>
        <w:tc>
          <w:tcPr>
            <w:tcW w:w="99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6A93B6E0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3FDB9893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3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66791A23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4EECAFA5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Рассказ, демонстрация,</w:t>
            </w:r>
          </w:p>
          <w:p w14:paraId="691B1B3D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практическая работа</w:t>
            </w:r>
          </w:p>
        </w:tc>
        <w:tc>
          <w:tcPr>
            <w:tcW w:w="206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4FF0EC3E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Беседа-опрос,</w:t>
            </w:r>
          </w:p>
          <w:p w14:paraId="68A3F4BE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наблюдение</w:t>
            </w:r>
          </w:p>
        </w:tc>
      </w:tr>
      <w:tr w:rsidR="00251B8D" w:rsidRPr="009329BD" w14:paraId="4A092B7F" w14:textId="77777777" w:rsidTr="001670A3">
        <w:trPr>
          <w:trHeight w:val="23"/>
        </w:trPr>
        <w:tc>
          <w:tcPr>
            <w:tcW w:w="4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5C57E127" w14:textId="77777777" w:rsidR="00251B8D" w:rsidRPr="009329BD" w:rsidRDefault="00251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32657CA5" w14:textId="77777777" w:rsidR="00251B8D" w:rsidRPr="009329BD" w:rsidRDefault="00251B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00"/>
            <w:tcMar>
              <w:left w:w="-10" w:type="dxa"/>
            </w:tcMar>
            <w:vAlign w:val="center"/>
          </w:tcPr>
          <w:p w14:paraId="7A6B99DC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0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00"/>
            <w:tcMar>
              <w:left w:w="-10" w:type="dxa"/>
            </w:tcMar>
            <w:vAlign w:val="center"/>
          </w:tcPr>
          <w:p w14:paraId="0CFA778C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00"/>
                <w:lang w:eastAsia="ru-RU"/>
              </w:rPr>
              <w:t>22</w:t>
            </w:r>
          </w:p>
        </w:tc>
        <w:tc>
          <w:tcPr>
            <w:tcW w:w="133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00"/>
            <w:tcMar>
              <w:left w:w="-10" w:type="dxa"/>
            </w:tcMar>
            <w:vAlign w:val="center"/>
          </w:tcPr>
          <w:p w14:paraId="7FC8FB9D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00"/>
                <w:lang w:eastAsia="ru-RU"/>
              </w:rPr>
              <w:t>28</w:t>
            </w:r>
          </w:p>
        </w:tc>
        <w:tc>
          <w:tcPr>
            <w:tcW w:w="18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5C69BA5B" w14:textId="77777777" w:rsidR="00251B8D" w:rsidRPr="009329BD" w:rsidRDefault="00251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5F1F2CDE" w14:textId="77777777" w:rsidR="00251B8D" w:rsidRPr="009329BD" w:rsidRDefault="00251B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1B8D" w:rsidRPr="009329BD" w14:paraId="5D63A594" w14:textId="77777777" w:rsidTr="001670A3">
        <w:trPr>
          <w:trHeight w:val="23"/>
        </w:trPr>
        <w:tc>
          <w:tcPr>
            <w:tcW w:w="4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5CD681B9" w14:textId="77777777" w:rsidR="00251B8D" w:rsidRPr="009329BD" w:rsidRDefault="006F3F6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2C3B8733" w14:textId="77777777" w:rsidR="00251B8D" w:rsidRPr="009329BD" w:rsidRDefault="006F3F6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00"/>
            <w:tcMar>
              <w:left w:w="-10" w:type="dxa"/>
            </w:tcMar>
            <w:vAlign w:val="center"/>
          </w:tcPr>
          <w:p w14:paraId="02BE8613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00"/>
            <w:tcMar>
              <w:left w:w="-10" w:type="dxa"/>
            </w:tcMar>
            <w:vAlign w:val="center"/>
          </w:tcPr>
          <w:p w14:paraId="622A3282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133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00"/>
            <w:tcMar>
              <w:left w:w="-10" w:type="dxa"/>
            </w:tcMar>
            <w:vAlign w:val="center"/>
          </w:tcPr>
          <w:p w14:paraId="07E09A7F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18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14:paraId="4E93A884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11B4BA81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14:paraId="52D3F9E1" w14:textId="77777777" w:rsidR="00251B8D" w:rsidRPr="009329BD" w:rsidRDefault="00251B8D">
      <w:pPr>
        <w:rPr>
          <w:rFonts w:ascii="Times New Roman" w:hAnsi="Times New Roman" w:cs="Times New Roman"/>
        </w:rPr>
      </w:pPr>
    </w:p>
    <w:p w14:paraId="292601C9" w14:textId="77777777" w:rsidR="00251B8D" w:rsidRPr="009329BD" w:rsidRDefault="00251B8D">
      <w:pPr>
        <w:rPr>
          <w:rFonts w:ascii="Times New Roman" w:hAnsi="Times New Roman" w:cs="Times New Roman"/>
        </w:rPr>
      </w:pPr>
    </w:p>
    <w:p w14:paraId="321F35B7" w14:textId="77777777" w:rsidR="00251B8D" w:rsidRPr="009329BD" w:rsidRDefault="00251B8D">
      <w:pPr>
        <w:suppressAutoHyphens w:val="0"/>
        <w:rPr>
          <w:rFonts w:ascii="Times New Roman" w:hAnsi="Times New Roman" w:cs="Times New Roman"/>
        </w:rPr>
      </w:pPr>
    </w:p>
    <w:p w14:paraId="61F6EF83" w14:textId="77777777" w:rsidR="00251B8D" w:rsidRPr="009329BD" w:rsidRDefault="006F3F6E">
      <w:pPr>
        <w:pStyle w:val="4"/>
        <w:numPr>
          <w:ilvl w:val="3"/>
          <w:numId w:val="1"/>
        </w:numPr>
        <w:jc w:val="center"/>
        <w:rPr>
          <w:sz w:val="28"/>
          <w:szCs w:val="32"/>
        </w:rPr>
      </w:pPr>
      <w:bookmarkStart w:id="28" w:name="_Toc80794607"/>
      <w:bookmarkEnd w:id="28"/>
      <w:r w:rsidRPr="009329BD">
        <w:rPr>
          <w:sz w:val="28"/>
          <w:szCs w:val="32"/>
        </w:rPr>
        <w:t xml:space="preserve">1.4. </w:t>
      </w:r>
      <w:proofErr w:type="spellStart"/>
      <w:r w:rsidRPr="009329BD">
        <w:rPr>
          <w:sz w:val="28"/>
          <w:szCs w:val="32"/>
        </w:rPr>
        <w:t>Содержание</w:t>
      </w:r>
      <w:proofErr w:type="spellEnd"/>
      <w:r w:rsidRPr="009329BD">
        <w:rPr>
          <w:sz w:val="28"/>
          <w:szCs w:val="32"/>
        </w:rPr>
        <w:t xml:space="preserve"> </w:t>
      </w:r>
      <w:proofErr w:type="spellStart"/>
      <w:r w:rsidRPr="009329BD">
        <w:rPr>
          <w:sz w:val="28"/>
          <w:szCs w:val="32"/>
        </w:rPr>
        <w:t>программы</w:t>
      </w:r>
      <w:proofErr w:type="spellEnd"/>
    </w:p>
    <w:p w14:paraId="594F61E9" w14:textId="77777777" w:rsidR="00251B8D" w:rsidRPr="009329BD" w:rsidRDefault="00251B8D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56C0202" w14:textId="77777777" w:rsidR="00251B8D" w:rsidRPr="009329BD" w:rsidRDefault="006F3F6E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2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1. </w:t>
      </w:r>
      <w:r w:rsidRPr="009329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«Компьютер и его устройство».</w:t>
      </w:r>
    </w:p>
    <w:p w14:paraId="2B95E2D1" w14:textId="77777777" w:rsidR="00251B8D" w:rsidRPr="009329BD" w:rsidRDefault="006F3F6E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Тема 1.1. Вводное занятие. – 2 ч.</w:t>
      </w:r>
    </w:p>
    <w:p w14:paraId="302B2878" w14:textId="5C7F07CB" w:rsidR="00251B8D" w:rsidRPr="009329BD" w:rsidRDefault="006F3F6E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color w:val="000000"/>
          <w:sz w:val="28"/>
          <w:szCs w:val="28"/>
        </w:rPr>
        <w:t>Возможности персональных компьютеров. Знакомство обучающихся с содержанием программы и компьютерным классом. Правила поведения и техника безопасности в компьютерном кабинете. Организация рабочего места. Эвакуация. Поведение в учреждении и на его территории.</w:t>
      </w:r>
    </w:p>
    <w:p w14:paraId="02BC5472" w14:textId="77777777" w:rsidR="00251B8D" w:rsidRPr="009329BD" w:rsidRDefault="006F3F6E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Аудиторная практика:</w:t>
      </w:r>
      <w:r w:rsidRPr="009329BD"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правил техники безопасности, пожарной безопасности; знакомство с планом работы.</w:t>
      </w:r>
    </w:p>
    <w:p w14:paraId="0E004C85" w14:textId="0031813F" w:rsidR="00251B8D" w:rsidRPr="009329BD" w:rsidRDefault="006F3F6E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Форма контроля:</w:t>
      </w:r>
      <w:r w:rsidRPr="009329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329BD">
        <w:rPr>
          <w:rFonts w:ascii="Times New Roman" w:hAnsi="Times New Roman" w:cs="Times New Roman"/>
          <w:color w:val="000000"/>
          <w:sz w:val="28"/>
          <w:szCs w:val="28"/>
        </w:rPr>
        <w:t>беседа-опрос.</w:t>
      </w:r>
    </w:p>
    <w:p w14:paraId="3C843926" w14:textId="77777777" w:rsidR="00251B8D" w:rsidRPr="009329BD" w:rsidRDefault="00251B8D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7914571" w14:textId="77777777" w:rsidR="00251B8D" w:rsidRPr="009329BD" w:rsidRDefault="006F3F6E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329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1.2. </w:t>
      </w:r>
      <w:r w:rsidRPr="009329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История развития компьютеров. – 4 ч.</w:t>
      </w:r>
    </w:p>
    <w:p w14:paraId="5B21C356" w14:textId="77777777" w:rsidR="00251B8D" w:rsidRPr="009329BD" w:rsidRDefault="006F3F6E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WenQuanYi Micro Hei" w:hAnsi="Times New Roman" w:cs="Times New Roman"/>
          <w:sz w:val="28"/>
          <w:szCs w:val="28"/>
          <w:lang w:bidi="hi-IN"/>
        </w:rPr>
      </w:pPr>
      <w:r w:rsidRPr="009329BD">
        <w:rPr>
          <w:rFonts w:ascii="Times New Roman" w:eastAsia="WenQuanYi Micro Hei" w:hAnsi="Times New Roman" w:cs="Times New Roman"/>
          <w:sz w:val="28"/>
          <w:szCs w:val="28"/>
          <w:lang w:bidi="hi-IN"/>
        </w:rPr>
        <w:t>Как появился компьютер?</w:t>
      </w:r>
    </w:p>
    <w:p w14:paraId="394F986E" w14:textId="77777777" w:rsidR="00251B8D" w:rsidRPr="009329BD" w:rsidRDefault="006F3F6E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WenQuanYi Micro Hei" w:hAnsi="Times New Roman" w:cs="Times New Roman"/>
          <w:sz w:val="28"/>
          <w:szCs w:val="28"/>
          <w:lang w:bidi="hi-IN"/>
        </w:rPr>
      </w:pPr>
      <w:r w:rsidRPr="009329BD">
        <w:rPr>
          <w:rFonts w:ascii="Times New Roman" w:eastAsia="WenQuanYi Micro Hei" w:hAnsi="Times New Roman" w:cs="Times New Roman"/>
          <w:sz w:val="28"/>
          <w:szCs w:val="28"/>
          <w:lang w:bidi="hi-IN"/>
        </w:rPr>
        <w:t>ЭВМ: пять поколений развития.</w:t>
      </w:r>
    </w:p>
    <w:p w14:paraId="3D9773CD" w14:textId="77777777" w:rsidR="00251B8D" w:rsidRPr="009329BD" w:rsidRDefault="006F3F6E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Аудиторная практика: </w:t>
      </w:r>
      <w:r w:rsidRPr="009329BD">
        <w:rPr>
          <w:rFonts w:ascii="Times New Roman" w:hAnsi="Times New Roman" w:cs="Times New Roman"/>
          <w:color w:val="000000"/>
          <w:sz w:val="28"/>
          <w:szCs w:val="28"/>
        </w:rPr>
        <w:t>в учебном кабинете - сочетание теоретического и практического блока; работа со справочной литературой.</w:t>
      </w:r>
    </w:p>
    <w:p w14:paraId="76425005" w14:textId="77777777" w:rsidR="00251B8D" w:rsidRPr="009329BD" w:rsidRDefault="006F3F6E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Форма контроля:</w:t>
      </w:r>
      <w:r w:rsidRPr="009329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329BD">
        <w:rPr>
          <w:rFonts w:ascii="Times New Roman" w:hAnsi="Times New Roman" w:cs="Times New Roman"/>
          <w:color w:val="000000"/>
          <w:sz w:val="28"/>
          <w:szCs w:val="28"/>
        </w:rPr>
        <w:t>беседа-опрос.</w:t>
      </w:r>
    </w:p>
    <w:p w14:paraId="6904B3C5" w14:textId="77777777" w:rsidR="00251B8D" w:rsidRPr="009329BD" w:rsidRDefault="00251B8D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</w:p>
    <w:p w14:paraId="74717264" w14:textId="77777777" w:rsidR="00251B8D" w:rsidRPr="009329BD" w:rsidRDefault="006F3F6E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329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1.3. </w:t>
      </w:r>
      <w:r w:rsidRPr="009329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Компьютер: составные элементы. – 16 ч.</w:t>
      </w:r>
    </w:p>
    <w:p w14:paraId="3F3E60C3" w14:textId="0637EF3C" w:rsidR="00251B8D" w:rsidRPr="009329BD" w:rsidRDefault="006F3F6E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WenQuanYi Micro Hei" w:hAnsi="Times New Roman" w:cs="Times New Roman"/>
          <w:sz w:val="28"/>
          <w:szCs w:val="28"/>
          <w:lang w:bidi="hi-IN"/>
        </w:rPr>
      </w:pPr>
      <w:r w:rsidRPr="009329BD">
        <w:rPr>
          <w:rFonts w:ascii="Times New Roman" w:eastAsia="WenQuanYi Micro Hei" w:hAnsi="Times New Roman" w:cs="Times New Roman"/>
          <w:sz w:val="28"/>
          <w:szCs w:val="28"/>
          <w:lang w:bidi="hi-IN"/>
        </w:rPr>
        <w:t xml:space="preserve">Основные устройства компьютера: системный блок, клавиатура, манипулятор «мышь», монитор. Их назначение и функции. </w:t>
      </w:r>
      <w:r w:rsidR="001670A3" w:rsidRPr="009329BD">
        <w:rPr>
          <w:rFonts w:ascii="Times New Roman" w:hAnsi="Times New Roman" w:cs="Times New Roman"/>
          <w:color w:val="000000"/>
          <w:sz w:val="28"/>
          <w:szCs w:val="28"/>
        </w:rPr>
        <w:t>Включение и выключение персонального компьютера.</w:t>
      </w:r>
    </w:p>
    <w:p w14:paraId="5712EB2F" w14:textId="77777777" w:rsidR="00251B8D" w:rsidRPr="009329BD" w:rsidRDefault="006F3F6E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WenQuanYi Micro Hei" w:hAnsi="Times New Roman" w:cs="Times New Roman"/>
          <w:sz w:val="28"/>
          <w:szCs w:val="28"/>
          <w:lang w:bidi="hi-IN"/>
        </w:rPr>
      </w:pPr>
      <w:r w:rsidRPr="009329BD">
        <w:rPr>
          <w:rFonts w:ascii="Times New Roman" w:eastAsia="WenQuanYi Micro Hei" w:hAnsi="Times New Roman" w:cs="Times New Roman"/>
          <w:sz w:val="28"/>
          <w:szCs w:val="28"/>
          <w:lang w:bidi="hi-IN"/>
        </w:rPr>
        <w:t xml:space="preserve">Основные приемы работы с мышью. </w:t>
      </w:r>
    </w:p>
    <w:p w14:paraId="0BD55BD2" w14:textId="77777777" w:rsidR="00251B8D" w:rsidRPr="009329BD" w:rsidRDefault="006F3F6E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WenQuanYi Micro Hei" w:hAnsi="Times New Roman" w:cs="Times New Roman"/>
          <w:sz w:val="28"/>
          <w:szCs w:val="28"/>
          <w:lang w:bidi="hi-IN"/>
        </w:rPr>
      </w:pPr>
      <w:r w:rsidRPr="009329BD">
        <w:rPr>
          <w:rFonts w:ascii="Times New Roman" w:eastAsia="WenQuanYi Micro Hei" w:hAnsi="Times New Roman" w:cs="Times New Roman"/>
          <w:sz w:val="28"/>
          <w:szCs w:val="28"/>
          <w:lang w:bidi="hi-IN"/>
        </w:rPr>
        <w:lastRenderedPageBreak/>
        <w:t xml:space="preserve">Периферийные устройства: колонки, наушники, принтер, веб-камера, сканер, внешние флэш носители информации, настройка громкости звука через колонку и наушники. </w:t>
      </w:r>
    </w:p>
    <w:p w14:paraId="1330306E" w14:textId="79E68F26" w:rsidR="00251B8D" w:rsidRPr="009329BD" w:rsidRDefault="006F3F6E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Аудиторная практика: </w:t>
      </w:r>
      <w:r w:rsidRPr="009329BD">
        <w:rPr>
          <w:rFonts w:ascii="Times New Roman" w:hAnsi="Times New Roman" w:cs="Times New Roman"/>
          <w:color w:val="000000"/>
          <w:sz w:val="28"/>
          <w:szCs w:val="28"/>
        </w:rPr>
        <w:t>в учебном кабинете - сочетание теоретического и практического блока; выполнение практической работы; работа со справочной литературой</w:t>
      </w:r>
      <w:r w:rsidR="001670A3" w:rsidRPr="009329BD">
        <w:rPr>
          <w:rFonts w:ascii="Times New Roman" w:hAnsi="Times New Roman" w:cs="Times New Roman"/>
          <w:color w:val="000000"/>
          <w:sz w:val="28"/>
          <w:szCs w:val="28"/>
        </w:rPr>
        <w:t xml:space="preserve"> и наглядное изучение компьютера и периферийных устройств.</w:t>
      </w:r>
    </w:p>
    <w:p w14:paraId="3ABE94B9" w14:textId="77777777" w:rsidR="00251B8D" w:rsidRPr="009329BD" w:rsidRDefault="006F3F6E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Форма контроля:</w:t>
      </w:r>
      <w:r w:rsidRPr="009329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329BD">
        <w:rPr>
          <w:rFonts w:ascii="Times New Roman" w:hAnsi="Times New Roman" w:cs="Times New Roman"/>
          <w:color w:val="000000"/>
          <w:sz w:val="28"/>
          <w:szCs w:val="28"/>
        </w:rPr>
        <w:t>наблюдение.</w:t>
      </w:r>
    </w:p>
    <w:p w14:paraId="3C5C4FDA" w14:textId="77777777" w:rsidR="00251B8D" w:rsidRPr="009329BD" w:rsidRDefault="00251B8D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</w:p>
    <w:p w14:paraId="3C704572" w14:textId="77777777" w:rsidR="00251B8D" w:rsidRPr="009329BD" w:rsidRDefault="006F3F6E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329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1.4. </w:t>
      </w:r>
      <w:r w:rsidRPr="009329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работы персонального компьютера. - 8 ч.</w:t>
      </w:r>
    </w:p>
    <w:p w14:paraId="3A250BCB" w14:textId="77777777" w:rsidR="00251B8D" w:rsidRPr="009329BD" w:rsidRDefault="006F3F6E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 xml:space="preserve">Принцип работы персонального компьютера и его составных частей: процессора, памяти и периферийных устройств. Знакомство с </w:t>
      </w:r>
      <w:r w:rsidRPr="009329BD">
        <w:rPr>
          <w:rFonts w:ascii="Times New Roman" w:hAnsi="Times New Roman" w:cs="Times New Roman"/>
          <w:sz w:val="28"/>
          <w:szCs w:val="28"/>
          <w:lang w:val="en-US"/>
        </w:rPr>
        <w:t>BIOS</w:t>
      </w:r>
      <w:r w:rsidRPr="009329BD">
        <w:rPr>
          <w:rFonts w:ascii="Times New Roman" w:hAnsi="Times New Roman" w:cs="Times New Roman"/>
          <w:sz w:val="28"/>
          <w:szCs w:val="28"/>
        </w:rPr>
        <w:t>.</w:t>
      </w:r>
    </w:p>
    <w:p w14:paraId="3A423B5F" w14:textId="1D0EA310" w:rsidR="00251B8D" w:rsidRPr="009329BD" w:rsidRDefault="006F3F6E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Аудиторная практика: </w:t>
      </w:r>
      <w:r w:rsidRPr="009329BD">
        <w:rPr>
          <w:rFonts w:ascii="Times New Roman" w:hAnsi="Times New Roman" w:cs="Times New Roman"/>
          <w:color w:val="000000"/>
          <w:sz w:val="28"/>
          <w:szCs w:val="28"/>
        </w:rPr>
        <w:t xml:space="preserve">в учебном кабинете - сочетание теоретического и практического блока; выполнение практической работы по подключению составных частей компьютера и сборке компьютера. </w:t>
      </w:r>
    </w:p>
    <w:p w14:paraId="19EC7013" w14:textId="77777777" w:rsidR="00251B8D" w:rsidRPr="009329BD" w:rsidRDefault="006F3F6E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329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Форма контроля:</w:t>
      </w:r>
      <w:r w:rsidRPr="009329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наблюдение.</w:t>
      </w:r>
    </w:p>
    <w:p w14:paraId="1E944419" w14:textId="77777777" w:rsidR="00251B8D" w:rsidRPr="009329BD" w:rsidRDefault="00251B8D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</w:p>
    <w:p w14:paraId="39053997" w14:textId="77777777" w:rsidR="00251B8D" w:rsidRPr="009329BD" w:rsidRDefault="006F3F6E" w:rsidP="008C65E2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2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2. </w:t>
      </w:r>
      <w:r w:rsidRPr="009329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работы с текстовыми редакторами.</w:t>
      </w:r>
    </w:p>
    <w:p w14:paraId="187F2CC6" w14:textId="45CC203C" w:rsidR="00251B8D" w:rsidRPr="009329BD" w:rsidRDefault="006F3F6E" w:rsidP="008C65E2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9329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Тема 2.1</w:t>
      </w:r>
      <w:r w:rsidRPr="00932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29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Клавиатура и правила работы с ней. Правила техники безопасности при работе с компьютером.</w:t>
      </w:r>
      <w:r w:rsidR="008C65E2" w:rsidRPr="009329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r w:rsidRPr="009329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10</w:t>
      </w:r>
      <w:r w:rsidR="008C65E2" w:rsidRPr="009329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329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ч.</w:t>
      </w:r>
    </w:p>
    <w:p w14:paraId="61E57661" w14:textId="6079C226" w:rsidR="00251B8D" w:rsidRPr="009329BD" w:rsidRDefault="008C65E2" w:rsidP="008C65E2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Клавиатура: группы клавиш и их назначение.</w:t>
      </w:r>
    </w:p>
    <w:p w14:paraId="511261DA" w14:textId="52BCF7D2" w:rsidR="008C65E2" w:rsidRPr="009329BD" w:rsidRDefault="008C65E2" w:rsidP="00874065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Освоение клавиатуры — важнейшего устройства ввода информации в память компьютера.</w:t>
      </w:r>
    </w:p>
    <w:p w14:paraId="455CE844" w14:textId="4B33B1FC" w:rsidR="008C65E2" w:rsidRPr="009329BD" w:rsidRDefault="008C65E2" w:rsidP="008C65E2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Аудиторная практика: </w:t>
      </w:r>
      <w:r w:rsidRPr="009329BD">
        <w:rPr>
          <w:rFonts w:ascii="Times New Roman" w:hAnsi="Times New Roman" w:cs="Times New Roman"/>
          <w:color w:val="000000"/>
          <w:sz w:val="28"/>
          <w:szCs w:val="28"/>
        </w:rPr>
        <w:t xml:space="preserve">в учебном кабинете - сочетание теоретического и практического блока; выполнение практической работы по </w:t>
      </w:r>
      <w:r w:rsidR="00874065" w:rsidRPr="009329BD">
        <w:rPr>
          <w:rFonts w:ascii="Times New Roman" w:hAnsi="Times New Roman" w:cs="Times New Roman"/>
          <w:color w:val="000000"/>
          <w:sz w:val="28"/>
          <w:szCs w:val="28"/>
        </w:rPr>
        <w:t>изучению групп клавиш клавиатуры и правил</w:t>
      </w:r>
      <w:r w:rsidRPr="009329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8475E15" w14:textId="77777777" w:rsidR="008C65E2" w:rsidRPr="009329BD" w:rsidRDefault="008C65E2" w:rsidP="00874065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329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Форма контроля:</w:t>
      </w:r>
      <w:r w:rsidRPr="009329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наблюдение.</w:t>
      </w:r>
    </w:p>
    <w:p w14:paraId="58C4892C" w14:textId="77777777" w:rsidR="00251B8D" w:rsidRPr="009329BD" w:rsidRDefault="00251B8D" w:rsidP="00874065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hd w:val="clear" w:color="auto" w:fill="FFFF00"/>
        </w:rPr>
      </w:pPr>
    </w:p>
    <w:p w14:paraId="06CF3DA5" w14:textId="53617463" w:rsidR="00251B8D" w:rsidRPr="009329BD" w:rsidRDefault="006F3F6E" w:rsidP="00874065">
      <w:pPr>
        <w:pStyle w:val="af7"/>
        <w:shd w:val="clear" w:color="auto" w:fill="FFFFFF"/>
        <w:spacing w:before="0" w:after="0"/>
        <w:ind w:firstLine="70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329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2.2. </w:t>
      </w:r>
      <w:r w:rsidRPr="009329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Знакомимся с текстовым процессом Microsoft Word.</w:t>
      </w:r>
      <w:r w:rsidR="00874065" w:rsidRPr="009329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9329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- 6</w:t>
      </w:r>
      <w:r w:rsidR="00874065" w:rsidRPr="009329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9329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</w:t>
      </w:r>
      <w:r w:rsidR="00874065" w:rsidRPr="009329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14:paraId="63750397" w14:textId="09A12802" w:rsidR="00251B8D" w:rsidRPr="009329BD" w:rsidRDefault="00874065" w:rsidP="00874065">
      <w:pPr>
        <w:pStyle w:val="af1"/>
        <w:spacing w:after="0" w:line="240" w:lineRule="auto"/>
        <w:ind w:firstLine="7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9BD">
        <w:rPr>
          <w:rFonts w:ascii="Times New Roman" w:hAnsi="Times New Roman" w:cs="Times New Roman"/>
          <w:bCs/>
          <w:sz w:val="28"/>
          <w:szCs w:val="28"/>
        </w:rPr>
        <w:t>Зн</w:t>
      </w:r>
      <w:r w:rsidR="006F3F6E" w:rsidRPr="009329BD">
        <w:rPr>
          <w:rFonts w:ascii="Times New Roman" w:hAnsi="Times New Roman" w:cs="Times New Roman"/>
          <w:sz w:val="28"/>
          <w:szCs w:val="28"/>
        </w:rPr>
        <w:t>акомство с текстовым процессором MS Word</w:t>
      </w:r>
      <w:r w:rsidRPr="009329BD">
        <w:rPr>
          <w:rFonts w:ascii="Times New Roman" w:hAnsi="Times New Roman" w:cs="Times New Roman"/>
          <w:sz w:val="28"/>
          <w:szCs w:val="28"/>
        </w:rPr>
        <w:t>.</w:t>
      </w:r>
    </w:p>
    <w:p w14:paraId="7107B9AE" w14:textId="77777777" w:rsidR="00874065" w:rsidRPr="009329BD" w:rsidRDefault="006F3F6E" w:rsidP="00874065">
      <w:pPr>
        <w:pStyle w:val="af1"/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Текстовые редакторы</w:t>
      </w:r>
      <w:r w:rsidR="00874065" w:rsidRPr="009329BD">
        <w:rPr>
          <w:rFonts w:ascii="Times New Roman" w:hAnsi="Times New Roman" w:cs="Times New Roman"/>
          <w:sz w:val="28"/>
          <w:szCs w:val="28"/>
        </w:rPr>
        <w:t>.</w:t>
      </w:r>
      <w:r w:rsidRPr="009329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8E4BC7" w14:textId="5A1DB8A7" w:rsidR="00251B8D" w:rsidRPr="009329BD" w:rsidRDefault="00874065" w:rsidP="00874065">
      <w:pPr>
        <w:pStyle w:val="af1"/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Т</w:t>
      </w:r>
      <w:r w:rsidR="006F3F6E" w:rsidRPr="009329BD">
        <w:rPr>
          <w:rFonts w:ascii="Times New Roman" w:hAnsi="Times New Roman" w:cs="Times New Roman"/>
          <w:sz w:val="28"/>
          <w:szCs w:val="28"/>
        </w:rPr>
        <w:t>екстовы</w:t>
      </w:r>
      <w:r w:rsidRPr="009329BD">
        <w:rPr>
          <w:rFonts w:ascii="Times New Roman" w:hAnsi="Times New Roman" w:cs="Times New Roman"/>
          <w:sz w:val="28"/>
          <w:szCs w:val="28"/>
        </w:rPr>
        <w:t>е</w:t>
      </w:r>
      <w:r w:rsidR="006F3F6E" w:rsidRPr="009329BD">
        <w:rPr>
          <w:rFonts w:ascii="Times New Roman" w:hAnsi="Times New Roman" w:cs="Times New Roman"/>
          <w:sz w:val="28"/>
          <w:szCs w:val="28"/>
        </w:rPr>
        <w:t xml:space="preserve"> процессор</w:t>
      </w:r>
      <w:r w:rsidRPr="009329BD">
        <w:rPr>
          <w:rFonts w:ascii="Times New Roman" w:hAnsi="Times New Roman" w:cs="Times New Roman"/>
          <w:sz w:val="28"/>
          <w:szCs w:val="28"/>
        </w:rPr>
        <w:t>ы.</w:t>
      </w:r>
      <w:r w:rsidR="006F3F6E" w:rsidRPr="009329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1D056" w14:textId="1FB66C19" w:rsidR="00874065" w:rsidRPr="009329BD" w:rsidRDefault="00874065" w:rsidP="00874065">
      <w:pPr>
        <w:pStyle w:val="af1"/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Структурные единицы текста.</w:t>
      </w:r>
    </w:p>
    <w:p w14:paraId="62F572DF" w14:textId="6D4A6DD2" w:rsidR="00874065" w:rsidRPr="009329BD" w:rsidRDefault="00874065" w:rsidP="00874065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Аудиторная практика: </w:t>
      </w:r>
      <w:r w:rsidRPr="009329BD">
        <w:rPr>
          <w:rFonts w:ascii="Times New Roman" w:hAnsi="Times New Roman" w:cs="Times New Roman"/>
          <w:color w:val="000000"/>
          <w:sz w:val="28"/>
          <w:szCs w:val="28"/>
        </w:rPr>
        <w:t xml:space="preserve">в учебном кабинете - сочетание теоретического и практического блока; выполнение практической работы по выполнению упражнений для ознакомления со средой текстового редактора. </w:t>
      </w:r>
    </w:p>
    <w:p w14:paraId="7D44B644" w14:textId="77777777" w:rsidR="00874065" w:rsidRPr="009329BD" w:rsidRDefault="00874065" w:rsidP="00874065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329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Форма контроля:</w:t>
      </w:r>
      <w:r w:rsidRPr="009329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наблюдение.</w:t>
      </w:r>
    </w:p>
    <w:p w14:paraId="345DAF75" w14:textId="77777777" w:rsidR="00874065" w:rsidRPr="009329BD" w:rsidRDefault="00874065" w:rsidP="00115A33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DAA1DD" w14:textId="1C17AAB9" w:rsidR="00251B8D" w:rsidRPr="009329BD" w:rsidRDefault="006F3F6E" w:rsidP="00115A33">
      <w:pPr>
        <w:pStyle w:val="af1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 </w:t>
      </w:r>
      <w:bookmarkStart w:id="29" w:name="_Hlk114691592"/>
      <w:r w:rsidRPr="009329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2.3. Форматирование и правка текстового документа.</w:t>
      </w:r>
      <w:r w:rsidRPr="009329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– 14 ч.</w:t>
      </w:r>
    </w:p>
    <w:p w14:paraId="3C809BF0" w14:textId="27149E36" w:rsidR="00251B8D" w:rsidRPr="009329BD" w:rsidRDefault="006F3F6E" w:rsidP="00115A33">
      <w:pPr>
        <w:pStyle w:val="af1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Отработка основных навыков работы с текстом при использовании программы Microsoft Word.</w:t>
      </w:r>
    </w:p>
    <w:bookmarkEnd w:id="29"/>
    <w:p w14:paraId="67AE8017" w14:textId="3A5E2DE1" w:rsidR="00115A33" w:rsidRPr="009329BD" w:rsidRDefault="006F3F6E" w:rsidP="00115A33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 </w:t>
      </w:r>
      <w:r w:rsidR="00115A33" w:rsidRPr="009329BD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Аудиторная практика: </w:t>
      </w:r>
      <w:r w:rsidR="00115A33" w:rsidRPr="009329BD">
        <w:rPr>
          <w:rFonts w:ascii="Times New Roman" w:hAnsi="Times New Roman" w:cs="Times New Roman"/>
          <w:color w:val="000000"/>
          <w:sz w:val="28"/>
          <w:szCs w:val="28"/>
        </w:rPr>
        <w:t>в учебном кабинете - сочетание теоретического и практического блока; выполнение практической работы при работе с текстом в программе М</w:t>
      </w:r>
      <w:r w:rsidR="00115A33" w:rsidRPr="009329BD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115A33" w:rsidRPr="009329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5A33" w:rsidRPr="009329BD">
        <w:rPr>
          <w:rFonts w:ascii="Times New Roman" w:hAnsi="Times New Roman" w:cs="Times New Roman"/>
          <w:sz w:val="28"/>
          <w:szCs w:val="28"/>
        </w:rPr>
        <w:t>Word: набор текста, правка текста, корректировка текста и пр.</w:t>
      </w:r>
    </w:p>
    <w:p w14:paraId="2C74E812" w14:textId="77777777" w:rsidR="00115A33" w:rsidRPr="009329BD" w:rsidRDefault="00115A33" w:rsidP="00115A33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329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Форма контроля:</w:t>
      </w:r>
      <w:r w:rsidRPr="009329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наблюдение.</w:t>
      </w:r>
    </w:p>
    <w:p w14:paraId="471380E1" w14:textId="77777777" w:rsidR="00251B8D" w:rsidRPr="009329BD" w:rsidRDefault="00251B8D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hd w:val="clear" w:color="auto" w:fill="FFFF00"/>
        </w:rPr>
      </w:pPr>
    </w:p>
    <w:p w14:paraId="5244109A" w14:textId="43E84647" w:rsidR="00251B8D" w:rsidRPr="009329BD" w:rsidRDefault="006F3F6E" w:rsidP="00115A33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30" w:name="_Hlk114691916"/>
      <w:r w:rsidRPr="009329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Тема 2.4. Оформление заголовков. Вставка в текст рисунков </w:t>
      </w:r>
      <w:r w:rsidR="00115A33" w:rsidRPr="009329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–</w:t>
      </w:r>
      <w:r w:rsidRPr="009329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8</w:t>
      </w:r>
      <w:r w:rsidR="00115A33" w:rsidRPr="009329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9329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ч.</w:t>
      </w:r>
    </w:p>
    <w:p w14:paraId="615920DA" w14:textId="3A1AC79C" w:rsidR="00251B8D" w:rsidRPr="009329BD" w:rsidRDefault="00115A33" w:rsidP="00115A33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Г</w:t>
      </w:r>
      <w:r w:rsidR="006F3F6E" w:rsidRPr="009329BD">
        <w:rPr>
          <w:rFonts w:ascii="Times New Roman" w:hAnsi="Times New Roman" w:cs="Times New Roman"/>
          <w:sz w:val="28"/>
          <w:szCs w:val="28"/>
        </w:rPr>
        <w:t>рафические изображения в текстов</w:t>
      </w:r>
      <w:r w:rsidRPr="009329BD">
        <w:rPr>
          <w:rFonts w:ascii="Times New Roman" w:hAnsi="Times New Roman" w:cs="Times New Roman"/>
          <w:sz w:val="28"/>
          <w:szCs w:val="28"/>
        </w:rPr>
        <w:t>ом</w:t>
      </w:r>
      <w:r w:rsidR="006F3F6E" w:rsidRPr="009329BD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9329BD">
        <w:rPr>
          <w:rFonts w:ascii="Times New Roman" w:hAnsi="Times New Roman" w:cs="Times New Roman"/>
          <w:sz w:val="28"/>
          <w:szCs w:val="28"/>
        </w:rPr>
        <w:t>е: правила вставки.</w:t>
      </w:r>
      <w:r w:rsidR="006F3F6E" w:rsidRPr="009329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3E816C" w14:textId="1B901D10" w:rsidR="00115A33" w:rsidRPr="009329BD" w:rsidRDefault="00115A33" w:rsidP="00115A33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Аудиторная практика: </w:t>
      </w:r>
      <w:r w:rsidRPr="009329BD">
        <w:rPr>
          <w:rFonts w:ascii="Times New Roman" w:hAnsi="Times New Roman" w:cs="Times New Roman"/>
          <w:color w:val="000000"/>
          <w:sz w:val="28"/>
          <w:szCs w:val="28"/>
        </w:rPr>
        <w:t>в учебном кабинете - сочетание теоретического и практического блока; выполнение практическ</w:t>
      </w:r>
      <w:r w:rsidR="00501369" w:rsidRPr="009329BD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9329BD">
        <w:rPr>
          <w:rFonts w:ascii="Times New Roman" w:hAnsi="Times New Roman" w:cs="Times New Roman"/>
          <w:color w:val="000000"/>
          <w:sz w:val="28"/>
          <w:szCs w:val="28"/>
        </w:rPr>
        <w:t xml:space="preserve"> задани</w:t>
      </w:r>
      <w:r w:rsidR="00501369" w:rsidRPr="009329B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329BD">
        <w:rPr>
          <w:rFonts w:ascii="Times New Roman" w:hAnsi="Times New Roman" w:cs="Times New Roman"/>
          <w:color w:val="000000"/>
          <w:sz w:val="28"/>
          <w:szCs w:val="28"/>
        </w:rPr>
        <w:t xml:space="preserve"> «Оформление заголовка к книге»</w:t>
      </w:r>
      <w:r w:rsidR="00501369" w:rsidRPr="009329BD">
        <w:rPr>
          <w:rFonts w:ascii="Times New Roman" w:hAnsi="Times New Roman" w:cs="Times New Roman"/>
          <w:color w:val="000000"/>
          <w:sz w:val="28"/>
          <w:szCs w:val="28"/>
        </w:rPr>
        <w:t xml:space="preserve"> и «Иллюстрирование текста»</w:t>
      </w:r>
      <w:r w:rsidRPr="009329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3F7DA76" w14:textId="77777777" w:rsidR="00115A33" w:rsidRPr="009329BD" w:rsidRDefault="00115A33" w:rsidP="00115A33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329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Форма контроля:</w:t>
      </w:r>
      <w:r w:rsidRPr="009329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наблюдение.</w:t>
      </w:r>
    </w:p>
    <w:bookmarkEnd w:id="30"/>
    <w:p w14:paraId="3A916F05" w14:textId="77777777" w:rsidR="00251B8D" w:rsidRPr="009329BD" w:rsidRDefault="00251B8D">
      <w:pPr>
        <w:pStyle w:val="af7"/>
        <w:shd w:val="clear" w:color="auto" w:fill="FFFFFF"/>
        <w:spacing w:before="0" w:after="0"/>
        <w:ind w:firstLine="709"/>
        <w:jc w:val="center"/>
        <w:rPr>
          <w:rFonts w:ascii="Times New Roman" w:eastAsia="Nimbus Roman No9 L" w:hAnsi="Times New Roman" w:cs="Times New Roman"/>
          <w:bCs/>
          <w:iCs/>
          <w:color w:val="000000"/>
          <w:sz w:val="28"/>
          <w:szCs w:val="28"/>
          <w:shd w:val="clear" w:color="auto" w:fill="FFFF00"/>
        </w:rPr>
      </w:pPr>
    </w:p>
    <w:p w14:paraId="5A04A147" w14:textId="77777777" w:rsidR="00115A33" w:rsidRPr="009329BD" w:rsidRDefault="00115A33" w:rsidP="00115A33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Тема 2.5. Работа с таблицами. – 10 ч.</w:t>
      </w:r>
    </w:p>
    <w:p w14:paraId="68A16CD1" w14:textId="44A42879" w:rsidR="00251B8D" w:rsidRPr="009329BD" w:rsidRDefault="00384F12" w:rsidP="00115A33">
      <w:pPr>
        <w:pStyle w:val="aff0"/>
        <w:ind w:firstLine="709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Создание таблиц и их редактирование.</w:t>
      </w:r>
      <w:r w:rsidR="006F3F6E" w:rsidRPr="009329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B565BC" w14:textId="7BC78AA1" w:rsidR="00501369" w:rsidRPr="009329BD" w:rsidRDefault="00501369" w:rsidP="00501369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Аудиторная практика: </w:t>
      </w:r>
      <w:r w:rsidRPr="009329BD">
        <w:rPr>
          <w:rFonts w:ascii="Times New Roman" w:hAnsi="Times New Roman" w:cs="Times New Roman"/>
          <w:color w:val="000000"/>
          <w:sz w:val="28"/>
          <w:szCs w:val="28"/>
        </w:rPr>
        <w:t xml:space="preserve">в учебном кабинете - сочетание теоретического и практического блока; выполнение практического задания по созданию таблиц. </w:t>
      </w:r>
    </w:p>
    <w:p w14:paraId="4C0CC11A" w14:textId="77777777" w:rsidR="00501369" w:rsidRPr="009329BD" w:rsidRDefault="00501369" w:rsidP="00501369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329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Форма контроля:</w:t>
      </w:r>
      <w:r w:rsidRPr="009329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наблюдение.</w:t>
      </w:r>
    </w:p>
    <w:p w14:paraId="13D885D0" w14:textId="77777777" w:rsidR="00251B8D" w:rsidRPr="009329BD" w:rsidRDefault="00251B8D" w:rsidP="00115A33">
      <w:pPr>
        <w:pStyle w:val="aff0"/>
        <w:ind w:firstLine="709"/>
        <w:rPr>
          <w:rFonts w:ascii="Times New Roman" w:hAnsi="Times New Roman" w:cs="Times New Roman"/>
          <w:sz w:val="28"/>
          <w:szCs w:val="28"/>
        </w:rPr>
      </w:pPr>
    </w:p>
    <w:p w14:paraId="74924803" w14:textId="3F2372E3" w:rsidR="00251B8D" w:rsidRPr="009329BD" w:rsidRDefault="006F3F6E" w:rsidP="00115A33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Тема 2.6</w:t>
      </w:r>
      <w:r w:rsidR="00384F12" w:rsidRPr="009329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9329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Правила оформления документов</w:t>
      </w:r>
      <w:r w:rsidR="00384F12" w:rsidRPr="009329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 – 10 ч.</w:t>
      </w:r>
    </w:p>
    <w:p w14:paraId="2AE197EC" w14:textId="2EFE2D14" w:rsidR="00251B8D" w:rsidRPr="009329BD" w:rsidRDefault="006F3F6E" w:rsidP="00501369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color w:val="000000"/>
          <w:sz w:val="28"/>
          <w:szCs w:val="28"/>
        </w:rPr>
        <w:t>Закрепить знания детей в освоение MS, и научить вырав</w:t>
      </w:r>
      <w:r w:rsidR="00501369" w:rsidRPr="009329B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329BD">
        <w:rPr>
          <w:rFonts w:ascii="Times New Roman" w:hAnsi="Times New Roman" w:cs="Times New Roman"/>
          <w:color w:val="000000"/>
          <w:sz w:val="28"/>
          <w:szCs w:val="28"/>
        </w:rPr>
        <w:t>ивать текст по стандартам</w:t>
      </w:r>
      <w:r w:rsidR="00501369" w:rsidRPr="009329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058DA30" w14:textId="4085BD04" w:rsidR="00501369" w:rsidRPr="009329BD" w:rsidRDefault="00501369" w:rsidP="00501369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Аудиторная практика: </w:t>
      </w:r>
      <w:r w:rsidRPr="009329BD">
        <w:rPr>
          <w:rFonts w:ascii="Times New Roman" w:hAnsi="Times New Roman" w:cs="Times New Roman"/>
          <w:color w:val="000000"/>
          <w:sz w:val="28"/>
          <w:szCs w:val="28"/>
        </w:rPr>
        <w:t xml:space="preserve">в учебном кабинете - сочетание теоретического и практического блока; выполнение практического задания «Доклад». </w:t>
      </w:r>
    </w:p>
    <w:p w14:paraId="0BB731D1" w14:textId="77777777" w:rsidR="00501369" w:rsidRPr="009329BD" w:rsidRDefault="00501369" w:rsidP="00501369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329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Форма контроля:</w:t>
      </w:r>
      <w:r w:rsidRPr="009329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наблюдение.</w:t>
      </w:r>
    </w:p>
    <w:p w14:paraId="2B8E03E4" w14:textId="77777777" w:rsidR="00251B8D" w:rsidRPr="009329BD" w:rsidRDefault="00251B8D" w:rsidP="00115A33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CB7935" w14:textId="5AA268EE" w:rsidR="000961CB" w:rsidRPr="009329BD" w:rsidRDefault="000961CB" w:rsidP="000961CB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Тема 2.7. Правила работы с информацией в сети Интернет. - 6 ч.</w:t>
      </w:r>
    </w:p>
    <w:p w14:paraId="23A0664D" w14:textId="001A4A82" w:rsidR="000961CB" w:rsidRPr="009329BD" w:rsidRDefault="000961CB" w:rsidP="000961CB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color w:val="000000"/>
          <w:sz w:val="28"/>
          <w:szCs w:val="28"/>
        </w:rPr>
        <w:t>Что такое Интернет?</w:t>
      </w:r>
    </w:p>
    <w:p w14:paraId="0BA91A99" w14:textId="1E4AF820" w:rsidR="000961CB" w:rsidRPr="009329BD" w:rsidRDefault="000961CB" w:rsidP="000961CB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color w:val="000000"/>
          <w:sz w:val="28"/>
          <w:szCs w:val="28"/>
        </w:rPr>
        <w:t>Правила безопасного поведения.</w:t>
      </w:r>
    </w:p>
    <w:p w14:paraId="3D1D93CE" w14:textId="2097E87C" w:rsidR="000961CB" w:rsidRPr="009329BD" w:rsidRDefault="000961CB" w:rsidP="000961CB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color w:val="000000"/>
          <w:sz w:val="28"/>
          <w:szCs w:val="28"/>
        </w:rPr>
        <w:t>Игры и соцсети.</w:t>
      </w:r>
    </w:p>
    <w:p w14:paraId="5DF59D40" w14:textId="77777777" w:rsidR="000961CB" w:rsidRPr="009329BD" w:rsidRDefault="000961CB" w:rsidP="000961CB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Аудиторная практика: </w:t>
      </w:r>
      <w:r w:rsidRPr="009329BD">
        <w:rPr>
          <w:rFonts w:ascii="Times New Roman" w:hAnsi="Times New Roman" w:cs="Times New Roman"/>
          <w:color w:val="000000"/>
          <w:sz w:val="28"/>
          <w:szCs w:val="28"/>
        </w:rPr>
        <w:t>в учебном кабинете - сочетание теоретического и практического блока; выполнение практического задания по сбору информации в сети Интернет.</w:t>
      </w:r>
    </w:p>
    <w:p w14:paraId="329E8687" w14:textId="77777777" w:rsidR="000961CB" w:rsidRPr="009329BD" w:rsidRDefault="000961CB" w:rsidP="000961CB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329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Форма контроля:</w:t>
      </w:r>
      <w:r w:rsidRPr="009329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беседа-опрос,</w:t>
      </w:r>
      <w:r w:rsidRPr="009329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наблюдение.</w:t>
      </w:r>
    </w:p>
    <w:p w14:paraId="23EBFBDC" w14:textId="77777777" w:rsidR="00251B8D" w:rsidRPr="009329BD" w:rsidRDefault="00251B8D">
      <w:pPr>
        <w:pStyle w:val="af1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29FBE4" w14:textId="04CF02C6" w:rsidR="00251B8D" w:rsidRPr="009329BD" w:rsidRDefault="006F3F6E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3. </w:t>
      </w:r>
      <w:r w:rsidR="000961CB" w:rsidRPr="00932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«Основы работы в редакторе презентаций.».</w:t>
      </w:r>
    </w:p>
    <w:p w14:paraId="78B132EA" w14:textId="144AA0AC" w:rsidR="00251B8D" w:rsidRPr="009329BD" w:rsidRDefault="006F3F6E" w:rsidP="000961CB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31" w:name="_Hlk114692987"/>
      <w:r w:rsidRPr="009329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Тема 3.1. Что такое презентация? Общие сведенья о редакторе.</w:t>
      </w:r>
      <w:r w:rsidR="000961CB" w:rsidRPr="009329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9329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- 4</w:t>
      </w:r>
      <w:r w:rsidR="000961CB" w:rsidRPr="009329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9329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ч.</w:t>
      </w:r>
    </w:p>
    <w:p w14:paraId="0E0297DE" w14:textId="4D289EE0" w:rsidR="000961CB" w:rsidRPr="009329BD" w:rsidRDefault="000961CB" w:rsidP="000961CB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color w:val="000000"/>
          <w:sz w:val="28"/>
          <w:szCs w:val="28"/>
        </w:rPr>
        <w:t>Знакомство с понятием «презентация».</w:t>
      </w:r>
    </w:p>
    <w:p w14:paraId="2A63E812" w14:textId="0C9A3E3E" w:rsidR="000961CB" w:rsidRPr="009329BD" w:rsidRDefault="000961CB" w:rsidP="000961CB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color w:val="000000"/>
          <w:sz w:val="28"/>
          <w:szCs w:val="28"/>
        </w:rPr>
        <w:t>Редактор презентаций Power Point.</w:t>
      </w:r>
    </w:p>
    <w:p w14:paraId="72C56BFD" w14:textId="62505D6D" w:rsidR="000961CB" w:rsidRPr="009329BD" w:rsidRDefault="000961CB" w:rsidP="000961CB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Аудиторная практика: </w:t>
      </w:r>
      <w:r w:rsidRPr="009329BD">
        <w:rPr>
          <w:rFonts w:ascii="Times New Roman" w:hAnsi="Times New Roman" w:cs="Times New Roman"/>
          <w:color w:val="000000"/>
          <w:sz w:val="28"/>
          <w:szCs w:val="28"/>
        </w:rPr>
        <w:t>в учебном кабинете усвоение теоретического блока; просмотр презентации и образца презентации в программе Power Point.</w:t>
      </w:r>
    </w:p>
    <w:p w14:paraId="1ACCACDE" w14:textId="213FBD26" w:rsidR="000961CB" w:rsidRPr="009329BD" w:rsidRDefault="000961CB" w:rsidP="000961CB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329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Форма контроля:</w:t>
      </w:r>
      <w:r w:rsidRPr="009329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беседа-опрос.</w:t>
      </w:r>
    </w:p>
    <w:p w14:paraId="2F382057" w14:textId="77777777" w:rsidR="00251B8D" w:rsidRPr="009329BD" w:rsidRDefault="00251B8D" w:rsidP="000961CB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bookmarkEnd w:id="31"/>
    <w:p w14:paraId="173D8612" w14:textId="25480D62" w:rsidR="00251B8D" w:rsidRPr="009329BD" w:rsidRDefault="006F3F6E" w:rsidP="000961CB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Тема 3.2. Использование готовых макетов слайдов</w:t>
      </w:r>
      <w:r w:rsidR="000961CB" w:rsidRPr="009329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9329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– 12 ч.</w:t>
      </w:r>
    </w:p>
    <w:p w14:paraId="2E4D1990" w14:textId="58363361" w:rsidR="00251B8D" w:rsidRPr="009329BD" w:rsidRDefault="006F3F6E" w:rsidP="000961CB">
      <w:pPr>
        <w:pStyle w:val="af1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color w:val="000000"/>
          <w:sz w:val="28"/>
          <w:szCs w:val="28"/>
        </w:rPr>
        <w:t>Углубленное изучений всех функций прикладного приложения Power Point</w:t>
      </w:r>
      <w:r w:rsidR="000961CB" w:rsidRPr="009329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329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3B2EAC8" w14:textId="0280160D" w:rsidR="000961CB" w:rsidRPr="009329BD" w:rsidRDefault="000961CB" w:rsidP="000961CB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Аудиторная практика: </w:t>
      </w:r>
      <w:r w:rsidRPr="009329BD">
        <w:rPr>
          <w:rFonts w:ascii="Times New Roman" w:hAnsi="Times New Roman" w:cs="Times New Roman"/>
          <w:color w:val="000000"/>
          <w:sz w:val="28"/>
          <w:szCs w:val="28"/>
        </w:rPr>
        <w:t>в учебном кабинете - сочетание теоретического и практического блока; выполнение практического задания по работе с шаблонами презентаций самостоятельно.</w:t>
      </w:r>
    </w:p>
    <w:p w14:paraId="7B76D3EC" w14:textId="13A28DEA" w:rsidR="00251B8D" w:rsidRPr="009329BD" w:rsidRDefault="000961CB" w:rsidP="000961CB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9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Форма контроля:</w:t>
      </w:r>
      <w:r w:rsidRPr="009329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беседа-опрос,</w:t>
      </w:r>
      <w:r w:rsidRPr="009329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наблюдение.</w:t>
      </w:r>
    </w:p>
    <w:p w14:paraId="5E2B1888" w14:textId="77777777" w:rsidR="000961CB" w:rsidRPr="009329BD" w:rsidRDefault="000961CB" w:rsidP="000961CB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8ACEEB0" w14:textId="06DA930B" w:rsidR="00251B8D" w:rsidRPr="009329BD" w:rsidRDefault="006F3F6E" w:rsidP="000961CB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Тема 3.3. Смена слайдов. Анимация. Демонстрация слайд-фильмов</w:t>
      </w:r>
      <w:r w:rsidR="000961CB" w:rsidRPr="009329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9329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– 8 ч.</w:t>
      </w:r>
    </w:p>
    <w:p w14:paraId="3D4D836B" w14:textId="500F55D5" w:rsidR="00251B8D" w:rsidRPr="009329BD" w:rsidRDefault="006F3F6E" w:rsidP="000961CB">
      <w:pPr>
        <w:pStyle w:val="af1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Изучение всевозможных переходов между слайдами, </w:t>
      </w:r>
      <w:proofErr w:type="spellStart"/>
      <w:r w:rsidRPr="009329BD">
        <w:rPr>
          <w:rFonts w:ascii="Times New Roman" w:hAnsi="Times New Roman" w:cs="Times New Roman"/>
          <w:color w:val="000000"/>
          <w:sz w:val="28"/>
          <w:szCs w:val="28"/>
        </w:rPr>
        <w:t>анимаций</w:t>
      </w:r>
      <w:proofErr w:type="spellEnd"/>
      <w:r w:rsidRPr="009329BD">
        <w:rPr>
          <w:rFonts w:ascii="Times New Roman" w:hAnsi="Times New Roman" w:cs="Times New Roman"/>
          <w:color w:val="000000"/>
          <w:sz w:val="28"/>
          <w:szCs w:val="28"/>
        </w:rPr>
        <w:t xml:space="preserve"> их проявлений</w:t>
      </w:r>
      <w:r w:rsidR="000961CB" w:rsidRPr="009329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5C9D99" w14:textId="7424CD00" w:rsidR="000961CB" w:rsidRPr="009329BD" w:rsidRDefault="000961CB" w:rsidP="000961CB">
      <w:pPr>
        <w:pStyle w:val="af1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color w:val="000000"/>
          <w:sz w:val="28"/>
          <w:szCs w:val="28"/>
        </w:rPr>
        <w:t>Назначение анимации.</w:t>
      </w:r>
    </w:p>
    <w:p w14:paraId="7F510156" w14:textId="0BE3924D" w:rsidR="000961CB" w:rsidRPr="009329BD" w:rsidRDefault="000961CB" w:rsidP="000961CB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Аудиторная практика: </w:t>
      </w:r>
      <w:r w:rsidRPr="009329BD">
        <w:rPr>
          <w:rFonts w:ascii="Times New Roman" w:hAnsi="Times New Roman" w:cs="Times New Roman"/>
          <w:color w:val="000000"/>
          <w:sz w:val="28"/>
          <w:szCs w:val="28"/>
        </w:rPr>
        <w:t>в учебном кабинете - сочетание теоретического и практического блока; выполнение практического задания по работе с подготовкой презентации к просмотру.</w:t>
      </w:r>
    </w:p>
    <w:p w14:paraId="61AD4A7C" w14:textId="77777777" w:rsidR="000961CB" w:rsidRPr="009329BD" w:rsidRDefault="000961CB" w:rsidP="000961CB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9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Форма контроля:</w:t>
      </w:r>
      <w:r w:rsidRPr="009329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беседа-опрос,</w:t>
      </w:r>
      <w:r w:rsidRPr="009329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наблюдение.</w:t>
      </w:r>
    </w:p>
    <w:p w14:paraId="583D9BD9" w14:textId="77777777" w:rsidR="00251B8D" w:rsidRPr="009329BD" w:rsidRDefault="00251B8D" w:rsidP="000961CB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E90AA73" w14:textId="6512A200" w:rsidR="00251B8D" w:rsidRPr="009329BD" w:rsidRDefault="006F3F6E" w:rsidP="000961CB">
      <w:pPr>
        <w:ind w:firstLine="709"/>
        <w:jc w:val="both"/>
        <w:rPr>
          <w:rFonts w:ascii="Times New Roman" w:eastAsia="Nimbus Roman No9 L" w:hAnsi="Times New Roman" w:cs="Times New Roman"/>
          <w:b/>
          <w:bCs/>
          <w:i/>
          <w:iCs/>
          <w:sz w:val="28"/>
          <w:szCs w:val="28"/>
        </w:rPr>
      </w:pPr>
      <w:bookmarkStart w:id="32" w:name="_Hlk114693361"/>
      <w:r w:rsidRPr="009329BD">
        <w:rPr>
          <w:rFonts w:ascii="Times New Roman" w:eastAsia="Nimbus Roman No9 L" w:hAnsi="Times New Roman" w:cs="Times New Roman"/>
          <w:b/>
          <w:bCs/>
          <w:i/>
          <w:iCs/>
          <w:sz w:val="28"/>
          <w:szCs w:val="28"/>
        </w:rPr>
        <w:t>Тема 3.4. Гиперссылка. Управляющие кнопки</w:t>
      </w:r>
      <w:r w:rsidR="000961CB" w:rsidRPr="009329BD">
        <w:rPr>
          <w:rFonts w:ascii="Times New Roman" w:eastAsia="Nimbus Roman No9 L" w:hAnsi="Times New Roman" w:cs="Times New Roman"/>
          <w:b/>
          <w:bCs/>
          <w:i/>
          <w:iCs/>
          <w:sz w:val="28"/>
          <w:szCs w:val="28"/>
        </w:rPr>
        <w:t>.</w:t>
      </w:r>
      <w:r w:rsidRPr="009329BD">
        <w:rPr>
          <w:rFonts w:ascii="Times New Roman" w:eastAsia="Nimbus Roman No9 L" w:hAnsi="Times New Roman" w:cs="Times New Roman"/>
          <w:b/>
          <w:bCs/>
          <w:i/>
          <w:iCs/>
          <w:sz w:val="28"/>
          <w:szCs w:val="28"/>
        </w:rPr>
        <w:t xml:space="preserve"> – 6 ч.</w:t>
      </w:r>
    </w:p>
    <w:p w14:paraId="16DDC021" w14:textId="6F073AD7" w:rsidR="000961CB" w:rsidRPr="009329BD" w:rsidRDefault="000961CB" w:rsidP="000961CB">
      <w:pPr>
        <w:ind w:firstLine="709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9329BD">
        <w:rPr>
          <w:rFonts w:ascii="Times New Roman" w:eastAsia="Nimbus Roman No9 L" w:hAnsi="Times New Roman" w:cs="Times New Roman"/>
          <w:sz w:val="28"/>
          <w:szCs w:val="28"/>
        </w:rPr>
        <w:t>Управляющи</w:t>
      </w:r>
      <w:r w:rsidR="00A23CED" w:rsidRPr="009329BD">
        <w:rPr>
          <w:rFonts w:ascii="Times New Roman" w:eastAsia="Nimbus Roman No9 L" w:hAnsi="Times New Roman" w:cs="Times New Roman"/>
          <w:sz w:val="28"/>
          <w:szCs w:val="28"/>
        </w:rPr>
        <w:t>е</w:t>
      </w:r>
      <w:r w:rsidRPr="009329BD">
        <w:rPr>
          <w:rFonts w:ascii="Times New Roman" w:eastAsia="Nimbus Roman No9 L" w:hAnsi="Times New Roman" w:cs="Times New Roman"/>
          <w:sz w:val="28"/>
          <w:szCs w:val="28"/>
        </w:rPr>
        <w:t xml:space="preserve"> кнопки</w:t>
      </w:r>
      <w:r w:rsidR="00A23CED" w:rsidRPr="009329BD">
        <w:rPr>
          <w:rFonts w:ascii="Times New Roman" w:eastAsia="Nimbus Roman No9 L" w:hAnsi="Times New Roman" w:cs="Times New Roman"/>
          <w:sz w:val="28"/>
          <w:szCs w:val="28"/>
        </w:rPr>
        <w:t>.</w:t>
      </w:r>
    </w:p>
    <w:p w14:paraId="03692E24" w14:textId="5C99AF9A" w:rsidR="00A23CED" w:rsidRPr="009329BD" w:rsidRDefault="00A23CED" w:rsidP="000961CB">
      <w:pPr>
        <w:ind w:firstLine="709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9329BD">
        <w:rPr>
          <w:rFonts w:ascii="Times New Roman" w:eastAsia="Nimbus Roman No9 L" w:hAnsi="Times New Roman" w:cs="Times New Roman"/>
          <w:sz w:val="28"/>
          <w:szCs w:val="28"/>
        </w:rPr>
        <w:t>Понятие «гиперссылка» и правила ее обозначения и выделения.</w:t>
      </w:r>
    </w:p>
    <w:p w14:paraId="49B3237C" w14:textId="77777777" w:rsidR="00A23CED" w:rsidRPr="009329BD" w:rsidRDefault="00A23CED" w:rsidP="00A23CED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Аудиторная практика: </w:t>
      </w:r>
      <w:r w:rsidRPr="009329BD">
        <w:rPr>
          <w:rFonts w:ascii="Times New Roman" w:hAnsi="Times New Roman" w:cs="Times New Roman"/>
          <w:color w:val="000000"/>
          <w:sz w:val="28"/>
          <w:szCs w:val="28"/>
        </w:rPr>
        <w:t>в учебном кабинете - сочетание теоретического и практического блока; выполнение практического задания по работе с подготовкой презентации к просмотру.</w:t>
      </w:r>
    </w:p>
    <w:p w14:paraId="78652CC7" w14:textId="77777777" w:rsidR="00A23CED" w:rsidRPr="009329BD" w:rsidRDefault="00A23CED" w:rsidP="00A23CED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9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Форма контроля:</w:t>
      </w:r>
      <w:r w:rsidRPr="009329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беседа-опрос,</w:t>
      </w:r>
      <w:r w:rsidRPr="009329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наблюдение.</w:t>
      </w:r>
    </w:p>
    <w:bookmarkEnd w:id="32"/>
    <w:p w14:paraId="1B75B996" w14:textId="77777777" w:rsidR="00251B8D" w:rsidRPr="009329BD" w:rsidRDefault="00251B8D">
      <w:pPr>
        <w:ind w:firstLine="709"/>
        <w:jc w:val="both"/>
        <w:rPr>
          <w:rFonts w:ascii="Times New Roman" w:eastAsia="Nimbus Roman No9 L" w:hAnsi="Times New Roman" w:cs="Times New Roman"/>
          <w:color w:val="0070C0"/>
          <w:sz w:val="28"/>
          <w:szCs w:val="28"/>
        </w:rPr>
      </w:pPr>
    </w:p>
    <w:p w14:paraId="0E5D7D0C" w14:textId="2898E9E3" w:rsidR="00251B8D" w:rsidRPr="009329BD" w:rsidRDefault="006F3F6E" w:rsidP="00A23CED">
      <w:pPr>
        <w:ind w:firstLine="709"/>
        <w:jc w:val="both"/>
        <w:rPr>
          <w:rFonts w:ascii="Times New Roman" w:eastAsia="Nimbus Roman No9 L" w:hAnsi="Times New Roman" w:cs="Times New Roman"/>
          <w:b/>
          <w:bCs/>
          <w:i/>
          <w:iCs/>
          <w:sz w:val="28"/>
          <w:szCs w:val="28"/>
        </w:rPr>
      </w:pPr>
      <w:r w:rsidRPr="009329BD">
        <w:rPr>
          <w:rFonts w:ascii="Times New Roman" w:eastAsia="Nimbus Roman No9 L" w:hAnsi="Times New Roman" w:cs="Times New Roman"/>
          <w:b/>
          <w:bCs/>
          <w:i/>
          <w:iCs/>
          <w:sz w:val="28"/>
          <w:szCs w:val="28"/>
        </w:rPr>
        <w:t xml:space="preserve">Тема 3.5. Создание проекта </w:t>
      </w:r>
      <w:r w:rsidR="00A23CED" w:rsidRPr="009329BD">
        <w:rPr>
          <w:rFonts w:ascii="Times New Roman" w:eastAsia="Nimbus Roman No9 L" w:hAnsi="Times New Roman" w:cs="Times New Roman"/>
          <w:b/>
          <w:bCs/>
          <w:i/>
          <w:iCs/>
          <w:sz w:val="28"/>
          <w:szCs w:val="28"/>
        </w:rPr>
        <w:t>презентации</w:t>
      </w:r>
      <w:r w:rsidRPr="009329BD">
        <w:rPr>
          <w:rFonts w:ascii="Times New Roman" w:eastAsia="Nimbus Roman No9 L" w:hAnsi="Times New Roman" w:cs="Times New Roman"/>
          <w:b/>
          <w:bCs/>
          <w:i/>
          <w:iCs/>
          <w:sz w:val="28"/>
          <w:szCs w:val="28"/>
        </w:rPr>
        <w:t>. – 20 ч.</w:t>
      </w:r>
    </w:p>
    <w:p w14:paraId="3392E8C3" w14:textId="34AB40DE" w:rsidR="00251B8D" w:rsidRPr="009329BD" w:rsidRDefault="006F3F6E" w:rsidP="00A23CED">
      <w:pPr>
        <w:ind w:firstLine="709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9329BD">
        <w:rPr>
          <w:rFonts w:ascii="Times New Roman" w:eastAsia="Nimbus Roman No9 L" w:hAnsi="Times New Roman" w:cs="Times New Roman"/>
          <w:sz w:val="28"/>
          <w:szCs w:val="28"/>
        </w:rPr>
        <w:t>Контрольное задание на проверку усвоенных знаний</w:t>
      </w:r>
      <w:r w:rsidR="00A23CED" w:rsidRPr="009329BD">
        <w:rPr>
          <w:rFonts w:ascii="Times New Roman" w:eastAsia="Nimbus Roman No9 L" w:hAnsi="Times New Roman" w:cs="Times New Roman"/>
          <w:sz w:val="28"/>
          <w:szCs w:val="28"/>
        </w:rPr>
        <w:t xml:space="preserve"> по</w:t>
      </w:r>
      <w:r w:rsidRPr="009329BD">
        <w:rPr>
          <w:rFonts w:ascii="Times New Roman" w:eastAsia="Nimbus Roman No9 L" w:hAnsi="Times New Roman" w:cs="Times New Roman"/>
          <w:sz w:val="28"/>
          <w:szCs w:val="28"/>
        </w:rPr>
        <w:t xml:space="preserve"> созда</w:t>
      </w:r>
      <w:r w:rsidR="00A23CED" w:rsidRPr="009329BD">
        <w:rPr>
          <w:rFonts w:ascii="Times New Roman" w:eastAsia="Nimbus Roman No9 L" w:hAnsi="Times New Roman" w:cs="Times New Roman"/>
          <w:sz w:val="28"/>
          <w:szCs w:val="28"/>
        </w:rPr>
        <w:t>нию</w:t>
      </w:r>
      <w:r w:rsidRPr="009329BD">
        <w:rPr>
          <w:rFonts w:ascii="Times New Roman" w:eastAsia="Nimbus Roman No9 L" w:hAnsi="Times New Roman" w:cs="Times New Roman"/>
          <w:sz w:val="28"/>
          <w:szCs w:val="28"/>
        </w:rPr>
        <w:t xml:space="preserve"> св</w:t>
      </w:r>
      <w:r w:rsidR="00A23CED" w:rsidRPr="009329BD">
        <w:rPr>
          <w:rFonts w:ascii="Times New Roman" w:eastAsia="Nimbus Roman No9 L" w:hAnsi="Times New Roman" w:cs="Times New Roman"/>
          <w:sz w:val="28"/>
          <w:szCs w:val="28"/>
        </w:rPr>
        <w:t>ей</w:t>
      </w:r>
      <w:r w:rsidRPr="009329BD">
        <w:rPr>
          <w:rFonts w:ascii="Times New Roman" w:eastAsia="Nimbus Roman No9 L" w:hAnsi="Times New Roman" w:cs="Times New Roman"/>
          <w:sz w:val="28"/>
          <w:szCs w:val="28"/>
        </w:rPr>
        <w:t xml:space="preserve"> през</w:t>
      </w:r>
      <w:r w:rsidR="00A23CED" w:rsidRPr="009329BD">
        <w:rPr>
          <w:rFonts w:ascii="Times New Roman" w:eastAsia="Nimbus Roman No9 L" w:hAnsi="Times New Roman" w:cs="Times New Roman"/>
          <w:sz w:val="28"/>
          <w:szCs w:val="28"/>
        </w:rPr>
        <w:t>е</w:t>
      </w:r>
      <w:r w:rsidRPr="009329BD">
        <w:rPr>
          <w:rFonts w:ascii="Times New Roman" w:eastAsia="Nimbus Roman No9 L" w:hAnsi="Times New Roman" w:cs="Times New Roman"/>
          <w:sz w:val="28"/>
          <w:szCs w:val="28"/>
        </w:rPr>
        <w:t>нтаци</w:t>
      </w:r>
      <w:r w:rsidR="00A23CED" w:rsidRPr="009329BD">
        <w:rPr>
          <w:rFonts w:ascii="Times New Roman" w:eastAsia="Nimbus Roman No9 L" w:hAnsi="Times New Roman" w:cs="Times New Roman"/>
          <w:sz w:val="28"/>
          <w:szCs w:val="28"/>
        </w:rPr>
        <w:t>и.</w:t>
      </w:r>
    </w:p>
    <w:p w14:paraId="25F84B8C" w14:textId="50943B10" w:rsidR="00251B8D" w:rsidRPr="009329BD" w:rsidRDefault="00A23CED" w:rsidP="00A23CED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Аудиторная практика: </w:t>
      </w:r>
      <w:r w:rsidRPr="009329BD">
        <w:rPr>
          <w:rFonts w:ascii="Times New Roman" w:hAnsi="Times New Roman" w:cs="Times New Roman"/>
          <w:color w:val="000000"/>
          <w:sz w:val="28"/>
          <w:szCs w:val="28"/>
        </w:rPr>
        <w:t>в учебном кабинете - сочетание теоретического и практического блока; выполнение практического задания по подготовке собственной презентации по предложенной теме.</w:t>
      </w:r>
    </w:p>
    <w:p w14:paraId="4176F102" w14:textId="00FA6A2B" w:rsidR="00251B8D" w:rsidRPr="009329BD" w:rsidRDefault="006F3F6E" w:rsidP="00A23CED">
      <w:pPr>
        <w:keepNext/>
        <w:ind w:firstLine="709"/>
        <w:rPr>
          <w:rFonts w:ascii="Times New Roman" w:eastAsia="Nimbus Roman No9 L" w:hAnsi="Times New Roman" w:cs="Times New Roman"/>
          <w:sz w:val="28"/>
          <w:szCs w:val="28"/>
        </w:rPr>
      </w:pPr>
      <w:r w:rsidRPr="009329BD">
        <w:rPr>
          <w:rFonts w:ascii="Times New Roman" w:eastAsia="Nimbus Roman No9 L" w:hAnsi="Times New Roman" w:cs="Times New Roman"/>
          <w:i/>
          <w:iCs/>
          <w:color w:val="000000"/>
          <w:sz w:val="28"/>
          <w:szCs w:val="28"/>
          <w:u w:val="single"/>
        </w:rPr>
        <w:t>Форма контроля</w:t>
      </w:r>
      <w:r w:rsidRPr="009329BD">
        <w:rPr>
          <w:rFonts w:ascii="Times New Roman" w:eastAsia="Nimbus Roman No9 L" w:hAnsi="Times New Roman" w:cs="Times New Roman"/>
          <w:i/>
          <w:iCs/>
          <w:sz w:val="28"/>
          <w:szCs w:val="28"/>
          <w:u w:val="single"/>
        </w:rPr>
        <w:t>:</w:t>
      </w:r>
      <w:r w:rsidRPr="009329BD">
        <w:rPr>
          <w:rFonts w:ascii="Times New Roman" w:eastAsia="Nimbus Roman No9 L" w:hAnsi="Times New Roman" w:cs="Times New Roman"/>
          <w:b/>
          <w:bCs/>
          <w:sz w:val="28"/>
          <w:szCs w:val="28"/>
        </w:rPr>
        <w:t xml:space="preserve"> </w:t>
      </w:r>
      <w:r w:rsidRPr="009329BD">
        <w:rPr>
          <w:rFonts w:ascii="Times New Roman" w:eastAsia="Nimbus Roman No9 L" w:hAnsi="Times New Roman" w:cs="Times New Roman"/>
          <w:sz w:val="28"/>
          <w:szCs w:val="28"/>
        </w:rPr>
        <w:t>про</w:t>
      </w:r>
      <w:r w:rsidR="00A23CED" w:rsidRPr="009329BD">
        <w:rPr>
          <w:rFonts w:ascii="Times New Roman" w:eastAsia="Nimbus Roman No9 L" w:hAnsi="Times New Roman" w:cs="Times New Roman"/>
          <w:sz w:val="28"/>
          <w:szCs w:val="28"/>
        </w:rPr>
        <w:t>смотр презентаций</w:t>
      </w:r>
      <w:r w:rsidRPr="009329BD">
        <w:rPr>
          <w:rFonts w:ascii="Times New Roman" w:eastAsia="Nimbus Roman No9 L" w:hAnsi="Times New Roman" w:cs="Times New Roman"/>
          <w:sz w:val="28"/>
          <w:szCs w:val="28"/>
        </w:rPr>
        <w:t>.</w:t>
      </w:r>
    </w:p>
    <w:p w14:paraId="0B08A795" w14:textId="77777777" w:rsidR="00251B8D" w:rsidRPr="009329BD" w:rsidRDefault="00251B8D" w:rsidP="00A23CED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11A80A" w14:textId="77777777" w:rsidR="00251B8D" w:rsidRPr="009329BD" w:rsidRDefault="006F3F6E">
      <w:pPr>
        <w:pStyle w:val="4"/>
        <w:numPr>
          <w:ilvl w:val="3"/>
          <w:numId w:val="1"/>
        </w:numPr>
        <w:jc w:val="center"/>
        <w:rPr>
          <w:sz w:val="28"/>
          <w:szCs w:val="32"/>
        </w:rPr>
      </w:pPr>
      <w:bookmarkStart w:id="33" w:name="_Toc80794608"/>
      <w:bookmarkStart w:id="34" w:name="_Hlk529737927"/>
      <w:bookmarkEnd w:id="33"/>
      <w:bookmarkEnd w:id="34"/>
      <w:r w:rsidRPr="009329BD">
        <w:rPr>
          <w:sz w:val="28"/>
          <w:szCs w:val="32"/>
        </w:rPr>
        <w:t xml:space="preserve">1.5. </w:t>
      </w:r>
      <w:proofErr w:type="spellStart"/>
      <w:r w:rsidRPr="009329BD">
        <w:rPr>
          <w:sz w:val="28"/>
          <w:szCs w:val="32"/>
        </w:rPr>
        <w:t>Планируемые</w:t>
      </w:r>
      <w:proofErr w:type="spellEnd"/>
      <w:r w:rsidRPr="009329BD">
        <w:rPr>
          <w:sz w:val="28"/>
          <w:szCs w:val="32"/>
        </w:rPr>
        <w:t xml:space="preserve"> </w:t>
      </w:r>
      <w:proofErr w:type="spellStart"/>
      <w:r w:rsidRPr="009329BD">
        <w:rPr>
          <w:sz w:val="28"/>
          <w:szCs w:val="32"/>
        </w:rPr>
        <w:t>результаты</w:t>
      </w:r>
      <w:proofErr w:type="spellEnd"/>
    </w:p>
    <w:p w14:paraId="4E686837" w14:textId="77777777" w:rsidR="00251B8D" w:rsidRPr="009329BD" w:rsidRDefault="00251B8D">
      <w:pPr>
        <w:ind w:firstLine="709"/>
        <w:jc w:val="center"/>
        <w:rPr>
          <w:rFonts w:ascii="Times New Roman" w:eastAsia="Nimbus Roman No9 L" w:hAnsi="Times New Roman" w:cs="Times New Roman"/>
          <w:bCs/>
          <w:sz w:val="28"/>
          <w:szCs w:val="28"/>
        </w:rPr>
      </w:pPr>
    </w:p>
    <w:p w14:paraId="1672E4FE" w14:textId="77777777" w:rsidR="00251B8D" w:rsidRPr="009329BD" w:rsidRDefault="006F3F6E" w:rsidP="00A23CED">
      <w:pPr>
        <w:ind w:firstLine="709"/>
        <w:jc w:val="both"/>
        <w:rPr>
          <w:rFonts w:ascii="Times New Roman" w:eastAsia="Nimbus Roman No9 L" w:hAnsi="Times New Roman" w:cs="Times New Roman"/>
          <w:sz w:val="28"/>
          <w:szCs w:val="28"/>
        </w:rPr>
      </w:pPr>
      <w:bookmarkStart w:id="35" w:name="_Hlk5297379271"/>
      <w:bookmarkEnd w:id="35"/>
      <w:r w:rsidRPr="009329BD">
        <w:rPr>
          <w:rFonts w:ascii="Times New Roman" w:eastAsia="Nimbus Roman No9 L" w:hAnsi="Times New Roman" w:cs="Times New Roman"/>
          <w:sz w:val="28"/>
          <w:szCs w:val="28"/>
        </w:rPr>
        <w:t>К концу обучения по дополнительной общеобразовательной общеразвивающей программе «Компьютерная сказка» у обучающихся будут сформированы следующие результаты:</w:t>
      </w:r>
    </w:p>
    <w:p w14:paraId="50C7A409" w14:textId="77777777" w:rsidR="00251B8D" w:rsidRPr="009329BD" w:rsidRDefault="006F3F6E" w:rsidP="00A23CED">
      <w:pPr>
        <w:ind w:firstLine="709"/>
        <w:jc w:val="both"/>
        <w:rPr>
          <w:rFonts w:ascii="Times New Roman" w:eastAsia="Nimbus Roman No9 L" w:hAnsi="Times New Roman" w:cs="Times New Roman"/>
          <w:i/>
          <w:iCs/>
          <w:sz w:val="28"/>
          <w:szCs w:val="28"/>
          <w:u w:val="single"/>
        </w:rPr>
      </w:pPr>
      <w:r w:rsidRPr="009329BD">
        <w:rPr>
          <w:rFonts w:ascii="Times New Roman" w:eastAsia="Nimbus Roman No9 L" w:hAnsi="Times New Roman" w:cs="Times New Roman"/>
          <w:i/>
          <w:iCs/>
          <w:sz w:val="28"/>
          <w:szCs w:val="28"/>
          <w:u w:val="single"/>
        </w:rPr>
        <w:t>Личностные.</w:t>
      </w:r>
    </w:p>
    <w:p w14:paraId="15ECDD37" w14:textId="77777777" w:rsidR="00251B8D" w:rsidRPr="009329BD" w:rsidRDefault="006F3F6E" w:rsidP="00A23C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 xml:space="preserve">В итоге освоения программы у обучающихся будет: </w:t>
      </w:r>
    </w:p>
    <w:p w14:paraId="3AEF48B1" w14:textId="77777777" w:rsidR="00251B8D" w:rsidRPr="009329BD" w:rsidRDefault="006F3F6E" w:rsidP="00A23CED">
      <w:pPr>
        <w:pStyle w:val="af6"/>
        <w:numPr>
          <w:ilvl w:val="0"/>
          <w:numId w:val="15"/>
        </w:numPr>
        <w:ind w:left="0" w:firstLine="709"/>
        <w:jc w:val="both"/>
      </w:pPr>
      <w:r w:rsidRPr="009329BD">
        <w:t xml:space="preserve">привит интерес к работе на компьютере и желание совершенствоваться; </w:t>
      </w:r>
    </w:p>
    <w:p w14:paraId="08C4939C" w14:textId="77777777" w:rsidR="00251B8D" w:rsidRPr="009329BD" w:rsidRDefault="006F3F6E" w:rsidP="00A23CED">
      <w:pPr>
        <w:pStyle w:val="af6"/>
        <w:numPr>
          <w:ilvl w:val="0"/>
          <w:numId w:val="15"/>
        </w:numPr>
        <w:ind w:left="0" w:firstLine="709"/>
        <w:jc w:val="both"/>
      </w:pPr>
      <w:r w:rsidRPr="009329BD">
        <w:t xml:space="preserve">воспитано трудолюбие, терпение и аккуратности; </w:t>
      </w:r>
    </w:p>
    <w:p w14:paraId="785F6AF6" w14:textId="4D52DA71" w:rsidR="00251B8D" w:rsidRPr="009329BD" w:rsidRDefault="00A23CED" w:rsidP="00A23CED">
      <w:pPr>
        <w:pStyle w:val="af6"/>
        <w:numPr>
          <w:ilvl w:val="0"/>
          <w:numId w:val="15"/>
        </w:numPr>
        <w:ind w:left="0" w:firstLine="709"/>
        <w:jc w:val="both"/>
      </w:pPr>
      <w:r w:rsidRPr="009329BD">
        <w:t xml:space="preserve">заложен понятие </w:t>
      </w:r>
      <w:r w:rsidR="006F3F6E" w:rsidRPr="009329BD">
        <w:t xml:space="preserve">доброжелательности и отзывчивости; </w:t>
      </w:r>
    </w:p>
    <w:p w14:paraId="7F974E68" w14:textId="2AF27536" w:rsidR="00251B8D" w:rsidRPr="009329BD" w:rsidRDefault="00A23CED" w:rsidP="00A23CED">
      <w:pPr>
        <w:pStyle w:val="af6"/>
        <w:numPr>
          <w:ilvl w:val="0"/>
          <w:numId w:val="15"/>
        </w:numPr>
        <w:ind w:left="0" w:firstLine="709"/>
        <w:jc w:val="both"/>
      </w:pPr>
      <w:r w:rsidRPr="009329BD">
        <w:t>заложены основы к развитию</w:t>
      </w:r>
      <w:r w:rsidR="006F3F6E" w:rsidRPr="009329BD">
        <w:t xml:space="preserve"> творчески</w:t>
      </w:r>
      <w:r w:rsidRPr="009329BD">
        <w:t>х</w:t>
      </w:r>
      <w:r w:rsidR="006F3F6E" w:rsidRPr="009329BD">
        <w:t xml:space="preserve"> и интеллектуальны</w:t>
      </w:r>
      <w:r w:rsidRPr="009329BD">
        <w:t>х</w:t>
      </w:r>
      <w:r w:rsidR="006F3F6E" w:rsidRPr="009329BD">
        <w:t xml:space="preserve"> способност</w:t>
      </w:r>
      <w:r w:rsidRPr="009329BD">
        <w:t>ей</w:t>
      </w:r>
      <w:r w:rsidR="006F3F6E" w:rsidRPr="009329BD">
        <w:t xml:space="preserve">; </w:t>
      </w:r>
    </w:p>
    <w:p w14:paraId="6AA7F379" w14:textId="77777777" w:rsidR="00251B8D" w:rsidRPr="009329BD" w:rsidRDefault="006F3F6E" w:rsidP="00A23CED">
      <w:pPr>
        <w:pStyle w:val="af6"/>
        <w:numPr>
          <w:ilvl w:val="0"/>
          <w:numId w:val="15"/>
        </w:numPr>
        <w:ind w:left="0" w:firstLine="709"/>
        <w:jc w:val="both"/>
      </w:pPr>
      <w:r w:rsidRPr="009329BD">
        <w:t>развита память и внимание.</w:t>
      </w:r>
    </w:p>
    <w:p w14:paraId="4834675C" w14:textId="77777777" w:rsidR="00251B8D" w:rsidRPr="009329BD" w:rsidRDefault="006F3F6E" w:rsidP="00A23CED">
      <w:pPr>
        <w:ind w:firstLine="709"/>
        <w:jc w:val="both"/>
        <w:rPr>
          <w:rFonts w:ascii="Times New Roman" w:eastAsia="Nimbus Roman No9 L" w:hAnsi="Times New Roman" w:cs="Times New Roman"/>
          <w:i/>
          <w:iCs/>
          <w:sz w:val="28"/>
          <w:szCs w:val="28"/>
          <w:u w:val="single"/>
        </w:rPr>
      </w:pPr>
      <w:r w:rsidRPr="009329BD">
        <w:rPr>
          <w:rFonts w:ascii="Times New Roman" w:eastAsia="Nimbus Roman No9 L" w:hAnsi="Times New Roman" w:cs="Times New Roman"/>
          <w:i/>
          <w:iCs/>
          <w:sz w:val="28"/>
          <w:szCs w:val="28"/>
          <w:u w:val="single"/>
        </w:rPr>
        <w:t>Познавательные УУД обучающегося:</w:t>
      </w:r>
    </w:p>
    <w:p w14:paraId="1D6E1EAC" w14:textId="77777777" w:rsidR="00251B8D" w:rsidRPr="009329BD" w:rsidRDefault="006F3F6E" w:rsidP="00A23CED">
      <w:pPr>
        <w:pStyle w:val="af6"/>
        <w:numPr>
          <w:ilvl w:val="0"/>
          <w:numId w:val="12"/>
        </w:numPr>
        <w:ind w:left="0" w:firstLine="709"/>
        <w:jc w:val="both"/>
        <w:rPr>
          <w:rFonts w:eastAsia="Nimbus Roman No9 L"/>
        </w:rPr>
      </w:pPr>
      <w:r w:rsidRPr="009329BD">
        <w:rPr>
          <w:rFonts w:eastAsia="Nimbus Roman No9 L"/>
        </w:rPr>
        <w:t>выполняет инструкции, алгоритмы при решении учебных задач;</w:t>
      </w:r>
    </w:p>
    <w:p w14:paraId="249B75B1" w14:textId="77777777" w:rsidR="00251B8D" w:rsidRPr="009329BD" w:rsidRDefault="006F3F6E" w:rsidP="00A23CED">
      <w:pPr>
        <w:pStyle w:val="af6"/>
        <w:numPr>
          <w:ilvl w:val="0"/>
          <w:numId w:val="12"/>
        </w:numPr>
        <w:ind w:left="0" w:firstLine="709"/>
        <w:jc w:val="both"/>
        <w:rPr>
          <w:rFonts w:eastAsia="Nimbus Roman No9 L"/>
        </w:rPr>
      </w:pPr>
      <w:r w:rsidRPr="009329BD">
        <w:rPr>
          <w:rFonts w:eastAsia="Nimbus Roman No9 L"/>
        </w:rPr>
        <w:t>выбирает наиболее эффективные способы решения задач в зависимости от конкретных условий;</w:t>
      </w:r>
    </w:p>
    <w:p w14:paraId="7AFECC88" w14:textId="77777777" w:rsidR="00251B8D" w:rsidRPr="009329BD" w:rsidRDefault="006F3F6E" w:rsidP="00A23CED">
      <w:pPr>
        <w:pStyle w:val="af6"/>
        <w:numPr>
          <w:ilvl w:val="0"/>
          <w:numId w:val="12"/>
        </w:numPr>
        <w:ind w:left="0" w:firstLine="709"/>
        <w:jc w:val="both"/>
        <w:rPr>
          <w:rFonts w:eastAsia="Nimbus Roman No9 L"/>
        </w:rPr>
      </w:pPr>
      <w:r w:rsidRPr="009329BD">
        <w:rPr>
          <w:rFonts w:eastAsia="Nimbus Roman No9 L"/>
        </w:rPr>
        <w:t>умеет воспроизводить по памяти информацию, необходимую для решения учебной задачи;</w:t>
      </w:r>
    </w:p>
    <w:p w14:paraId="1BF97751" w14:textId="77777777" w:rsidR="00251B8D" w:rsidRPr="009329BD" w:rsidRDefault="006F3F6E" w:rsidP="00A23CED">
      <w:pPr>
        <w:pStyle w:val="af6"/>
        <w:numPr>
          <w:ilvl w:val="0"/>
          <w:numId w:val="12"/>
        </w:numPr>
        <w:ind w:left="0" w:firstLine="709"/>
        <w:jc w:val="both"/>
        <w:rPr>
          <w:rFonts w:eastAsia="Nimbus Roman No9 L"/>
        </w:rPr>
      </w:pPr>
      <w:r w:rsidRPr="009329BD">
        <w:rPr>
          <w:rFonts w:eastAsia="Nimbus Roman No9 L"/>
        </w:rPr>
        <w:lastRenderedPageBreak/>
        <w:t>умеет проверять информацию, находить дополнительную информацию, используя справочную литературу;</w:t>
      </w:r>
    </w:p>
    <w:p w14:paraId="4C632648" w14:textId="77777777" w:rsidR="00251B8D" w:rsidRPr="009329BD" w:rsidRDefault="006F3F6E" w:rsidP="00A23CED">
      <w:pPr>
        <w:pStyle w:val="af6"/>
        <w:numPr>
          <w:ilvl w:val="0"/>
          <w:numId w:val="12"/>
        </w:numPr>
        <w:ind w:left="0" w:firstLine="709"/>
        <w:jc w:val="both"/>
        <w:rPr>
          <w:rFonts w:eastAsia="Nimbus Roman No9 L"/>
        </w:rPr>
      </w:pPr>
      <w:r w:rsidRPr="009329BD">
        <w:rPr>
          <w:rFonts w:eastAsia="Nimbus Roman No9 L"/>
        </w:rPr>
        <w:t>умеет сравнивать различные объекты;</w:t>
      </w:r>
    </w:p>
    <w:p w14:paraId="12C0796B" w14:textId="77777777" w:rsidR="00251B8D" w:rsidRPr="009329BD" w:rsidRDefault="006F3F6E" w:rsidP="00A23CED">
      <w:pPr>
        <w:pStyle w:val="af6"/>
        <w:numPr>
          <w:ilvl w:val="0"/>
          <w:numId w:val="12"/>
        </w:numPr>
        <w:ind w:left="0" w:firstLine="709"/>
        <w:jc w:val="both"/>
        <w:rPr>
          <w:rFonts w:eastAsia="Nimbus Roman No9 L"/>
        </w:rPr>
      </w:pPr>
      <w:r w:rsidRPr="009329BD">
        <w:rPr>
          <w:rFonts w:eastAsia="Nimbus Roman No9 L"/>
        </w:rPr>
        <w:t>умеет выполнять учебные задачи, не имеющие однозначного решения;</w:t>
      </w:r>
    </w:p>
    <w:p w14:paraId="7CFEA880" w14:textId="77777777" w:rsidR="00251B8D" w:rsidRPr="009329BD" w:rsidRDefault="006F3F6E" w:rsidP="00A23CED">
      <w:pPr>
        <w:pStyle w:val="af6"/>
        <w:numPr>
          <w:ilvl w:val="0"/>
          <w:numId w:val="12"/>
        </w:numPr>
        <w:ind w:left="0" w:firstLine="709"/>
        <w:jc w:val="both"/>
        <w:rPr>
          <w:rFonts w:eastAsia="Nimbus Roman No9 L"/>
        </w:rPr>
      </w:pPr>
      <w:r w:rsidRPr="009329BD">
        <w:rPr>
          <w:rFonts w:eastAsia="Nimbus Roman No9 L"/>
        </w:rPr>
        <w:t xml:space="preserve">умеет высказывать предположения, </w:t>
      </w:r>
    </w:p>
    <w:p w14:paraId="50934443" w14:textId="77777777" w:rsidR="00251B8D" w:rsidRPr="009329BD" w:rsidRDefault="006F3F6E" w:rsidP="00A23CED">
      <w:pPr>
        <w:pStyle w:val="af6"/>
        <w:numPr>
          <w:ilvl w:val="0"/>
          <w:numId w:val="12"/>
        </w:numPr>
        <w:ind w:left="0" w:firstLine="709"/>
        <w:jc w:val="both"/>
        <w:rPr>
          <w:rFonts w:eastAsia="Nimbus Roman No9 L"/>
        </w:rPr>
      </w:pPr>
      <w:r w:rsidRPr="009329BD">
        <w:rPr>
          <w:rFonts w:eastAsia="Nimbus Roman No9 L"/>
        </w:rPr>
        <w:t>умеет обсуждать проблемные вопросы.</w:t>
      </w:r>
    </w:p>
    <w:p w14:paraId="3CAEB1A8" w14:textId="77777777" w:rsidR="00251B8D" w:rsidRPr="009329BD" w:rsidRDefault="006F3F6E" w:rsidP="00A23CED">
      <w:pPr>
        <w:ind w:firstLine="709"/>
        <w:jc w:val="both"/>
        <w:rPr>
          <w:rFonts w:ascii="Times New Roman" w:eastAsia="Nimbus Roman No9 L" w:hAnsi="Times New Roman" w:cs="Times New Roman"/>
          <w:i/>
          <w:iCs/>
          <w:sz w:val="28"/>
          <w:szCs w:val="28"/>
          <w:u w:val="single"/>
        </w:rPr>
      </w:pPr>
      <w:r w:rsidRPr="009329BD">
        <w:rPr>
          <w:rFonts w:ascii="Times New Roman" w:eastAsia="Nimbus Roman No9 L" w:hAnsi="Times New Roman" w:cs="Times New Roman"/>
          <w:i/>
          <w:iCs/>
          <w:sz w:val="28"/>
          <w:szCs w:val="28"/>
          <w:u w:val="single"/>
        </w:rPr>
        <w:t>Регулятивные УУД обучающегося:</w:t>
      </w:r>
    </w:p>
    <w:p w14:paraId="14E2426A" w14:textId="77777777" w:rsidR="00251B8D" w:rsidRPr="009329BD" w:rsidRDefault="006F3F6E" w:rsidP="00A23CED">
      <w:pPr>
        <w:pStyle w:val="af6"/>
        <w:numPr>
          <w:ilvl w:val="0"/>
          <w:numId w:val="13"/>
        </w:numPr>
        <w:ind w:left="0" w:firstLine="709"/>
        <w:jc w:val="both"/>
        <w:rPr>
          <w:rFonts w:eastAsia="Nimbus Roman No9 L"/>
        </w:rPr>
      </w:pPr>
      <w:r w:rsidRPr="009329BD">
        <w:rPr>
          <w:rFonts w:eastAsia="Nimbus Roman No9 L"/>
        </w:rPr>
        <w:t>самостоятельно планирует последовательность практических действий для реализации поставленных задач;</w:t>
      </w:r>
    </w:p>
    <w:p w14:paraId="471AA1D1" w14:textId="77777777" w:rsidR="00251B8D" w:rsidRPr="009329BD" w:rsidRDefault="006F3F6E" w:rsidP="00A23CED">
      <w:pPr>
        <w:pStyle w:val="af6"/>
        <w:numPr>
          <w:ilvl w:val="0"/>
          <w:numId w:val="13"/>
        </w:numPr>
        <w:ind w:left="0" w:firstLine="709"/>
        <w:jc w:val="both"/>
        <w:rPr>
          <w:rFonts w:eastAsia="Nimbus Roman No9 L"/>
        </w:rPr>
      </w:pPr>
      <w:r w:rsidRPr="009329BD">
        <w:rPr>
          <w:rFonts w:eastAsia="Nimbus Roman No9 L"/>
        </w:rPr>
        <w:t>контролирует и несет ответственность за свои поступки;</w:t>
      </w:r>
    </w:p>
    <w:p w14:paraId="63BEA970" w14:textId="77777777" w:rsidR="00251B8D" w:rsidRPr="009329BD" w:rsidRDefault="006F3F6E" w:rsidP="00A23CED">
      <w:pPr>
        <w:pStyle w:val="af6"/>
        <w:numPr>
          <w:ilvl w:val="0"/>
          <w:numId w:val="13"/>
        </w:numPr>
        <w:ind w:left="0" w:firstLine="709"/>
        <w:jc w:val="both"/>
        <w:rPr>
          <w:rFonts w:eastAsia="Nimbus Roman No9 L"/>
        </w:rPr>
      </w:pPr>
      <w:r w:rsidRPr="009329BD">
        <w:rPr>
          <w:rFonts w:eastAsia="Nimbus Roman No9 L"/>
        </w:rPr>
        <w:t>принимает и выполняет самостоятельно поставленную задачу;</w:t>
      </w:r>
    </w:p>
    <w:p w14:paraId="247717B7" w14:textId="77777777" w:rsidR="00251B8D" w:rsidRPr="009329BD" w:rsidRDefault="006F3F6E" w:rsidP="00A23CED">
      <w:pPr>
        <w:pStyle w:val="af6"/>
        <w:numPr>
          <w:ilvl w:val="0"/>
          <w:numId w:val="13"/>
        </w:numPr>
        <w:ind w:left="0" w:firstLine="709"/>
        <w:jc w:val="both"/>
        <w:rPr>
          <w:rFonts w:eastAsia="Nimbus Roman No9 L"/>
        </w:rPr>
      </w:pPr>
      <w:r w:rsidRPr="009329BD">
        <w:rPr>
          <w:rFonts w:eastAsia="Nimbus Roman No9 L"/>
        </w:rPr>
        <w:t>умеет корректировать свою деятельность (вносить изменения в процесс с учётом возникших трудностей и ошибок; намечать способы их устранения);</w:t>
      </w:r>
    </w:p>
    <w:p w14:paraId="07D57BC9" w14:textId="77777777" w:rsidR="00251B8D" w:rsidRPr="009329BD" w:rsidRDefault="006F3F6E" w:rsidP="00A23CED">
      <w:pPr>
        <w:pStyle w:val="af6"/>
        <w:numPr>
          <w:ilvl w:val="0"/>
          <w:numId w:val="13"/>
        </w:numPr>
        <w:ind w:left="0" w:firstLine="709"/>
        <w:jc w:val="both"/>
        <w:rPr>
          <w:rFonts w:eastAsia="Nimbus Roman No9 L"/>
        </w:rPr>
      </w:pPr>
      <w:r w:rsidRPr="009329BD">
        <w:rPr>
          <w:rFonts w:eastAsia="Nimbus Roman No9 L"/>
        </w:rPr>
        <w:t>умеет анализировать свое эмоциональное состояние;</w:t>
      </w:r>
    </w:p>
    <w:p w14:paraId="23FA7941" w14:textId="77777777" w:rsidR="00251B8D" w:rsidRPr="009329BD" w:rsidRDefault="006F3F6E" w:rsidP="00A23CED">
      <w:pPr>
        <w:pStyle w:val="af6"/>
        <w:numPr>
          <w:ilvl w:val="0"/>
          <w:numId w:val="13"/>
        </w:numPr>
        <w:ind w:left="0" w:firstLine="709"/>
        <w:jc w:val="both"/>
        <w:rPr>
          <w:rFonts w:eastAsia="Nimbus Roman No9 L"/>
        </w:rPr>
      </w:pPr>
      <w:r w:rsidRPr="009329BD">
        <w:rPr>
          <w:rFonts w:eastAsia="Nimbus Roman No9 L"/>
        </w:rPr>
        <w:t>умеет осуществлять итоговый контроль своей деятельности.</w:t>
      </w:r>
    </w:p>
    <w:p w14:paraId="5B0A8508" w14:textId="77777777" w:rsidR="00251B8D" w:rsidRPr="009329BD" w:rsidRDefault="006F3F6E" w:rsidP="00A23CED">
      <w:pPr>
        <w:ind w:firstLine="709"/>
        <w:jc w:val="both"/>
        <w:rPr>
          <w:rFonts w:ascii="Times New Roman" w:eastAsia="Nimbus Roman No9 L" w:hAnsi="Times New Roman" w:cs="Times New Roman"/>
          <w:i/>
          <w:iCs/>
          <w:sz w:val="28"/>
          <w:szCs w:val="28"/>
          <w:u w:val="single"/>
        </w:rPr>
      </w:pPr>
      <w:r w:rsidRPr="009329BD">
        <w:rPr>
          <w:rFonts w:ascii="Times New Roman" w:eastAsia="Nimbus Roman No9 L" w:hAnsi="Times New Roman" w:cs="Times New Roman"/>
          <w:i/>
          <w:iCs/>
          <w:sz w:val="28"/>
          <w:szCs w:val="28"/>
          <w:u w:val="single"/>
        </w:rPr>
        <w:t>Коммуникативные УУД обучающегося:</w:t>
      </w:r>
    </w:p>
    <w:p w14:paraId="3D9E7C9E" w14:textId="77777777" w:rsidR="00251B8D" w:rsidRPr="009329BD" w:rsidRDefault="006F3F6E" w:rsidP="00A23CED">
      <w:pPr>
        <w:pStyle w:val="af6"/>
        <w:numPr>
          <w:ilvl w:val="0"/>
          <w:numId w:val="14"/>
        </w:numPr>
        <w:ind w:left="0" w:firstLine="709"/>
        <w:jc w:val="both"/>
        <w:rPr>
          <w:rFonts w:eastAsia="Nimbus Roman No9 L"/>
        </w:rPr>
      </w:pPr>
      <w:r w:rsidRPr="009329BD">
        <w:rPr>
          <w:rFonts w:eastAsia="Nimbus Roman No9 L"/>
        </w:rPr>
        <w:t>умеет грамотно строить речевые высказывания;</w:t>
      </w:r>
    </w:p>
    <w:p w14:paraId="041F84C8" w14:textId="77777777" w:rsidR="00251B8D" w:rsidRPr="009329BD" w:rsidRDefault="006F3F6E" w:rsidP="00A23CED">
      <w:pPr>
        <w:pStyle w:val="af6"/>
        <w:numPr>
          <w:ilvl w:val="0"/>
          <w:numId w:val="14"/>
        </w:numPr>
        <w:ind w:left="0" w:firstLine="709"/>
        <w:jc w:val="both"/>
        <w:rPr>
          <w:rFonts w:eastAsia="Nimbus Roman No9 L"/>
        </w:rPr>
      </w:pPr>
      <w:r w:rsidRPr="009329BD">
        <w:rPr>
          <w:rFonts w:eastAsia="Nimbus Roman No9 L"/>
        </w:rPr>
        <w:t>умеет договариваться, приходить к общему решению в совместной деятельности;</w:t>
      </w:r>
    </w:p>
    <w:p w14:paraId="483595CB" w14:textId="77777777" w:rsidR="00251B8D" w:rsidRPr="009329BD" w:rsidRDefault="006F3F6E" w:rsidP="00A23CED">
      <w:pPr>
        <w:pStyle w:val="af6"/>
        <w:numPr>
          <w:ilvl w:val="0"/>
          <w:numId w:val="14"/>
        </w:numPr>
        <w:ind w:left="0" w:firstLine="709"/>
        <w:jc w:val="both"/>
        <w:rPr>
          <w:rFonts w:eastAsia="Nimbus Roman No9 L"/>
        </w:rPr>
      </w:pPr>
      <w:r w:rsidRPr="009329BD">
        <w:rPr>
          <w:rFonts w:eastAsia="Nimbus Roman No9 L"/>
        </w:rPr>
        <w:t>умеет грамотно задавать интересующие его вопросы;</w:t>
      </w:r>
    </w:p>
    <w:p w14:paraId="4AC05BDF" w14:textId="77777777" w:rsidR="00251B8D" w:rsidRPr="009329BD" w:rsidRDefault="006F3F6E" w:rsidP="00A23CED">
      <w:pPr>
        <w:pStyle w:val="af6"/>
        <w:numPr>
          <w:ilvl w:val="0"/>
          <w:numId w:val="14"/>
        </w:numPr>
        <w:ind w:left="0" w:firstLine="709"/>
        <w:jc w:val="both"/>
        <w:rPr>
          <w:rFonts w:eastAsia="Nimbus Roman No9 L"/>
        </w:rPr>
      </w:pPr>
      <w:r w:rsidRPr="009329BD">
        <w:rPr>
          <w:rFonts w:eastAsia="Nimbus Roman No9 L"/>
        </w:rPr>
        <w:t>допускает возможность существования у людей различных точек зрения, не совпадающих с его собственной;</w:t>
      </w:r>
    </w:p>
    <w:p w14:paraId="50914CA8" w14:textId="77777777" w:rsidR="00251B8D" w:rsidRPr="009329BD" w:rsidRDefault="006F3F6E" w:rsidP="00A23CED">
      <w:pPr>
        <w:pStyle w:val="af6"/>
        <w:numPr>
          <w:ilvl w:val="0"/>
          <w:numId w:val="14"/>
        </w:numPr>
        <w:ind w:left="0" w:firstLine="709"/>
        <w:jc w:val="both"/>
        <w:rPr>
          <w:rFonts w:eastAsia="Nimbus Roman No9 L"/>
        </w:rPr>
      </w:pPr>
      <w:r w:rsidRPr="009329BD">
        <w:rPr>
          <w:rFonts w:eastAsia="Nimbus Roman No9 L"/>
        </w:rPr>
        <w:t>умеет формулировать собственное мнение и позицию.</w:t>
      </w:r>
    </w:p>
    <w:p w14:paraId="7136B048" w14:textId="77777777" w:rsidR="00251B8D" w:rsidRPr="009329BD" w:rsidRDefault="00251B8D" w:rsidP="00A23CE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59F88" w14:textId="77777777" w:rsidR="00251B8D" w:rsidRPr="009329BD" w:rsidRDefault="006F3F6E" w:rsidP="00A23CED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329B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результате изучения данной темы учащиеся должны:</w:t>
      </w:r>
    </w:p>
    <w:p w14:paraId="0A961B79" w14:textId="77777777" w:rsidR="00251B8D" w:rsidRPr="009329BD" w:rsidRDefault="006F3F6E" w:rsidP="00A23CED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32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знать</w:t>
      </w:r>
      <w:r w:rsidRPr="009329B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:</w:t>
      </w:r>
    </w:p>
    <w:p w14:paraId="3BA8961F" w14:textId="77777777" w:rsidR="00251B8D" w:rsidRPr="009329BD" w:rsidRDefault="006F3F6E" w:rsidP="00A23CED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329B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правила техники безопасности при работе с компьютером.;</w:t>
      </w:r>
    </w:p>
    <w:p w14:paraId="4D9400B2" w14:textId="77777777" w:rsidR="00251B8D" w:rsidRPr="009329BD" w:rsidRDefault="006F3F6E" w:rsidP="00A23CED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329B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для чего нужны основные устройства компьютера;</w:t>
      </w:r>
    </w:p>
    <w:p w14:paraId="41EB99E9" w14:textId="77777777" w:rsidR="00251B8D" w:rsidRPr="009329BD" w:rsidRDefault="006F3F6E" w:rsidP="00A23CED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329B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что такое полное имя файла;</w:t>
      </w:r>
    </w:p>
    <w:p w14:paraId="067C530B" w14:textId="77777777" w:rsidR="00251B8D" w:rsidRPr="009329BD" w:rsidRDefault="006F3F6E" w:rsidP="00A23CED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329B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файловую структуру хранения информации на дисках;</w:t>
      </w:r>
    </w:p>
    <w:p w14:paraId="6A8A86D7" w14:textId="77777777" w:rsidR="00251B8D" w:rsidRPr="009329BD" w:rsidRDefault="006F3F6E" w:rsidP="00A23CED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329B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назначение и возможности буфера обмена.</w:t>
      </w:r>
    </w:p>
    <w:p w14:paraId="5F63C8A2" w14:textId="77777777" w:rsidR="00251B8D" w:rsidRPr="009329BD" w:rsidRDefault="006F3F6E" w:rsidP="00A23CED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 w:rsidRPr="00932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уметь:</w:t>
      </w:r>
    </w:p>
    <w:p w14:paraId="1214E996" w14:textId="77777777" w:rsidR="00251B8D" w:rsidRPr="009329BD" w:rsidRDefault="006F3F6E" w:rsidP="00A23CED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329B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пользоваться мышью и клавиатурой;</w:t>
      </w:r>
    </w:p>
    <w:p w14:paraId="4751E733" w14:textId="77777777" w:rsidR="00251B8D" w:rsidRPr="009329BD" w:rsidRDefault="006F3F6E" w:rsidP="00A23CED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329B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запускать компьютерные программы и завершать работу с ними;</w:t>
      </w:r>
    </w:p>
    <w:p w14:paraId="2C1F62D9" w14:textId="77777777" w:rsidR="00251B8D" w:rsidRPr="009329BD" w:rsidRDefault="006F3F6E" w:rsidP="00A23CED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папки (каталоги);</w:t>
      </w:r>
    </w:p>
    <w:p w14:paraId="4B1FF812" w14:textId="77777777" w:rsidR="00251B8D" w:rsidRPr="009329BD" w:rsidRDefault="006F3F6E" w:rsidP="00A23CED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удалять файлы и папки (каталоги);</w:t>
      </w:r>
    </w:p>
    <w:p w14:paraId="247CB131" w14:textId="77777777" w:rsidR="00251B8D" w:rsidRPr="009329BD" w:rsidRDefault="006F3F6E" w:rsidP="00A23CED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копировать файлы и папки (каталоги);</w:t>
      </w:r>
    </w:p>
    <w:p w14:paraId="5EA678CB" w14:textId="77777777" w:rsidR="00251B8D" w:rsidRPr="009329BD" w:rsidRDefault="006F3F6E" w:rsidP="00A23CED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перемещать файлы и папки (каталоги);</w:t>
      </w:r>
    </w:p>
    <w:p w14:paraId="3374F557" w14:textId="77777777" w:rsidR="00251B8D" w:rsidRPr="009329BD" w:rsidRDefault="006F3F6E" w:rsidP="00A23CED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пользоваться клавиатурой ПК, принтером; </w:t>
      </w:r>
    </w:p>
    <w:p w14:paraId="28F4CC2B" w14:textId="77777777" w:rsidR="00251B8D" w:rsidRPr="009329BD" w:rsidRDefault="006F3F6E" w:rsidP="00A23CED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исполнять в режиме диалога простую программу, применяя меню, запросы о помощи;</w:t>
      </w:r>
    </w:p>
    <w:p w14:paraId="524964FD" w14:textId="30D2977D" w:rsidR="00251B8D" w:rsidRPr="009329BD" w:rsidRDefault="006F3F6E" w:rsidP="00A23CED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команды: создания и переименования ярлыков и папок, сохранения и удаления документов в ОС WINDOWS;</w:t>
      </w:r>
    </w:p>
    <w:p w14:paraId="64B40FCE" w14:textId="77777777" w:rsidR="00251B8D" w:rsidRPr="009329BD" w:rsidRDefault="006F3F6E" w:rsidP="00A23CED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объем информации;</w:t>
      </w:r>
    </w:p>
    <w:p w14:paraId="6ACF4021" w14:textId="77777777" w:rsidR="00251B8D" w:rsidRPr="009329BD" w:rsidRDefault="006F3F6E" w:rsidP="00A23CED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пользоваться буфером обмена для перемещения объектов из одного приложения в другое;</w:t>
      </w:r>
    </w:p>
    <w:p w14:paraId="6F93ECE3" w14:textId="77777777" w:rsidR="00A23CED" w:rsidRPr="009329BD" w:rsidRDefault="006F3F6E" w:rsidP="00A23CED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набирать и корректировать простой текст</w:t>
      </w:r>
      <w:r w:rsidR="00A23CED"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5E67CEF" w14:textId="3D37CE97" w:rsidR="00251B8D" w:rsidRPr="009329BD" w:rsidRDefault="00A23CED" w:rsidP="00A23CED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создавать презентации по шаблонам в программе </w:t>
      </w:r>
      <w:r w:rsidRPr="009329BD">
        <w:rPr>
          <w:rFonts w:ascii="Times New Roman" w:hAnsi="Times New Roman" w:cs="Times New Roman"/>
          <w:color w:val="000000"/>
          <w:sz w:val="28"/>
          <w:szCs w:val="28"/>
        </w:rPr>
        <w:t>Power Point</w:t>
      </w:r>
      <w:r w:rsidR="006F3F6E"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53A534" w14:textId="77777777" w:rsidR="00251B8D" w:rsidRPr="009329BD" w:rsidRDefault="006F3F6E">
      <w:pPr>
        <w:pStyle w:val="2"/>
        <w:numPr>
          <w:ilvl w:val="1"/>
          <w:numId w:val="1"/>
        </w:numPr>
        <w:rPr>
          <w:rFonts w:cs="Times New Roman"/>
          <w:sz w:val="28"/>
          <w:lang w:val="ru-RU"/>
        </w:rPr>
      </w:pPr>
      <w:bookmarkStart w:id="36" w:name="_Hlk529738516"/>
      <w:bookmarkStart w:id="37" w:name="_Toc80794315"/>
      <w:bookmarkStart w:id="38" w:name="_Toc80794356"/>
      <w:bookmarkStart w:id="39" w:name="_Toc80794609"/>
      <w:bookmarkEnd w:id="36"/>
      <w:r w:rsidRPr="009329BD">
        <w:rPr>
          <w:rFonts w:cs="Times New Roman"/>
          <w:sz w:val="28"/>
          <w:lang w:val="ru-RU" w:eastAsia="en-US"/>
        </w:rPr>
        <w:lastRenderedPageBreak/>
        <w:t>Раздел 2. Комплекс организационно-педагогических условий</w:t>
      </w:r>
      <w:bookmarkEnd w:id="37"/>
      <w:bookmarkEnd w:id="38"/>
      <w:bookmarkEnd w:id="39"/>
      <w:r w:rsidRPr="009329BD">
        <w:rPr>
          <w:rFonts w:cs="Times New Roman"/>
          <w:sz w:val="28"/>
          <w:lang w:val="ru-RU"/>
        </w:rPr>
        <w:t xml:space="preserve"> </w:t>
      </w:r>
    </w:p>
    <w:p w14:paraId="31F5A790" w14:textId="77777777" w:rsidR="00251B8D" w:rsidRPr="009329BD" w:rsidRDefault="006F3F6E">
      <w:pPr>
        <w:pStyle w:val="4"/>
        <w:numPr>
          <w:ilvl w:val="3"/>
          <w:numId w:val="1"/>
        </w:numPr>
        <w:jc w:val="center"/>
        <w:rPr>
          <w:sz w:val="28"/>
        </w:rPr>
      </w:pPr>
      <w:bookmarkStart w:id="40" w:name="_Toc80794610"/>
      <w:bookmarkEnd w:id="40"/>
      <w:r w:rsidRPr="009329BD">
        <w:rPr>
          <w:sz w:val="28"/>
        </w:rPr>
        <w:t xml:space="preserve">2.1. </w:t>
      </w:r>
      <w:proofErr w:type="spellStart"/>
      <w:r w:rsidRPr="009329BD">
        <w:rPr>
          <w:sz w:val="28"/>
        </w:rPr>
        <w:t>Календарный</w:t>
      </w:r>
      <w:proofErr w:type="spellEnd"/>
      <w:r w:rsidRPr="009329BD">
        <w:rPr>
          <w:sz w:val="28"/>
        </w:rPr>
        <w:t xml:space="preserve"> </w:t>
      </w:r>
      <w:proofErr w:type="spellStart"/>
      <w:r w:rsidRPr="009329BD">
        <w:rPr>
          <w:sz w:val="28"/>
        </w:rPr>
        <w:t>учебный</w:t>
      </w:r>
      <w:proofErr w:type="spellEnd"/>
      <w:r w:rsidRPr="009329BD">
        <w:rPr>
          <w:sz w:val="28"/>
        </w:rPr>
        <w:t xml:space="preserve"> </w:t>
      </w:r>
      <w:proofErr w:type="spellStart"/>
      <w:r w:rsidRPr="009329BD">
        <w:rPr>
          <w:sz w:val="28"/>
        </w:rPr>
        <w:t>график</w:t>
      </w:r>
      <w:proofErr w:type="spellEnd"/>
    </w:p>
    <w:tbl>
      <w:tblPr>
        <w:tblW w:w="0" w:type="auto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91"/>
        <w:gridCol w:w="913"/>
        <w:gridCol w:w="918"/>
        <w:gridCol w:w="944"/>
        <w:gridCol w:w="1096"/>
        <w:gridCol w:w="1007"/>
        <w:gridCol w:w="1499"/>
        <w:gridCol w:w="1420"/>
        <w:gridCol w:w="1636"/>
      </w:tblGrid>
      <w:tr w:rsidR="00251B8D" w:rsidRPr="009329BD" w14:paraId="4E03D88D" w14:textId="77777777">
        <w:trPr>
          <w:trHeight w:val="734"/>
        </w:trPr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382A19D4" w14:textId="77777777" w:rsidR="00251B8D" w:rsidRPr="009329BD" w:rsidRDefault="006F3F6E">
            <w:pPr>
              <w:jc w:val="center"/>
              <w:rPr>
                <w:rFonts w:ascii="Times New Roman" w:eastAsia="Liberation Serif" w:hAnsi="Times New Roman" w:cs="Times New Roman"/>
                <w:b/>
                <w:sz w:val="22"/>
                <w:szCs w:val="22"/>
              </w:rPr>
            </w:pPr>
            <w:r w:rsidRPr="009329BD">
              <w:rPr>
                <w:rFonts w:ascii="Times New Roman" w:eastAsia="Liberation Serif" w:hAnsi="Times New Roman" w:cs="Times New Roman"/>
                <w:b/>
                <w:sz w:val="22"/>
                <w:szCs w:val="22"/>
              </w:rPr>
              <w:t>№</w:t>
            </w:r>
          </w:p>
          <w:p w14:paraId="422D9DAD" w14:textId="77777777" w:rsidR="00251B8D" w:rsidRPr="009329BD" w:rsidRDefault="006F3F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9BD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6B06D082" w14:textId="77777777" w:rsidR="00251B8D" w:rsidRPr="009329BD" w:rsidRDefault="006F3F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9BD">
              <w:rPr>
                <w:rFonts w:ascii="Times New Roman" w:hAnsi="Times New Roman" w:cs="Times New Roman"/>
                <w:b/>
                <w:sz w:val="22"/>
                <w:szCs w:val="22"/>
              </w:rPr>
              <w:t>Месяц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7F7A032F" w14:textId="77777777" w:rsidR="00251B8D" w:rsidRPr="009329BD" w:rsidRDefault="006F3F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9BD">
              <w:rPr>
                <w:rFonts w:ascii="Times New Roman" w:hAnsi="Times New Roman" w:cs="Times New Roman"/>
                <w:b/>
                <w:sz w:val="22"/>
                <w:szCs w:val="22"/>
              </w:rPr>
              <w:t>Число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06D91AF0" w14:textId="77777777" w:rsidR="00251B8D" w:rsidRPr="009329BD" w:rsidRDefault="006F3F6E">
            <w:pPr>
              <w:rPr>
                <w:rFonts w:ascii="Times New Roman" w:eastAsia="TimesNewRomanPSMT" w:hAnsi="Times New Roman" w:cs="Times New Roman"/>
                <w:b/>
                <w:sz w:val="22"/>
                <w:szCs w:val="22"/>
              </w:rPr>
            </w:pPr>
            <w:r w:rsidRPr="009329BD">
              <w:rPr>
                <w:rFonts w:ascii="Times New Roman" w:eastAsia="TimesNewRomanPSMT" w:hAnsi="Times New Roman" w:cs="Times New Roman"/>
                <w:b/>
                <w:sz w:val="22"/>
                <w:szCs w:val="22"/>
              </w:rPr>
              <w:t>Время</w:t>
            </w:r>
          </w:p>
          <w:p w14:paraId="51EB1C37" w14:textId="77777777" w:rsidR="00251B8D" w:rsidRPr="009329BD" w:rsidRDefault="00251B8D">
            <w:pPr>
              <w:rPr>
                <w:rFonts w:ascii="Times New Roman" w:eastAsia="TimesNewRomanPSMT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43A63835" w14:textId="77777777" w:rsidR="00251B8D" w:rsidRPr="009329BD" w:rsidRDefault="006F3F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9BD">
              <w:rPr>
                <w:rFonts w:ascii="Times New Roman" w:hAnsi="Times New Roman" w:cs="Times New Roman"/>
                <w:b/>
                <w:sz w:val="22"/>
                <w:szCs w:val="22"/>
              </w:rPr>
              <w:t>Форма занятия</w:t>
            </w: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5AC71501" w14:textId="77777777" w:rsidR="00251B8D" w:rsidRPr="009329BD" w:rsidRDefault="006F3F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9BD">
              <w:rPr>
                <w:rFonts w:ascii="Times New Roman" w:hAnsi="Times New Roman" w:cs="Times New Roman"/>
                <w:b/>
                <w:sz w:val="22"/>
                <w:szCs w:val="22"/>
              </w:rPr>
              <w:t>Кол - во</w:t>
            </w:r>
          </w:p>
          <w:p w14:paraId="227DB9B5" w14:textId="77777777" w:rsidR="00251B8D" w:rsidRPr="009329BD" w:rsidRDefault="006F3F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9BD">
              <w:rPr>
                <w:rFonts w:ascii="Times New Roman" w:hAnsi="Times New Roman" w:cs="Times New Roman"/>
                <w:b/>
                <w:sz w:val="22"/>
                <w:szCs w:val="22"/>
              </w:rPr>
              <w:t>часов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4C4A0F46" w14:textId="77777777" w:rsidR="00251B8D" w:rsidRPr="009329BD" w:rsidRDefault="006F3F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9BD">
              <w:rPr>
                <w:rFonts w:ascii="Times New Roman" w:hAnsi="Times New Roman" w:cs="Times New Roman"/>
                <w:b/>
                <w:sz w:val="22"/>
                <w:szCs w:val="22"/>
              </w:rPr>
              <w:t>Тема занятия</w:t>
            </w:r>
          </w:p>
          <w:p w14:paraId="5038C4F3" w14:textId="77777777" w:rsidR="00251B8D" w:rsidRPr="009329BD" w:rsidRDefault="006F3F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9BD">
              <w:rPr>
                <w:rFonts w:ascii="Times New Roman" w:hAnsi="Times New Roman" w:cs="Times New Roman"/>
                <w:b/>
                <w:sz w:val="22"/>
                <w:szCs w:val="22"/>
              </w:rPr>
              <w:t>(раздела)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2CE873EC" w14:textId="77777777" w:rsidR="00251B8D" w:rsidRPr="009329BD" w:rsidRDefault="006F3F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9BD">
              <w:rPr>
                <w:rFonts w:ascii="Times New Roman" w:hAnsi="Times New Roman" w:cs="Times New Roman"/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CB3EFCF" w14:textId="77777777" w:rsidR="00251B8D" w:rsidRPr="009329BD" w:rsidRDefault="006F3F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29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Формы аттестации/  контроля </w:t>
            </w:r>
          </w:p>
        </w:tc>
      </w:tr>
      <w:tr w:rsidR="00251B8D" w:rsidRPr="009329BD" w14:paraId="05ED96DB" w14:textId="77777777">
        <w:trPr>
          <w:trHeight w:val="278"/>
        </w:trPr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049778E9" w14:textId="77777777" w:rsidR="00251B8D" w:rsidRPr="009329BD" w:rsidRDefault="00251B8D">
            <w:pPr>
              <w:ind w:left="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42063466" w14:textId="77777777" w:rsidR="00251B8D" w:rsidRPr="009329BD" w:rsidRDefault="00251B8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0314F7E9" w14:textId="77777777" w:rsidR="00251B8D" w:rsidRPr="009329BD" w:rsidRDefault="00251B8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56776ABA" w14:textId="77777777" w:rsidR="00251B8D" w:rsidRPr="009329BD" w:rsidRDefault="00251B8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3E464D8B" w14:textId="77777777" w:rsidR="00251B8D" w:rsidRPr="009329BD" w:rsidRDefault="00251B8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2A19B486" w14:textId="77777777" w:rsidR="00251B8D" w:rsidRPr="009329BD" w:rsidRDefault="00251B8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372F4927" w14:textId="77777777" w:rsidR="00251B8D" w:rsidRPr="009329BD" w:rsidRDefault="00251B8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2C163A28" w14:textId="77777777" w:rsidR="00251B8D" w:rsidRPr="009329BD" w:rsidRDefault="00251B8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BC1D3F7" w14:textId="77777777" w:rsidR="00251B8D" w:rsidRPr="009329BD" w:rsidRDefault="00251B8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06C1073C" w14:textId="77777777" w:rsidR="00251B8D" w:rsidRPr="009329BD" w:rsidRDefault="00251B8D">
      <w:pPr>
        <w:rPr>
          <w:rFonts w:ascii="Times New Roman" w:hAnsi="Times New Roman" w:cs="Times New Roman"/>
          <w:b/>
          <w:sz w:val="28"/>
          <w:szCs w:val="28"/>
        </w:rPr>
      </w:pPr>
    </w:p>
    <w:p w14:paraId="363F3AB3" w14:textId="77777777" w:rsidR="00251B8D" w:rsidRPr="009329BD" w:rsidRDefault="00251B8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2BBBDD2" w14:textId="77777777" w:rsidR="00251B8D" w:rsidRPr="009329BD" w:rsidRDefault="006F3F6E">
      <w:pPr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 xml:space="preserve">Содержание календарного учебного графика представлено в </w:t>
      </w:r>
      <w:r w:rsidRPr="009329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приложении 1.</w:t>
      </w:r>
    </w:p>
    <w:p w14:paraId="676DDE21" w14:textId="77777777" w:rsidR="00251B8D" w:rsidRPr="009329BD" w:rsidRDefault="00251B8D">
      <w:pPr>
        <w:pStyle w:val="af8"/>
        <w:ind w:firstLine="709"/>
        <w:jc w:val="center"/>
        <w:rPr>
          <w:b/>
        </w:rPr>
      </w:pPr>
      <w:bookmarkStart w:id="41" w:name="_Hlk5297385161"/>
      <w:bookmarkEnd w:id="41"/>
    </w:p>
    <w:p w14:paraId="7CEF84B5" w14:textId="77777777" w:rsidR="00251B8D" w:rsidRPr="009329BD" w:rsidRDefault="006F3F6E">
      <w:pPr>
        <w:pStyle w:val="4"/>
        <w:numPr>
          <w:ilvl w:val="3"/>
          <w:numId w:val="1"/>
        </w:numPr>
        <w:jc w:val="center"/>
        <w:rPr>
          <w:sz w:val="28"/>
        </w:rPr>
      </w:pPr>
      <w:bookmarkStart w:id="42" w:name="_Toc80794611"/>
      <w:bookmarkEnd w:id="42"/>
      <w:r w:rsidRPr="009329BD">
        <w:rPr>
          <w:sz w:val="28"/>
        </w:rPr>
        <w:t xml:space="preserve">2.2. </w:t>
      </w:r>
      <w:proofErr w:type="spellStart"/>
      <w:r w:rsidRPr="009329BD">
        <w:rPr>
          <w:sz w:val="28"/>
        </w:rPr>
        <w:t>Условия</w:t>
      </w:r>
      <w:proofErr w:type="spellEnd"/>
      <w:r w:rsidRPr="009329BD">
        <w:rPr>
          <w:sz w:val="28"/>
        </w:rPr>
        <w:t xml:space="preserve"> </w:t>
      </w:r>
      <w:proofErr w:type="spellStart"/>
      <w:r w:rsidRPr="009329BD">
        <w:rPr>
          <w:sz w:val="28"/>
        </w:rPr>
        <w:t>реализации</w:t>
      </w:r>
      <w:proofErr w:type="spellEnd"/>
      <w:r w:rsidRPr="009329BD">
        <w:rPr>
          <w:sz w:val="28"/>
        </w:rPr>
        <w:t xml:space="preserve"> </w:t>
      </w:r>
      <w:proofErr w:type="spellStart"/>
      <w:r w:rsidRPr="009329BD">
        <w:rPr>
          <w:sz w:val="28"/>
        </w:rPr>
        <w:t>программы</w:t>
      </w:r>
      <w:proofErr w:type="spellEnd"/>
    </w:p>
    <w:p w14:paraId="0BC3031A" w14:textId="77777777" w:rsidR="00251B8D" w:rsidRPr="009329BD" w:rsidRDefault="00251B8D" w:rsidP="00F67845">
      <w:pPr>
        <w:pStyle w:val="af8"/>
        <w:ind w:firstLine="709"/>
        <w:jc w:val="center"/>
        <w:rPr>
          <w:b/>
        </w:rPr>
      </w:pPr>
    </w:p>
    <w:p w14:paraId="535AACEC" w14:textId="77777777" w:rsidR="00251B8D" w:rsidRPr="009329BD" w:rsidRDefault="006F3F6E" w:rsidP="00F67845">
      <w:pPr>
        <w:widowControl w:val="0"/>
        <w:numPr>
          <w:ilvl w:val="2"/>
          <w:numId w:val="6"/>
        </w:numPr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</w:pPr>
      <w:r w:rsidRPr="009329BD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Нормативно-правовое обеспечение.</w:t>
      </w:r>
    </w:p>
    <w:p w14:paraId="58A8C794" w14:textId="77777777" w:rsidR="00251B8D" w:rsidRPr="009329BD" w:rsidRDefault="006F3F6E" w:rsidP="00F6784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9329B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Программа разработана на основе нормативных документов:</w:t>
      </w:r>
    </w:p>
    <w:p w14:paraId="5DFD5D8B" w14:textId="77777777" w:rsidR="00251B8D" w:rsidRPr="009329BD" w:rsidRDefault="006F3F6E" w:rsidP="00F67845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29BD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Федеральный Закон РФ «Об образовании в Российской Федерации» (№ 273 –29.12.2012).</w:t>
      </w:r>
    </w:p>
    <w:p w14:paraId="5BFA8319" w14:textId="77777777" w:rsidR="00251B8D" w:rsidRPr="009329BD" w:rsidRDefault="006F3F6E" w:rsidP="00F67845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29BD">
        <w:rPr>
          <w:rFonts w:ascii="Times New Roman" w:eastAsia="Calibri" w:hAnsi="Times New Roman" w:cs="Times New Roman"/>
          <w:sz w:val="28"/>
          <w:szCs w:val="28"/>
          <w:lang w:eastAsia="en-US"/>
        </w:rPr>
        <w:t>Концепция развития дополнительного образования детей (утв. Распоряжением Правительства РФ от 4 сентября 2014г. №1726-р).</w:t>
      </w:r>
    </w:p>
    <w:p w14:paraId="34843B9C" w14:textId="77777777" w:rsidR="00251B8D" w:rsidRPr="009329BD" w:rsidRDefault="006F3F6E" w:rsidP="00F67845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21 июля 2020 г. № 474 «О национальных целях развития Российской Федерации на период до 2030 года».</w:t>
      </w:r>
    </w:p>
    <w:p w14:paraId="4FEFAE3B" w14:textId="79C1AEF5" w:rsidR="00251B8D" w:rsidRPr="009329BD" w:rsidRDefault="006F3F6E" w:rsidP="00F67845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23.08.2017 № 816 «Об утверждении Порядка применения организациями</w:t>
      </w:r>
      <w:r w:rsidR="00E211BF" w:rsidRPr="009329BD">
        <w:rPr>
          <w:rFonts w:ascii="Times New Roman" w:hAnsi="Times New Roman" w:cs="Times New Roman"/>
          <w:sz w:val="28"/>
          <w:szCs w:val="28"/>
        </w:rPr>
        <w:t>,</w:t>
      </w:r>
      <w:r w:rsidRPr="009329BD">
        <w:rPr>
          <w:rFonts w:ascii="Times New Roman" w:hAnsi="Times New Roman" w:cs="Times New Roman"/>
          <w:sz w:val="28"/>
          <w:szCs w:val="28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38FBF01D" w14:textId="77777777" w:rsidR="00251B8D" w:rsidRPr="009329BD" w:rsidRDefault="006F3F6E" w:rsidP="00F67845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29BD">
        <w:rPr>
          <w:rStyle w:val="FontStyle16"/>
          <w:rFonts w:eastAsia="Times New Roman"/>
          <w:color w:val="000000"/>
          <w:sz w:val="28"/>
          <w:szCs w:val="28"/>
          <w:lang w:bidi="ar-SA"/>
        </w:rPr>
        <w:t xml:space="preserve">Приказ </w:t>
      </w:r>
      <w:proofErr w:type="spellStart"/>
      <w:r w:rsidRPr="009329BD">
        <w:rPr>
          <w:rStyle w:val="FontStyle16"/>
          <w:rFonts w:eastAsia="Times New Roman"/>
          <w:color w:val="000000"/>
          <w:sz w:val="28"/>
          <w:szCs w:val="28"/>
          <w:lang w:bidi="ar-SA"/>
        </w:rPr>
        <w:t>Минпросвещения</w:t>
      </w:r>
      <w:proofErr w:type="spellEnd"/>
      <w:r w:rsidRPr="009329BD">
        <w:rPr>
          <w:rStyle w:val="FontStyle16"/>
          <w:rFonts w:eastAsia="Times New Roman"/>
          <w:color w:val="000000"/>
          <w:sz w:val="28"/>
          <w:szCs w:val="28"/>
          <w:lang w:bidi="ar-SA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9329B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4376AD8" w14:textId="77777777" w:rsidR="00251B8D" w:rsidRPr="009329BD" w:rsidRDefault="006F3F6E" w:rsidP="00F67845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02.02.2021 № 38 «О внесении изменений в Целевую модель развития региональных систем дополнительного образования детей, утвержденную приказом Министерства просвещения Российской Федерации от 3 сентября 2019 г. № 467».</w:t>
      </w:r>
    </w:p>
    <w:p w14:paraId="4D0A9FEF" w14:textId="77777777" w:rsidR="00251B8D" w:rsidRPr="009329BD" w:rsidRDefault="006F3F6E" w:rsidP="00F67845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29BD">
        <w:rPr>
          <w:rFonts w:ascii="Times New Roman" w:eastAsia="Calibri" w:hAnsi="Times New Roman" w:cs="Times New Roman"/>
          <w:sz w:val="28"/>
          <w:szCs w:val="28"/>
          <w:lang w:eastAsia="en-US"/>
        </w:rPr>
        <w:t>Письмо Минобрнауки РФ от 18.11.2015 №09-3242 «О направлении рекомендаций» (вместе Методические рекомендации по проектированию дополнительных общеразвивающих программ).</w:t>
      </w:r>
    </w:p>
    <w:p w14:paraId="29EC8E64" w14:textId="77777777" w:rsidR="00251B8D" w:rsidRPr="009329BD" w:rsidRDefault="006F3F6E" w:rsidP="00F67845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329BD">
        <w:rPr>
          <w:rFonts w:ascii="Times New Roman" w:hAnsi="Times New Roman" w:cs="Times New Roman"/>
          <w:sz w:val="28"/>
          <w:szCs w:val="28"/>
          <w:lang w:eastAsia="ar-SA"/>
        </w:rPr>
        <w:t>Приказ Министерства просвещения РФ от 17 марта 2020 г.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технологий».</w:t>
      </w:r>
    </w:p>
    <w:p w14:paraId="731F4FC4" w14:textId="77777777" w:rsidR="00251B8D" w:rsidRPr="009329BD" w:rsidRDefault="006F3F6E" w:rsidP="00F67845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329B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Постановление Главного государственного санитарного врача Российской Федерации от 27.10.2020 № 32 «Об утверждении санитарно-эпидемиологических правил и норм СанПиН 2.3/2.4.3590-2О «Санитарно-эпидемиологические требования к организации общественного питания населения».</w:t>
      </w:r>
    </w:p>
    <w:p w14:paraId="1344104F" w14:textId="77777777" w:rsidR="00251B8D" w:rsidRPr="009329BD" w:rsidRDefault="006F3F6E" w:rsidP="00F67845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329BD">
        <w:rPr>
          <w:rFonts w:ascii="Times New Roman" w:hAnsi="Times New Roman" w:cs="Times New Roman"/>
          <w:sz w:val="28"/>
          <w:szCs w:val="28"/>
          <w:lang w:eastAsia="ar-SA"/>
        </w:rPr>
        <w:t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 марта 2020 г. Министерство просвещения РФ.</w:t>
      </w:r>
    </w:p>
    <w:p w14:paraId="35327526" w14:textId="77777777" w:rsidR="00251B8D" w:rsidRPr="009329BD" w:rsidRDefault="006F3F6E" w:rsidP="00F67845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Распоряжение Правительства РФ от 31.03.2022 № 678-р «О Концепции развития дополнительного образования детей до 2030 года».</w:t>
      </w:r>
    </w:p>
    <w:p w14:paraId="6BC51376" w14:textId="77777777" w:rsidR="00251B8D" w:rsidRPr="009329BD" w:rsidRDefault="006F3F6E" w:rsidP="00F67845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29BD">
        <w:rPr>
          <w:rFonts w:ascii="Times New Roman" w:eastAsia="Calibri" w:hAnsi="Times New Roman" w:cs="Times New Roman"/>
          <w:sz w:val="28"/>
          <w:szCs w:val="28"/>
          <w:lang w:eastAsia="en-US"/>
        </w:rPr>
        <w:t>Устав МАУДО «СЮТ».</w:t>
      </w:r>
    </w:p>
    <w:p w14:paraId="02887BD9" w14:textId="77777777" w:rsidR="00251B8D" w:rsidRPr="009329BD" w:rsidRDefault="00251B8D" w:rsidP="00F6784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4903EF8D" w14:textId="77777777" w:rsidR="00251B8D" w:rsidRPr="009329BD" w:rsidRDefault="006F3F6E" w:rsidP="00F67845">
      <w:pPr>
        <w:pStyle w:val="af8"/>
        <w:numPr>
          <w:ilvl w:val="2"/>
          <w:numId w:val="6"/>
        </w:numPr>
        <w:ind w:left="0" w:firstLine="709"/>
        <w:jc w:val="both"/>
        <w:rPr>
          <w:b/>
          <w:i/>
        </w:rPr>
      </w:pPr>
      <w:r w:rsidRPr="009329BD">
        <w:rPr>
          <w:b/>
          <w:i/>
        </w:rPr>
        <w:t>Кадровое обеспечение.</w:t>
      </w:r>
    </w:p>
    <w:p w14:paraId="3709C526" w14:textId="5D570880" w:rsidR="00251B8D" w:rsidRPr="009329BD" w:rsidRDefault="006F3F6E" w:rsidP="00F678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Pr="009329BD">
        <w:rPr>
          <w:rFonts w:ascii="Times New Roman" w:hAnsi="Times New Roman" w:cs="Times New Roman"/>
          <w:sz w:val="28"/>
          <w:szCs w:val="28"/>
          <w:lang w:eastAsia="ar-SA" w:bidi="ar-SA"/>
        </w:rPr>
        <w:t>«Цифра»</w:t>
      </w:r>
      <w:r w:rsidRPr="009329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329BD">
        <w:rPr>
          <w:rFonts w:ascii="Times New Roman" w:hAnsi="Times New Roman" w:cs="Times New Roman"/>
          <w:sz w:val="28"/>
          <w:szCs w:val="28"/>
        </w:rPr>
        <w:t>реализуется</w:t>
      </w:r>
      <w:r w:rsidR="00EF1E7E" w:rsidRPr="00932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E7E" w:rsidRPr="009329BD">
        <w:rPr>
          <w:rFonts w:ascii="Times New Roman" w:hAnsi="Times New Roman" w:cs="Times New Roman"/>
          <w:sz w:val="28"/>
          <w:szCs w:val="28"/>
        </w:rPr>
        <w:t>Рыжак</w:t>
      </w:r>
      <w:proofErr w:type="spellEnd"/>
      <w:r w:rsidR="00EF1E7E" w:rsidRPr="009329BD">
        <w:rPr>
          <w:rFonts w:ascii="Times New Roman" w:hAnsi="Times New Roman" w:cs="Times New Roman"/>
          <w:sz w:val="28"/>
          <w:szCs w:val="28"/>
        </w:rPr>
        <w:t xml:space="preserve"> Германом Сергеевичем</w:t>
      </w:r>
      <w:r w:rsidRPr="009329BD">
        <w:rPr>
          <w:rFonts w:ascii="Times New Roman" w:hAnsi="Times New Roman" w:cs="Times New Roman"/>
          <w:sz w:val="28"/>
          <w:szCs w:val="28"/>
        </w:rPr>
        <w:t xml:space="preserve">, педагогом дополнительного образования. </w:t>
      </w:r>
    </w:p>
    <w:p w14:paraId="0CDD13E1" w14:textId="082451F7" w:rsidR="00251B8D" w:rsidRPr="009329BD" w:rsidRDefault="006F3F6E" w:rsidP="00F67845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329BD">
        <w:rPr>
          <w:rFonts w:ascii="Times New Roman" w:hAnsi="Times New Roman" w:cs="Times New Roman"/>
          <w:sz w:val="28"/>
          <w:szCs w:val="28"/>
        </w:rPr>
        <w:t>Педагог</w:t>
      </w:r>
      <w:r w:rsidR="00EF1E7E" w:rsidRPr="009329BD">
        <w:rPr>
          <w:rFonts w:ascii="Times New Roman" w:hAnsi="Times New Roman" w:cs="Times New Roman"/>
          <w:sz w:val="28"/>
          <w:szCs w:val="28"/>
        </w:rPr>
        <w:t xml:space="preserve"> обучается очно по направлению «Информатика и вычислительная техника».</w:t>
      </w:r>
      <w:r w:rsidRPr="009329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185066BF" w14:textId="77777777" w:rsidR="00251B8D" w:rsidRPr="009329BD" w:rsidRDefault="006F3F6E" w:rsidP="00F67845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329BD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Pr="009329BD">
        <w:rPr>
          <w:rFonts w:ascii="Times New Roman" w:hAnsi="Times New Roman" w:cs="Times New Roman"/>
          <w:sz w:val="28"/>
          <w:szCs w:val="28"/>
          <w:lang w:eastAsia="ar-SA"/>
        </w:rPr>
        <w:t xml:space="preserve"> знает:</w:t>
      </w:r>
    </w:p>
    <w:p w14:paraId="5F827637" w14:textId="77777777" w:rsidR="00251B8D" w:rsidRPr="009329BD" w:rsidRDefault="006F3F6E" w:rsidP="00F67845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329BD">
        <w:rPr>
          <w:rFonts w:ascii="Times New Roman" w:hAnsi="Times New Roman" w:cs="Times New Roman"/>
          <w:sz w:val="28"/>
          <w:szCs w:val="28"/>
          <w:lang w:eastAsia="ar-SA"/>
        </w:rPr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</w:p>
    <w:p w14:paraId="2AFE0B1A" w14:textId="77777777" w:rsidR="00251B8D" w:rsidRPr="009329BD" w:rsidRDefault="006F3F6E" w:rsidP="00F67845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329BD">
        <w:rPr>
          <w:rFonts w:ascii="Times New Roman" w:hAnsi="Times New Roman" w:cs="Times New Roman"/>
          <w:sz w:val="28"/>
          <w:szCs w:val="28"/>
          <w:lang w:eastAsia="ar-SA"/>
        </w:rPr>
        <w:t>возрастную (дошкольную) и специальную педагогику и психологию; физиологию, гигиену;</w:t>
      </w:r>
    </w:p>
    <w:p w14:paraId="6EFCA63B" w14:textId="77777777" w:rsidR="00251B8D" w:rsidRPr="009329BD" w:rsidRDefault="006F3F6E" w:rsidP="00F67845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329BD">
        <w:rPr>
          <w:rFonts w:ascii="Times New Roman" w:hAnsi="Times New Roman" w:cs="Times New Roman"/>
          <w:sz w:val="28"/>
          <w:szCs w:val="28"/>
          <w:lang w:eastAsia="ar-SA"/>
        </w:rPr>
        <w:t xml:space="preserve">специфику развития интересов и потребностей обучающихся, основы их творческой деятельности; </w:t>
      </w:r>
    </w:p>
    <w:p w14:paraId="6D8211B4" w14:textId="77777777" w:rsidR="00251B8D" w:rsidRPr="009329BD" w:rsidRDefault="006F3F6E" w:rsidP="00F67845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329BD">
        <w:rPr>
          <w:rFonts w:ascii="Times New Roman" w:hAnsi="Times New Roman" w:cs="Times New Roman"/>
          <w:sz w:val="28"/>
          <w:szCs w:val="28"/>
          <w:lang w:eastAsia="ar-SA"/>
        </w:rPr>
        <w:t>содержание учебной программы, методику и организацию дополнительного образования детей по данному направлению деятельности;</w:t>
      </w:r>
    </w:p>
    <w:p w14:paraId="31EE125D" w14:textId="77777777" w:rsidR="00251B8D" w:rsidRPr="009329BD" w:rsidRDefault="006F3F6E" w:rsidP="00F67845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329BD">
        <w:rPr>
          <w:rFonts w:ascii="Times New Roman" w:hAnsi="Times New Roman" w:cs="Times New Roman"/>
          <w:sz w:val="28"/>
          <w:szCs w:val="28"/>
          <w:lang w:eastAsia="ar-SA"/>
        </w:rPr>
        <w:t>современные педагогические технологии;</w:t>
      </w:r>
    </w:p>
    <w:p w14:paraId="154349E3" w14:textId="77777777" w:rsidR="00251B8D" w:rsidRPr="009329BD" w:rsidRDefault="006F3F6E" w:rsidP="00F67845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329BD">
        <w:rPr>
          <w:rFonts w:ascii="Times New Roman" w:hAnsi="Times New Roman" w:cs="Times New Roman"/>
          <w:sz w:val="28"/>
          <w:szCs w:val="28"/>
          <w:lang w:eastAsia="ar-SA"/>
        </w:rPr>
        <w:t xml:space="preserve">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</w:t>
      </w:r>
    </w:p>
    <w:p w14:paraId="5176439C" w14:textId="77777777" w:rsidR="00251B8D" w:rsidRPr="009329BD" w:rsidRDefault="006F3F6E" w:rsidP="00F67845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9329BD">
        <w:rPr>
          <w:rFonts w:ascii="Times New Roman" w:hAnsi="Times New Roman" w:cs="Times New Roman"/>
          <w:sz w:val="28"/>
          <w:szCs w:val="28"/>
          <w:lang w:eastAsia="ar-SA"/>
        </w:rPr>
        <w:t>правила по охране труда и пожарной безопасности,</w:t>
      </w:r>
      <w:r w:rsidRPr="009329BD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техники безопасности и санитарно-эпидемиологические нормы.</w:t>
      </w:r>
    </w:p>
    <w:p w14:paraId="19F2235E" w14:textId="77777777" w:rsidR="00251B8D" w:rsidRPr="009329BD" w:rsidRDefault="00251B8D" w:rsidP="00F67845">
      <w:pPr>
        <w:tabs>
          <w:tab w:val="left" w:pos="426"/>
          <w:tab w:val="left" w:pos="993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7943965A" w14:textId="77777777" w:rsidR="00251B8D" w:rsidRPr="009329BD" w:rsidRDefault="006F3F6E" w:rsidP="00F67845">
      <w:pPr>
        <w:pStyle w:val="af8"/>
        <w:numPr>
          <w:ilvl w:val="2"/>
          <w:numId w:val="6"/>
        </w:numPr>
        <w:ind w:left="0" w:firstLine="709"/>
        <w:jc w:val="both"/>
        <w:rPr>
          <w:rFonts w:eastAsia="Calibri"/>
          <w:b/>
          <w:i/>
          <w:lang w:eastAsia="en-US"/>
        </w:rPr>
      </w:pPr>
      <w:bookmarkStart w:id="43" w:name="_Hlk529738893"/>
      <w:bookmarkEnd w:id="43"/>
      <w:r w:rsidRPr="009329BD">
        <w:rPr>
          <w:rFonts w:eastAsia="Calibri"/>
          <w:b/>
          <w:i/>
          <w:lang w:eastAsia="en-US"/>
        </w:rPr>
        <w:t>Материально-техническое обеспечение.</w:t>
      </w:r>
    </w:p>
    <w:p w14:paraId="30EBE64B" w14:textId="4B3308BE" w:rsidR="00251B8D" w:rsidRPr="009329BD" w:rsidRDefault="006F3F6E" w:rsidP="00F678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Hlk5297388931"/>
      <w:bookmarkEnd w:id="44"/>
      <w:r w:rsidRPr="009329BD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по дополнительной общеобразовательной программе </w:t>
      </w:r>
      <w:r w:rsidRPr="009329BD">
        <w:rPr>
          <w:rFonts w:ascii="Times New Roman" w:hAnsi="Times New Roman" w:cs="Times New Roman"/>
          <w:sz w:val="28"/>
          <w:szCs w:val="28"/>
          <w:lang w:eastAsia="ar-SA" w:bidi="ar-SA"/>
        </w:rPr>
        <w:t>«</w:t>
      </w:r>
      <w:r w:rsidR="00EF1E7E" w:rsidRPr="009329BD">
        <w:rPr>
          <w:rFonts w:ascii="Times New Roman" w:hAnsi="Times New Roman" w:cs="Times New Roman"/>
          <w:sz w:val="28"/>
          <w:szCs w:val="28"/>
          <w:lang w:eastAsia="ar-SA" w:bidi="ar-SA"/>
        </w:rPr>
        <w:t>Компьютерная сказка</w:t>
      </w:r>
      <w:r w:rsidRPr="009329BD">
        <w:rPr>
          <w:rFonts w:ascii="Times New Roman" w:hAnsi="Times New Roman" w:cs="Times New Roman"/>
          <w:sz w:val="28"/>
          <w:szCs w:val="28"/>
          <w:lang w:eastAsia="ar-SA" w:bidi="ar-SA"/>
        </w:rPr>
        <w:t>»</w:t>
      </w:r>
      <w:r w:rsidRPr="009329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329BD">
        <w:rPr>
          <w:rFonts w:ascii="Times New Roman" w:hAnsi="Times New Roman" w:cs="Times New Roman"/>
          <w:sz w:val="28"/>
          <w:szCs w:val="28"/>
        </w:rPr>
        <w:t>осуществляется на базе МАУДО «СЮТ» г. Новотроицка Оренбургской области.</w:t>
      </w:r>
    </w:p>
    <w:p w14:paraId="64EE9ECA" w14:textId="2D4F594B" w:rsidR="00251B8D" w:rsidRPr="009329BD" w:rsidRDefault="006F3F6E" w:rsidP="00F67845">
      <w:pPr>
        <w:shd w:val="clear" w:color="auto" w:fill="FFFFFF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 xml:space="preserve">При реализации дополнительной общеразвивающей программы </w:t>
      </w:r>
      <w:r w:rsidR="00EF1E7E" w:rsidRPr="009329BD">
        <w:rPr>
          <w:rFonts w:ascii="Times New Roman" w:hAnsi="Times New Roman" w:cs="Times New Roman"/>
          <w:sz w:val="28"/>
          <w:szCs w:val="28"/>
          <w:lang w:eastAsia="ar-SA" w:bidi="ar-SA"/>
        </w:rPr>
        <w:t>«Компьютерная сказка»</w:t>
      </w:r>
      <w:r w:rsidRPr="009329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329BD">
        <w:rPr>
          <w:rFonts w:ascii="Times New Roman" w:hAnsi="Times New Roman" w:cs="Times New Roman"/>
          <w:sz w:val="28"/>
          <w:szCs w:val="28"/>
        </w:rPr>
        <w:t xml:space="preserve">педагог руководствуется Санитарно-эпидемиологическими правилами и нормативами СанПиН. </w:t>
      </w:r>
    </w:p>
    <w:p w14:paraId="314E9987" w14:textId="77777777" w:rsidR="00251B8D" w:rsidRPr="009329BD" w:rsidRDefault="006F3F6E" w:rsidP="00F67845">
      <w:pPr>
        <w:shd w:val="clear" w:color="auto" w:fill="FFFFFF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Материально-техническая база должна соответствовать санитарным и противопожарным нормам, нормам охраны труда.</w:t>
      </w:r>
    </w:p>
    <w:p w14:paraId="2F64AA55" w14:textId="77777777" w:rsidR="00251B8D" w:rsidRPr="009329BD" w:rsidRDefault="006F3F6E" w:rsidP="00F67845">
      <w:pPr>
        <w:shd w:val="clear" w:color="auto" w:fill="FFFFFF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Материально-технические условия, необходимые для реализации программы:</w:t>
      </w:r>
    </w:p>
    <w:p w14:paraId="106E1105" w14:textId="77777777" w:rsidR="00EF1E7E" w:rsidRPr="009329BD" w:rsidRDefault="006F3F6E" w:rsidP="00F6784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 xml:space="preserve">обеспечение доступом каждого обучающегося к библиотечным фондам; </w:t>
      </w:r>
    </w:p>
    <w:p w14:paraId="43E753FF" w14:textId="698F9EF1" w:rsidR="00251B8D" w:rsidRPr="009329BD" w:rsidRDefault="00EF1E7E" w:rsidP="00F6784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 xml:space="preserve"> </w:t>
      </w:r>
      <w:r w:rsidR="006F3F6E" w:rsidRPr="009329BD">
        <w:rPr>
          <w:rFonts w:ascii="Times New Roman" w:hAnsi="Times New Roman" w:cs="Times New Roman"/>
          <w:sz w:val="28"/>
          <w:szCs w:val="28"/>
        </w:rPr>
        <w:t xml:space="preserve">к разнообразным наглядным материалам; </w:t>
      </w:r>
    </w:p>
    <w:p w14:paraId="1C8E44AA" w14:textId="77777777" w:rsidR="00251B8D" w:rsidRPr="009329BD" w:rsidRDefault="006F3F6E" w:rsidP="00F6784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обеспечение обучающихся основной учебной литературой;</w:t>
      </w:r>
    </w:p>
    <w:p w14:paraId="18ECFE3C" w14:textId="77777777" w:rsidR="00251B8D" w:rsidRPr="009329BD" w:rsidRDefault="006F3F6E" w:rsidP="00F6784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дидактический материал подбирается педагогом на основе существующих методических пособий, учебников, сборников, а также разрабатывается педагогом самостоятельно;</w:t>
      </w:r>
    </w:p>
    <w:p w14:paraId="56E1FA6B" w14:textId="77777777" w:rsidR="00251B8D" w:rsidRPr="009329BD" w:rsidRDefault="006F3F6E" w:rsidP="00F6784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кабинет для групповых занятий с достаточным количеством парт и стульев, соответствующих возрасту обучающихся, а также доской, стеллажами, шкафами;</w:t>
      </w:r>
    </w:p>
    <w:p w14:paraId="3650C4AC" w14:textId="77777777" w:rsidR="00251B8D" w:rsidRPr="009329BD" w:rsidRDefault="006F3F6E" w:rsidP="00F6784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 xml:space="preserve">кабинет для теоретических занятий оснащается наглядными пособиями, учебными пособиями, компьютерами и необходимыми электроприборами. </w:t>
      </w:r>
    </w:p>
    <w:p w14:paraId="5395C03E" w14:textId="77777777" w:rsidR="00251B8D" w:rsidRPr="009329BD" w:rsidRDefault="00251B8D" w:rsidP="00F67845">
      <w:pPr>
        <w:ind w:firstLine="709"/>
        <w:contextualSpacing/>
        <w:jc w:val="both"/>
        <w:rPr>
          <w:rFonts w:ascii="Times New Roman" w:eastAsia="Nimbus Roman No9 L" w:hAnsi="Times New Roman" w:cs="Times New Roman"/>
          <w:b/>
          <w:bCs/>
          <w:sz w:val="28"/>
          <w:szCs w:val="28"/>
        </w:rPr>
      </w:pPr>
    </w:p>
    <w:p w14:paraId="32FCE87C" w14:textId="77777777" w:rsidR="00251B8D" w:rsidRPr="009329BD" w:rsidRDefault="006F3F6E">
      <w:pPr>
        <w:keepNext/>
        <w:ind w:left="1068"/>
        <w:jc w:val="center"/>
        <w:rPr>
          <w:rFonts w:ascii="Times New Roman" w:eastAsia="Nimbus Roman No9 L" w:hAnsi="Times New Roman" w:cs="Times New Roman"/>
          <w:b/>
          <w:bCs/>
          <w:sz w:val="28"/>
          <w:szCs w:val="28"/>
        </w:rPr>
      </w:pPr>
      <w:r w:rsidRPr="009329BD">
        <w:rPr>
          <w:rFonts w:ascii="Times New Roman" w:eastAsia="Nimbus Roman No9 L" w:hAnsi="Times New Roman" w:cs="Times New Roman"/>
          <w:b/>
          <w:bCs/>
          <w:sz w:val="28"/>
          <w:szCs w:val="28"/>
        </w:rPr>
        <w:t>Дидактический материал</w:t>
      </w:r>
    </w:p>
    <w:p w14:paraId="2B6FAE58" w14:textId="77777777" w:rsidR="00251B8D" w:rsidRPr="009329BD" w:rsidRDefault="00251B8D">
      <w:pPr>
        <w:ind w:left="1068"/>
        <w:rPr>
          <w:rFonts w:ascii="Times New Roman" w:eastAsia="Nimbus Roman No9 L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03"/>
        <w:gridCol w:w="2432"/>
        <w:gridCol w:w="4682"/>
        <w:gridCol w:w="2183"/>
      </w:tblGrid>
      <w:tr w:rsidR="00251B8D" w:rsidRPr="009329BD" w14:paraId="401D97B7" w14:textId="77777777"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68042E0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9BD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1929492" w14:textId="77777777" w:rsidR="00251B8D" w:rsidRPr="009329BD" w:rsidRDefault="006F3F6E">
            <w:pPr>
              <w:keepNext/>
              <w:jc w:val="center"/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 w:rsidRPr="009329BD">
              <w:rPr>
                <w:rFonts w:ascii="Times New Roman" w:hAnsi="Times New Roman" w:cs="Times New Roman"/>
                <w:b/>
                <w:sz w:val="28"/>
                <w:lang w:eastAsia="ar-SA"/>
              </w:rPr>
              <w:t>Вид материала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F5A6EFE" w14:textId="77777777" w:rsidR="00251B8D" w:rsidRPr="009329BD" w:rsidRDefault="006F3F6E">
            <w:pPr>
              <w:keepNext/>
              <w:jc w:val="center"/>
              <w:rPr>
                <w:rFonts w:ascii="Times New Roman" w:eastAsia="Nimbus Roman No9 L" w:hAnsi="Times New Roman" w:cs="Times New Roman"/>
                <w:b/>
                <w:bCs/>
                <w:sz w:val="28"/>
                <w:szCs w:val="28"/>
              </w:rPr>
            </w:pPr>
            <w:r w:rsidRPr="009329BD">
              <w:rPr>
                <w:rFonts w:ascii="Times New Roman" w:eastAsia="Nimbus Roman No9 L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B60EAD4" w14:textId="77777777" w:rsidR="00251B8D" w:rsidRPr="009329BD" w:rsidRDefault="006F3F6E">
            <w:pPr>
              <w:keepNext/>
              <w:jc w:val="center"/>
              <w:rPr>
                <w:rFonts w:ascii="Times New Roman" w:eastAsia="Nimbus Roman No9 L" w:hAnsi="Times New Roman" w:cs="Times New Roman"/>
                <w:b/>
                <w:bCs/>
                <w:sz w:val="28"/>
                <w:szCs w:val="28"/>
              </w:rPr>
            </w:pPr>
            <w:r w:rsidRPr="009329BD">
              <w:rPr>
                <w:rFonts w:ascii="Times New Roman" w:eastAsia="Nimbus Roman No9 L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251B8D" w:rsidRPr="009329BD" w14:paraId="53B42F54" w14:textId="77777777"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A521302" w14:textId="77777777" w:rsidR="00251B8D" w:rsidRPr="009329BD" w:rsidRDefault="006F3F6E">
            <w:pPr>
              <w:rPr>
                <w:rFonts w:ascii="Times New Roman" w:eastAsia="Nimbus Roman No9 L" w:hAnsi="Times New Roman" w:cs="Times New Roman"/>
                <w:sz w:val="28"/>
                <w:szCs w:val="28"/>
              </w:rPr>
            </w:pPr>
            <w:r w:rsidRPr="009329BD">
              <w:rPr>
                <w:rFonts w:ascii="Times New Roman" w:eastAsia="Nimbus Roman No9 L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9B01129" w14:textId="77777777" w:rsidR="00251B8D" w:rsidRPr="009329BD" w:rsidRDefault="006F3F6E">
            <w:pPr>
              <w:rPr>
                <w:rFonts w:ascii="Times New Roman" w:eastAsia="Nimbus Roman No9 L" w:hAnsi="Times New Roman" w:cs="Times New Roman"/>
                <w:sz w:val="28"/>
                <w:szCs w:val="28"/>
              </w:rPr>
            </w:pPr>
            <w:r w:rsidRPr="009329BD">
              <w:rPr>
                <w:rFonts w:ascii="Times New Roman" w:eastAsia="Nimbus Roman No9 L" w:hAnsi="Times New Roman" w:cs="Times New Roman"/>
                <w:sz w:val="28"/>
                <w:szCs w:val="28"/>
              </w:rPr>
              <w:t>Таблицы – плакаты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28F3F25" w14:textId="77777777" w:rsidR="00251B8D" w:rsidRPr="009329BD" w:rsidRDefault="006F3F6E">
            <w:pPr>
              <w:rPr>
                <w:rFonts w:ascii="Times New Roman" w:eastAsia="Nimbus Roman No9 L" w:hAnsi="Times New Roman" w:cs="Times New Roman"/>
                <w:sz w:val="28"/>
                <w:szCs w:val="28"/>
              </w:rPr>
            </w:pPr>
            <w:r w:rsidRPr="009329BD">
              <w:rPr>
                <w:rFonts w:ascii="Times New Roman" w:eastAsia="Nimbus Roman No9 L" w:hAnsi="Times New Roman" w:cs="Times New Roman"/>
                <w:sz w:val="28"/>
                <w:szCs w:val="28"/>
              </w:rPr>
              <w:t>Таблица по технике безопасности.</w:t>
            </w:r>
          </w:p>
          <w:p w14:paraId="4C761B79" w14:textId="77777777" w:rsidR="00251B8D" w:rsidRPr="009329BD" w:rsidRDefault="0025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A08D12A" w14:textId="77777777" w:rsidR="00251B8D" w:rsidRPr="009329BD" w:rsidRDefault="006F3F6E">
            <w:pPr>
              <w:jc w:val="center"/>
              <w:rPr>
                <w:rFonts w:ascii="Times New Roman" w:eastAsia="Nimbus Roman No9 L" w:hAnsi="Times New Roman" w:cs="Times New Roman"/>
              </w:rPr>
            </w:pPr>
            <w:r w:rsidRPr="009329BD">
              <w:rPr>
                <w:rFonts w:ascii="Times New Roman" w:eastAsia="Nimbus Roman No9 L" w:hAnsi="Times New Roman" w:cs="Times New Roman"/>
              </w:rPr>
              <w:t>1 шт.</w:t>
            </w:r>
          </w:p>
          <w:p w14:paraId="6F4D31CA" w14:textId="77777777" w:rsidR="00251B8D" w:rsidRPr="009329BD" w:rsidRDefault="00251B8D">
            <w:pPr>
              <w:rPr>
                <w:rFonts w:ascii="Times New Roman" w:eastAsia="Nimbus Roman No9 L" w:hAnsi="Times New Roman" w:cs="Times New Roman"/>
              </w:rPr>
            </w:pPr>
          </w:p>
          <w:p w14:paraId="7F7C040C" w14:textId="77777777" w:rsidR="00251B8D" w:rsidRPr="009329BD" w:rsidRDefault="006F3F6E">
            <w:pPr>
              <w:rPr>
                <w:rFonts w:ascii="Times New Roman" w:eastAsia="Nimbus Roman No9 L" w:hAnsi="Times New Roman" w:cs="Times New Roman"/>
              </w:rPr>
            </w:pPr>
            <w:r w:rsidRPr="009329BD">
              <w:rPr>
                <w:rFonts w:ascii="Times New Roman" w:eastAsia="Nimbus Roman No9 L" w:hAnsi="Times New Roman" w:cs="Times New Roman"/>
              </w:rPr>
              <w:t>По количеству тем</w:t>
            </w:r>
          </w:p>
        </w:tc>
      </w:tr>
      <w:tr w:rsidR="00251B8D" w:rsidRPr="009329BD" w14:paraId="4B73F5B0" w14:textId="77777777"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8883CE" w14:textId="77777777" w:rsidR="00251B8D" w:rsidRPr="009329BD" w:rsidRDefault="006F3F6E">
            <w:pPr>
              <w:rPr>
                <w:rFonts w:ascii="Times New Roman" w:eastAsia="Nimbus Roman No9 L" w:hAnsi="Times New Roman" w:cs="Times New Roman"/>
                <w:sz w:val="28"/>
                <w:szCs w:val="28"/>
              </w:rPr>
            </w:pPr>
            <w:r w:rsidRPr="009329BD">
              <w:rPr>
                <w:rFonts w:ascii="Times New Roman" w:eastAsia="Nimbus Roman No9 L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A354AF5" w14:textId="77777777" w:rsidR="00251B8D" w:rsidRPr="009329BD" w:rsidRDefault="006F3F6E">
            <w:pPr>
              <w:rPr>
                <w:rFonts w:ascii="Times New Roman" w:eastAsia="Nimbus Roman No9 L" w:hAnsi="Times New Roman" w:cs="Times New Roman"/>
                <w:sz w:val="28"/>
                <w:szCs w:val="28"/>
              </w:rPr>
            </w:pPr>
            <w:r w:rsidRPr="009329BD">
              <w:rPr>
                <w:rFonts w:ascii="Times New Roman" w:eastAsia="Nimbus Roman No9 L" w:hAnsi="Times New Roman" w:cs="Times New Roman"/>
                <w:sz w:val="28"/>
                <w:szCs w:val="28"/>
              </w:rPr>
              <w:t>Презентации и видеофильмы.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98959AB" w14:textId="77777777" w:rsidR="00251B8D" w:rsidRPr="009329BD" w:rsidRDefault="006F3F6E">
            <w:pPr>
              <w:rPr>
                <w:rFonts w:ascii="Times New Roman" w:eastAsia="Nimbus Roman No9 L" w:hAnsi="Times New Roman" w:cs="Times New Roman"/>
                <w:sz w:val="28"/>
                <w:szCs w:val="28"/>
              </w:rPr>
            </w:pPr>
            <w:r w:rsidRPr="009329BD">
              <w:rPr>
                <w:rFonts w:ascii="Times New Roman" w:eastAsia="Nimbus Roman No9 L" w:hAnsi="Times New Roman" w:cs="Times New Roman"/>
                <w:sz w:val="28"/>
                <w:szCs w:val="28"/>
              </w:rPr>
              <w:t>Для проведения лекций, лабораторных занятий; изготовления изделий.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541C598" w14:textId="77777777" w:rsidR="00251B8D" w:rsidRPr="009329BD" w:rsidRDefault="00251B8D">
            <w:pPr>
              <w:rPr>
                <w:rFonts w:ascii="Times New Roman" w:eastAsia="Nimbus Roman No9 L" w:hAnsi="Times New Roman" w:cs="Times New Roman"/>
              </w:rPr>
            </w:pPr>
          </w:p>
          <w:p w14:paraId="27463535" w14:textId="77777777" w:rsidR="00251B8D" w:rsidRPr="009329BD" w:rsidRDefault="006F3F6E">
            <w:pPr>
              <w:rPr>
                <w:rFonts w:ascii="Times New Roman" w:eastAsia="Nimbus Roman No9 L" w:hAnsi="Times New Roman" w:cs="Times New Roman"/>
              </w:rPr>
            </w:pPr>
            <w:r w:rsidRPr="009329BD">
              <w:rPr>
                <w:rFonts w:ascii="Times New Roman" w:eastAsia="Nimbus Roman No9 L" w:hAnsi="Times New Roman" w:cs="Times New Roman"/>
              </w:rPr>
              <w:t>По количеству тем</w:t>
            </w:r>
          </w:p>
        </w:tc>
      </w:tr>
      <w:tr w:rsidR="00251B8D" w:rsidRPr="009329BD" w14:paraId="318F8212" w14:textId="77777777"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AA54D0F" w14:textId="77777777" w:rsidR="00251B8D" w:rsidRPr="009329BD" w:rsidRDefault="006F3F6E">
            <w:pPr>
              <w:rPr>
                <w:rFonts w:ascii="Times New Roman" w:eastAsia="Nimbus Roman No9 L" w:hAnsi="Times New Roman" w:cs="Times New Roman"/>
                <w:sz w:val="28"/>
                <w:szCs w:val="28"/>
              </w:rPr>
            </w:pPr>
            <w:r w:rsidRPr="009329BD">
              <w:rPr>
                <w:rFonts w:ascii="Times New Roman" w:eastAsia="Nimbus Roman No9 L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28A1668" w14:textId="77777777" w:rsidR="00251B8D" w:rsidRPr="009329BD" w:rsidRDefault="006F3F6E">
            <w:pPr>
              <w:rPr>
                <w:rFonts w:ascii="Times New Roman" w:eastAsia="Nimbus Roman No9 L" w:hAnsi="Times New Roman" w:cs="Times New Roman"/>
                <w:sz w:val="28"/>
                <w:szCs w:val="28"/>
              </w:rPr>
            </w:pPr>
            <w:r w:rsidRPr="009329BD">
              <w:rPr>
                <w:rFonts w:ascii="Times New Roman" w:eastAsia="Nimbus Roman No9 L" w:hAnsi="Times New Roman" w:cs="Times New Roman"/>
                <w:sz w:val="28"/>
                <w:szCs w:val="28"/>
              </w:rPr>
              <w:t xml:space="preserve">Схемы 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8A8B71" w14:textId="77777777" w:rsidR="00251B8D" w:rsidRPr="009329BD" w:rsidRDefault="006F3F6E">
            <w:pPr>
              <w:rPr>
                <w:rFonts w:ascii="Times New Roman" w:eastAsia="Nimbus Roman No9 L" w:hAnsi="Times New Roman" w:cs="Times New Roman"/>
                <w:sz w:val="28"/>
                <w:szCs w:val="28"/>
              </w:rPr>
            </w:pPr>
            <w:r w:rsidRPr="009329BD">
              <w:rPr>
                <w:rFonts w:ascii="Times New Roman" w:eastAsia="Nimbus Roman No9 L" w:hAnsi="Times New Roman" w:cs="Times New Roman"/>
                <w:sz w:val="28"/>
                <w:szCs w:val="28"/>
              </w:rPr>
              <w:t>Для изготовления изделий, поделок.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C144B09" w14:textId="77777777" w:rsidR="00251B8D" w:rsidRPr="009329BD" w:rsidRDefault="006F3F6E">
            <w:pPr>
              <w:rPr>
                <w:rFonts w:ascii="Times New Roman" w:eastAsia="Nimbus Roman No9 L" w:hAnsi="Times New Roman" w:cs="Times New Roman"/>
              </w:rPr>
            </w:pPr>
            <w:r w:rsidRPr="009329BD">
              <w:rPr>
                <w:rFonts w:ascii="Times New Roman" w:eastAsia="Nimbus Roman No9 L" w:hAnsi="Times New Roman" w:cs="Times New Roman"/>
              </w:rPr>
              <w:t>По количеству учащихся</w:t>
            </w:r>
          </w:p>
        </w:tc>
      </w:tr>
      <w:tr w:rsidR="00251B8D" w:rsidRPr="009329BD" w14:paraId="7F12D3FF" w14:textId="77777777"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97DB24C" w14:textId="77777777" w:rsidR="00251B8D" w:rsidRPr="009329BD" w:rsidRDefault="006F3F6E">
            <w:pPr>
              <w:rPr>
                <w:rFonts w:ascii="Times New Roman" w:eastAsia="Nimbus Roman No9 L" w:hAnsi="Times New Roman" w:cs="Times New Roman"/>
                <w:sz w:val="28"/>
                <w:szCs w:val="28"/>
              </w:rPr>
            </w:pPr>
            <w:r w:rsidRPr="009329BD">
              <w:rPr>
                <w:rFonts w:ascii="Times New Roman" w:eastAsia="Nimbus Roman No9 L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62DEB93" w14:textId="77777777" w:rsidR="00251B8D" w:rsidRPr="009329BD" w:rsidRDefault="006F3F6E">
            <w:pPr>
              <w:rPr>
                <w:rFonts w:ascii="Times New Roman" w:eastAsia="Nimbus Roman No9 L" w:hAnsi="Times New Roman" w:cs="Times New Roman"/>
                <w:sz w:val="28"/>
                <w:szCs w:val="28"/>
              </w:rPr>
            </w:pPr>
            <w:r w:rsidRPr="009329BD">
              <w:rPr>
                <w:rFonts w:ascii="Times New Roman" w:eastAsia="Nimbus Roman No9 L" w:hAnsi="Times New Roman" w:cs="Times New Roman"/>
                <w:sz w:val="28"/>
                <w:szCs w:val="28"/>
              </w:rPr>
              <w:t>Методические пособия по видам и типам пластика элементам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AB31155" w14:textId="77777777" w:rsidR="00251B8D" w:rsidRPr="009329BD" w:rsidRDefault="006F3F6E">
            <w:pPr>
              <w:rPr>
                <w:rFonts w:ascii="Times New Roman" w:eastAsia="Nimbus Roman No9 L" w:hAnsi="Times New Roman" w:cs="Times New Roman"/>
                <w:sz w:val="28"/>
                <w:szCs w:val="28"/>
              </w:rPr>
            </w:pPr>
            <w:r w:rsidRPr="009329BD">
              <w:rPr>
                <w:rFonts w:ascii="Times New Roman" w:eastAsia="Nimbus Roman No9 L" w:hAnsi="Times New Roman" w:cs="Times New Roman"/>
                <w:sz w:val="28"/>
                <w:szCs w:val="28"/>
              </w:rPr>
              <w:t>Для изучения элементов основных свойств изделий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ACED27" w14:textId="77777777" w:rsidR="00251B8D" w:rsidRPr="009329BD" w:rsidRDefault="006F3F6E">
            <w:pPr>
              <w:rPr>
                <w:rFonts w:ascii="Times New Roman" w:eastAsia="Nimbus Roman No9 L" w:hAnsi="Times New Roman" w:cs="Times New Roman"/>
              </w:rPr>
            </w:pPr>
            <w:r w:rsidRPr="009329BD">
              <w:rPr>
                <w:rFonts w:ascii="Times New Roman" w:eastAsia="Nimbus Roman No9 L" w:hAnsi="Times New Roman" w:cs="Times New Roman"/>
              </w:rPr>
              <w:t>По количеству учащихся</w:t>
            </w:r>
          </w:p>
        </w:tc>
      </w:tr>
    </w:tbl>
    <w:p w14:paraId="105BCDE2" w14:textId="77777777" w:rsidR="00251B8D" w:rsidRPr="009329BD" w:rsidRDefault="00251B8D">
      <w:pPr>
        <w:ind w:left="1068"/>
        <w:rPr>
          <w:rFonts w:ascii="Times New Roman" w:hAnsi="Times New Roman" w:cs="Times New Roman"/>
        </w:rPr>
      </w:pPr>
    </w:p>
    <w:p w14:paraId="2CF60E7A" w14:textId="77777777" w:rsidR="00251B8D" w:rsidRPr="009329BD" w:rsidRDefault="00251B8D">
      <w:pPr>
        <w:ind w:left="1068"/>
        <w:rPr>
          <w:rFonts w:ascii="Times New Roman" w:hAnsi="Times New Roman" w:cs="Times New Roman"/>
        </w:rPr>
      </w:pPr>
    </w:p>
    <w:p w14:paraId="76961AB6" w14:textId="77777777" w:rsidR="00251B8D" w:rsidRPr="009329BD" w:rsidRDefault="006F3F6E">
      <w:pPr>
        <w:keepNext/>
        <w:ind w:left="1068"/>
        <w:jc w:val="center"/>
        <w:rPr>
          <w:rFonts w:ascii="Times New Roman" w:eastAsia="Nimbus Roman No9 L" w:hAnsi="Times New Roman" w:cs="Times New Roman"/>
          <w:b/>
          <w:bCs/>
          <w:sz w:val="28"/>
          <w:szCs w:val="28"/>
        </w:rPr>
      </w:pPr>
      <w:r w:rsidRPr="009329BD">
        <w:rPr>
          <w:rFonts w:ascii="Times New Roman" w:eastAsia="Nimbus Roman No9 L" w:hAnsi="Times New Roman" w:cs="Times New Roman"/>
          <w:b/>
          <w:bCs/>
          <w:sz w:val="28"/>
          <w:szCs w:val="28"/>
        </w:rPr>
        <w:t>Техническое оснащение</w:t>
      </w:r>
    </w:p>
    <w:p w14:paraId="778BA163" w14:textId="77777777" w:rsidR="00251B8D" w:rsidRPr="009329BD" w:rsidRDefault="00251B8D">
      <w:pPr>
        <w:ind w:left="1068"/>
        <w:rPr>
          <w:rFonts w:ascii="Times New Roman" w:eastAsia="Nimbus Roman No9 L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7"/>
        <w:gridCol w:w="5155"/>
        <w:gridCol w:w="4089"/>
      </w:tblGrid>
      <w:tr w:rsidR="00251B8D" w:rsidRPr="009329BD" w14:paraId="592012D3" w14:textId="77777777"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BB5B1C" w14:textId="77777777" w:rsidR="00251B8D" w:rsidRPr="009329BD" w:rsidRDefault="006F3F6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9BD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8A31CA9" w14:textId="77777777" w:rsidR="00251B8D" w:rsidRPr="009329BD" w:rsidRDefault="006F3F6E">
            <w:pPr>
              <w:keepNext/>
              <w:jc w:val="center"/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 w:rsidRPr="009329BD">
              <w:rPr>
                <w:rFonts w:ascii="Times New Roman" w:hAnsi="Times New Roman" w:cs="Times New Roman"/>
                <w:b/>
                <w:sz w:val="28"/>
                <w:lang w:eastAsia="ar-SA"/>
              </w:rPr>
              <w:t>Название технического устройства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48F50EB" w14:textId="77777777" w:rsidR="00251B8D" w:rsidRPr="009329BD" w:rsidRDefault="006F3F6E">
            <w:pPr>
              <w:keepNext/>
              <w:jc w:val="center"/>
              <w:rPr>
                <w:rFonts w:ascii="Times New Roman" w:eastAsia="Nimbus Roman No9 L" w:hAnsi="Times New Roman" w:cs="Times New Roman"/>
                <w:b/>
                <w:bCs/>
                <w:sz w:val="28"/>
                <w:szCs w:val="28"/>
              </w:rPr>
            </w:pPr>
            <w:r w:rsidRPr="009329BD">
              <w:rPr>
                <w:rFonts w:ascii="Times New Roman" w:eastAsia="Nimbus Roman No9 L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251B8D" w:rsidRPr="009329BD" w14:paraId="2A0A9EF0" w14:textId="77777777">
        <w:trPr>
          <w:trHeight w:val="434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E7EFF1F" w14:textId="77777777" w:rsidR="00251B8D" w:rsidRPr="009329BD" w:rsidRDefault="006F3F6E">
            <w:pPr>
              <w:rPr>
                <w:rFonts w:ascii="Times New Roman" w:eastAsia="Nimbus Roman No9 L" w:hAnsi="Times New Roman" w:cs="Times New Roman"/>
              </w:rPr>
            </w:pPr>
            <w:r w:rsidRPr="009329BD">
              <w:rPr>
                <w:rFonts w:ascii="Times New Roman" w:eastAsia="Nimbus Roman No9 L" w:hAnsi="Times New Roman" w:cs="Times New Roman"/>
              </w:rPr>
              <w:t>1.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90E1344" w14:textId="77777777" w:rsidR="00251B8D" w:rsidRPr="009329BD" w:rsidRDefault="006F3F6E">
            <w:pPr>
              <w:rPr>
                <w:rFonts w:ascii="Times New Roman" w:eastAsia="Nimbus Roman No9 L" w:hAnsi="Times New Roman" w:cs="Times New Roman"/>
                <w:sz w:val="28"/>
                <w:szCs w:val="28"/>
              </w:rPr>
            </w:pPr>
            <w:r w:rsidRPr="009329BD">
              <w:rPr>
                <w:rFonts w:ascii="Times New Roman" w:eastAsia="Nimbus Roman No9 L" w:hAnsi="Times New Roman" w:cs="Times New Roman"/>
                <w:sz w:val="28"/>
                <w:szCs w:val="28"/>
              </w:rPr>
              <w:t xml:space="preserve">Инструменты: 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C05EABA" w14:textId="77777777" w:rsidR="00251B8D" w:rsidRPr="009329BD" w:rsidRDefault="00251B8D">
            <w:pPr>
              <w:rPr>
                <w:rFonts w:ascii="Times New Roman" w:eastAsia="Nimbus Roman No9 L" w:hAnsi="Times New Roman" w:cs="Times New Roman"/>
                <w:sz w:val="28"/>
                <w:szCs w:val="28"/>
              </w:rPr>
            </w:pPr>
          </w:p>
        </w:tc>
      </w:tr>
      <w:tr w:rsidR="00251B8D" w:rsidRPr="009329BD" w14:paraId="708E388F" w14:textId="77777777">
        <w:trPr>
          <w:cantSplit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BC88A87" w14:textId="77777777" w:rsidR="00251B8D" w:rsidRPr="009329BD" w:rsidRDefault="00251B8D">
            <w:pPr>
              <w:rPr>
                <w:rFonts w:ascii="Times New Roman" w:eastAsia="Nimbus Roman No9 L" w:hAnsi="Times New Roman" w:cs="Times New Roman"/>
              </w:rPr>
            </w:pP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77724E6" w14:textId="14D904D4" w:rsidR="00251B8D" w:rsidRPr="009329BD" w:rsidRDefault="006F3F6E">
            <w:pPr>
              <w:jc w:val="both"/>
              <w:rPr>
                <w:rFonts w:ascii="Times New Roman" w:eastAsia="Nimbus Roman No9 L" w:hAnsi="Times New Roman" w:cs="Times New Roman"/>
                <w:sz w:val="28"/>
                <w:szCs w:val="28"/>
              </w:rPr>
            </w:pPr>
            <w:r w:rsidRPr="009329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EF1E7E" w:rsidRPr="009329BD">
              <w:rPr>
                <w:rFonts w:ascii="Times New Roman" w:hAnsi="Times New Roman" w:cs="Times New Roman"/>
                <w:sz w:val="28"/>
                <w:szCs w:val="28"/>
              </w:rPr>
              <w:t xml:space="preserve">Отвертки 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0CF6CD0" w14:textId="77777777" w:rsidR="00251B8D" w:rsidRPr="009329BD" w:rsidRDefault="006F3F6E">
            <w:pPr>
              <w:jc w:val="center"/>
              <w:rPr>
                <w:rFonts w:ascii="Times New Roman" w:eastAsia="Nimbus Roman No9 L" w:hAnsi="Times New Roman" w:cs="Times New Roman"/>
                <w:sz w:val="28"/>
                <w:szCs w:val="28"/>
              </w:rPr>
            </w:pPr>
            <w:r w:rsidRPr="009329BD">
              <w:rPr>
                <w:rFonts w:ascii="Times New Roman" w:eastAsia="Nimbus Roman No9 L" w:hAnsi="Times New Roman" w:cs="Times New Roman"/>
                <w:sz w:val="28"/>
                <w:szCs w:val="28"/>
              </w:rPr>
              <w:t>10 шт.</w:t>
            </w:r>
          </w:p>
        </w:tc>
      </w:tr>
      <w:tr w:rsidR="00251B8D" w:rsidRPr="009329BD" w14:paraId="3B04DF3F" w14:textId="77777777">
        <w:trPr>
          <w:cantSplit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B1CAD5A" w14:textId="77777777" w:rsidR="00251B8D" w:rsidRPr="009329BD" w:rsidRDefault="00251B8D">
            <w:pPr>
              <w:rPr>
                <w:rFonts w:ascii="Times New Roman" w:eastAsia="Nimbus Roman No9 L" w:hAnsi="Times New Roman" w:cs="Times New Roman"/>
              </w:rPr>
            </w:pP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3322A6" w14:textId="77777777" w:rsidR="00251B8D" w:rsidRPr="009329BD" w:rsidRDefault="006F3F6E">
            <w:pPr>
              <w:rPr>
                <w:rFonts w:ascii="Times New Roman" w:eastAsia="Nimbus Roman No9 L" w:hAnsi="Times New Roman" w:cs="Times New Roman"/>
                <w:sz w:val="28"/>
                <w:szCs w:val="28"/>
              </w:rPr>
            </w:pPr>
            <w:r w:rsidRPr="009329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9329BD">
              <w:rPr>
                <w:rFonts w:ascii="Times New Roman" w:eastAsia="Nimbus Roman No9 L" w:hAnsi="Times New Roman" w:cs="Times New Roman"/>
                <w:sz w:val="28"/>
                <w:szCs w:val="28"/>
              </w:rPr>
              <w:t>Карандаш простой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2C502AF" w14:textId="77777777" w:rsidR="00251B8D" w:rsidRPr="009329BD" w:rsidRDefault="006F3F6E">
            <w:pPr>
              <w:jc w:val="center"/>
              <w:rPr>
                <w:rFonts w:ascii="Times New Roman" w:eastAsia="Nimbus Roman No9 L" w:hAnsi="Times New Roman" w:cs="Times New Roman"/>
                <w:sz w:val="28"/>
                <w:szCs w:val="28"/>
              </w:rPr>
            </w:pPr>
            <w:r w:rsidRPr="009329BD">
              <w:rPr>
                <w:rFonts w:ascii="Times New Roman" w:eastAsia="Nimbus Roman No9 L" w:hAnsi="Times New Roman" w:cs="Times New Roman"/>
                <w:sz w:val="28"/>
                <w:szCs w:val="28"/>
              </w:rPr>
              <w:t>10 шт.</w:t>
            </w:r>
          </w:p>
        </w:tc>
      </w:tr>
      <w:tr w:rsidR="00251B8D" w:rsidRPr="009329BD" w14:paraId="39ADE20F" w14:textId="77777777">
        <w:trPr>
          <w:cantSplit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4F54E66" w14:textId="77777777" w:rsidR="00251B8D" w:rsidRPr="009329BD" w:rsidRDefault="00251B8D">
            <w:pPr>
              <w:rPr>
                <w:rFonts w:ascii="Times New Roman" w:eastAsia="Nimbus Roman No9 L" w:hAnsi="Times New Roman" w:cs="Times New Roman"/>
              </w:rPr>
            </w:pP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1CD8915" w14:textId="77777777" w:rsidR="00251B8D" w:rsidRPr="009329BD" w:rsidRDefault="006F3F6E">
            <w:pPr>
              <w:rPr>
                <w:rFonts w:ascii="Times New Roman" w:eastAsia="Nimbus Roman No9 L" w:hAnsi="Times New Roman" w:cs="Times New Roman"/>
                <w:sz w:val="28"/>
                <w:szCs w:val="28"/>
              </w:rPr>
            </w:pPr>
            <w:r w:rsidRPr="009329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9329BD">
              <w:rPr>
                <w:rFonts w:ascii="Times New Roman" w:eastAsia="Nimbus Roman No9 L" w:hAnsi="Times New Roman" w:cs="Times New Roman"/>
                <w:sz w:val="28"/>
                <w:szCs w:val="28"/>
              </w:rPr>
              <w:t xml:space="preserve">Линейка 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5109EEF" w14:textId="77777777" w:rsidR="00251B8D" w:rsidRPr="009329BD" w:rsidRDefault="006F3F6E">
            <w:pPr>
              <w:jc w:val="center"/>
              <w:rPr>
                <w:rFonts w:ascii="Times New Roman" w:eastAsia="Nimbus Roman No9 L" w:hAnsi="Times New Roman" w:cs="Times New Roman"/>
                <w:sz w:val="28"/>
                <w:szCs w:val="28"/>
              </w:rPr>
            </w:pPr>
            <w:r w:rsidRPr="009329BD">
              <w:rPr>
                <w:rFonts w:ascii="Times New Roman" w:eastAsia="Nimbus Roman No9 L" w:hAnsi="Times New Roman" w:cs="Times New Roman"/>
                <w:sz w:val="28"/>
                <w:szCs w:val="28"/>
              </w:rPr>
              <w:t>10 шт.</w:t>
            </w:r>
          </w:p>
        </w:tc>
      </w:tr>
      <w:tr w:rsidR="00251B8D" w:rsidRPr="009329BD" w14:paraId="7F99081E" w14:textId="77777777">
        <w:trPr>
          <w:cantSplit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EC62BDE" w14:textId="77777777" w:rsidR="00251B8D" w:rsidRPr="009329BD" w:rsidRDefault="00251B8D">
            <w:pPr>
              <w:rPr>
                <w:rFonts w:ascii="Times New Roman" w:eastAsia="Nimbus Roman No9 L" w:hAnsi="Times New Roman" w:cs="Times New Roman"/>
              </w:rPr>
            </w:pP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38DDC5B" w14:textId="420310E9" w:rsidR="00251B8D" w:rsidRPr="009329BD" w:rsidRDefault="006F3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9329BD">
              <w:rPr>
                <w:rFonts w:ascii="Times New Roman" w:hAnsi="Times New Roman" w:cs="Times New Roman"/>
                <w:sz w:val="28"/>
                <w:szCs w:val="28"/>
              </w:rPr>
              <w:t>Плоскогубцы, круглогубцы, кусачки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44B80CD" w14:textId="77777777" w:rsidR="00251B8D" w:rsidRPr="009329BD" w:rsidRDefault="006F3F6E">
            <w:pPr>
              <w:jc w:val="center"/>
              <w:rPr>
                <w:rFonts w:ascii="Times New Roman" w:eastAsia="Nimbus Roman No9 L" w:hAnsi="Times New Roman" w:cs="Times New Roman"/>
                <w:sz w:val="28"/>
                <w:szCs w:val="28"/>
              </w:rPr>
            </w:pPr>
            <w:r w:rsidRPr="009329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329BD">
              <w:rPr>
                <w:rFonts w:ascii="Times New Roman" w:eastAsia="Nimbus Roman No9 L" w:hAnsi="Times New Roman" w:cs="Times New Roman"/>
                <w:sz w:val="28"/>
                <w:szCs w:val="28"/>
              </w:rPr>
              <w:t>По 2 шт.</w:t>
            </w:r>
          </w:p>
        </w:tc>
      </w:tr>
      <w:tr w:rsidR="00251B8D" w:rsidRPr="009329BD" w14:paraId="2BC4DB9C" w14:textId="77777777"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CD96A53" w14:textId="77777777" w:rsidR="00251B8D" w:rsidRPr="009329BD" w:rsidRDefault="006F3F6E">
            <w:pPr>
              <w:rPr>
                <w:rFonts w:ascii="Times New Roman" w:eastAsia="Nimbus Roman No9 L" w:hAnsi="Times New Roman" w:cs="Times New Roman"/>
              </w:rPr>
            </w:pPr>
            <w:r w:rsidRPr="009329BD">
              <w:rPr>
                <w:rFonts w:ascii="Times New Roman" w:eastAsia="Nimbus Roman No9 L" w:hAnsi="Times New Roman" w:cs="Times New Roman"/>
              </w:rPr>
              <w:t>2.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BD0BCB5" w14:textId="77777777" w:rsidR="00251B8D" w:rsidRPr="009329BD" w:rsidRDefault="006F3F6E">
            <w:pPr>
              <w:keepNext/>
              <w:rPr>
                <w:rFonts w:ascii="Times New Roman" w:eastAsia="Nimbus Roman No9 L" w:hAnsi="Times New Roman" w:cs="Times New Roman"/>
                <w:sz w:val="28"/>
                <w:szCs w:val="28"/>
              </w:rPr>
            </w:pPr>
            <w:r w:rsidRPr="009329BD">
              <w:rPr>
                <w:rFonts w:ascii="Times New Roman" w:eastAsia="Nimbus Roman No9 L" w:hAnsi="Times New Roman" w:cs="Times New Roman"/>
                <w:sz w:val="28"/>
                <w:szCs w:val="28"/>
              </w:rPr>
              <w:t xml:space="preserve">Материалы: 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1E43B55" w14:textId="77777777" w:rsidR="00251B8D" w:rsidRPr="009329BD" w:rsidRDefault="00251B8D">
            <w:pPr>
              <w:jc w:val="center"/>
              <w:rPr>
                <w:rFonts w:ascii="Times New Roman" w:eastAsia="Nimbus Roman No9 L" w:hAnsi="Times New Roman" w:cs="Times New Roman"/>
                <w:sz w:val="28"/>
                <w:szCs w:val="28"/>
              </w:rPr>
            </w:pPr>
          </w:p>
        </w:tc>
      </w:tr>
      <w:tr w:rsidR="00251B8D" w:rsidRPr="009329BD" w14:paraId="25D3310D" w14:textId="77777777">
        <w:trPr>
          <w:cantSplit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A29BE33" w14:textId="77777777" w:rsidR="00251B8D" w:rsidRPr="009329BD" w:rsidRDefault="00251B8D">
            <w:pPr>
              <w:rPr>
                <w:rFonts w:ascii="Times New Roman" w:eastAsia="Nimbus Roman No9 L" w:hAnsi="Times New Roman" w:cs="Times New Roman"/>
              </w:rPr>
            </w:pP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7282CA" w14:textId="20816728" w:rsidR="00251B8D" w:rsidRPr="009329BD" w:rsidRDefault="006F3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9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EF1E7E" w:rsidRPr="009329BD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A107E89" w14:textId="77777777" w:rsidR="00251B8D" w:rsidRPr="009329BD" w:rsidRDefault="006F3F6E">
            <w:pPr>
              <w:jc w:val="center"/>
              <w:rPr>
                <w:rFonts w:ascii="Times New Roman" w:eastAsia="Nimbus Roman No9 L" w:hAnsi="Times New Roman" w:cs="Times New Roman"/>
                <w:sz w:val="28"/>
                <w:szCs w:val="28"/>
              </w:rPr>
            </w:pPr>
            <w:r w:rsidRPr="009329BD">
              <w:rPr>
                <w:rFonts w:ascii="Times New Roman" w:eastAsia="Nimbus Roman No9 L" w:hAnsi="Times New Roman" w:cs="Times New Roman"/>
                <w:sz w:val="28"/>
                <w:szCs w:val="28"/>
              </w:rPr>
              <w:t>По количеству учащихся</w:t>
            </w:r>
          </w:p>
        </w:tc>
      </w:tr>
      <w:tr w:rsidR="00251B8D" w:rsidRPr="009329BD" w14:paraId="1B51698E" w14:textId="77777777">
        <w:trPr>
          <w:cantSplit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20D8D0D" w14:textId="77777777" w:rsidR="00251B8D" w:rsidRPr="009329BD" w:rsidRDefault="00251B8D">
            <w:pPr>
              <w:rPr>
                <w:rFonts w:ascii="Times New Roman" w:eastAsia="Nimbus Roman No9 L" w:hAnsi="Times New Roman" w:cs="Times New Roman"/>
              </w:rPr>
            </w:pP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CE8F095" w14:textId="147AFDD3" w:rsidR="00251B8D" w:rsidRPr="009329BD" w:rsidRDefault="006F3F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Т</w:t>
            </w:r>
            <w:r w:rsidR="00EF1E7E" w:rsidRPr="0093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есты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F625B33" w14:textId="77777777" w:rsidR="00251B8D" w:rsidRPr="009329BD" w:rsidRDefault="006F3F6E">
            <w:pPr>
              <w:jc w:val="center"/>
              <w:rPr>
                <w:rFonts w:ascii="Times New Roman" w:eastAsia="Nimbus Roman No9 L" w:hAnsi="Times New Roman" w:cs="Times New Roman"/>
                <w:sz w:val="28"/>
                <w:szCs w:val="28"/>
              </w:rPr>
            </w:pPr>
            <w:r w:rsidRPr="009329BD">
              <w:rPr>
                <w:rFonts w:ascii="Times New Roman" w:eastAsia="Nimbus Roman No9 L" w:hAnsi="Times New Roman" w:cs="Times New Roman"/>
                <w:sz w:val="28"/>
                <w:szCs w:val="28"/>
              </w:rPr>
              <w:t>По количеству учащихся</w:t>
            </w:r>
          </w:p>
        </w:tc>
      </w:tr>
      <w:tr w:rsidR="00251B8D" w:rsidRPr="009329BD" w14:paraId="08376810" w14:textId="77777777">
        <w:trPr>
          <w:cantSplit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D4B1EA4" w14:textId="77777777" w:rsidR="00251B8D" w:rsidRPr="009329BD" w:rsidRDefault="006F3F6E">
            <w:pPr>
              <w:rPr>
                <w:rFonts w:ascii="Times New Roman" w:eastAsia="Nimbus Roman No9 L" w:hAnsi="Times New Roman" w:cs="Times New Roman"/>
              </w:rPr>
            </w:pPr>
            <w:r w:rsidRPr="009329BD">
              <w:rPr>
                <w:rFonts w:ascii="Times New Roman" w:eastAsia="Nimbus Roman No9 L" w:hAnsi="Times New Roman" w:cs="Times New Roman"/>
              </w:rPr>
              <w:t>3.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5E339F1" w14:textId="77777777" w:rsidR="00251B8D" w:rsidRPr="009329BD" w:rsidRDefault="006F3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9BD">
              <w:rPr>
                <w:rFonts w:ascii="Times New Roman" w:hAnsi="Times New Roman" w:cs="Times New Roman"/>
                <w:sz w:val="28"/>
                <w:szCs w:val="28"/>
              </w:rPr>
              <w:t>Оборудование: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932AD83" w14:textId="77777777" w:rsidR="00251B8D" w:rsidRPr="009329BD" w:rsidRDefault="00251B8D">
            <w:pPr>
              <w:jc w:val="center"/>
              <w:rPr>
                <w:rFonts w:ascii="Times New Roman" w:eastAsia="Nimbus Roman No9 L" w:hAnsi="Times New Roman" w:cs="Times New Roman"/>
                <w:sz w:val="28"/>
                <w:szCs w:val="28"/>
              </w:rPr>
            </w:pPr>
          </w:p>
        </w:tc>
      </w:tr>
      <w:tr w:rsidR="00251B8D" w:rsidRPr="009329BD" w14:paraId="6364DCA2" w14:textId="77777777">
        <w:trPr>
          <w:cantSplit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4026055" w14:textId="77777777" w:rsidR="00251B8D" w:rsidRPr="009329BD" w:rsidRDefault="00251B8D">
            <w:pPr>
              <w:rPr>
                <w:rFonts w:ascii="Times New Roman" w:eastAsia="Nimbus Roman No9 L" w:hAnsi="Times New Roman" w:cs="Times New Roman"/>
              </w:rPr>
            </w:pP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A364F74" w14:textId="77777777" w:rsidR="00251B8D" w:rsidRPr="009329BD" w:rsidRDefault="006F3F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29BD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0930648" w14:textId="32F62F8F" w:rsidR="00251B8D" w:rsidRPr="009329BD" w:rsidRDefault="00EF1E7E">
            <w:pPr>
              <w:jc w:val="center"/>
              <w:rPr>
                <w:rFonts w:ascii="Times New Roman" w:eastAsia="Nimbus Roman No9 L" w:hAnsi="Times New Roman" w:cs="Times New Roman"/>
                <w:sz w:val="28"/>
                <w:szCs w:val="28"/>
              </w:rPr>
            </w:pPr>
            <w:r w:rsidRPr="009329BD">
              <w:rPr>
                <w:rFonts w:ascii="Times New Roman" w:eastAsia="Nimbus Roman No9 L" w:hAnsi="Times New Roman" w:cs="Times New Roman"/>
                <w:sz w:val="28"/>
                <w:szCs w:val="28"/>
              </w:rPr>
              <w:t>3</w:t>
            </w:r>
            <w:r w:rsidR="006F3F6E" w:rsidRPr="009329BD">
              <w:rPr>
                <w:rFonts w:ascii="Times New Roman" w:eastAsia="Nimbus Roman No9 L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251B8D" w:rsidRPr="009329BD" w14:paraId="2AB8CF48" w14:textId="77777777">
        <w:trPr>
          <w:cantSplit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F7122F2" w14:textId="77777777" w:rsidR="00251B8D" w:rsidRPr="009329BD" w:rsidRDefault="00251B8D">
            <w:pPr>
              <w:rPr>
                <w:rFonts w:ascii="Times New Roman" w:eastAsia="Nimbus Roman No9 L" w:hAnsi="Times New Roman" w:cs="Times New Roman"/>
              </w:rPr>
            </w:pP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2566D91" w14:textId="77777777" w:rsidR="00251B8D" w:rsidRPr="009329BD" w:rsidRDefault="006F3F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29BD">
              <w:rPr>
                <w:rFonts w:ascii="Times New Roman" w:hAnsi="Times New Roman" w:cs="Times New Roman"/>
                <w:sz w:val="28"/>
                <w:szCs w:val="28"/>
              </w:rPr>
              <w:t>Стендовый ПК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8B60A5F" w14:textId="77777777" w:rsidR="00251B8D" w:rsidRPr="009329BD" w:rsidRDefault="006F3F6E">
            <w:pPr>
              <w:jc w:val="center"/>
              <w:rPr>
                <w:rFonts w:ascii="Times New Roman" w:eastAsia="Nimbus Roman No9 L" w:hAnsi="Times New Roman" w:cs="Times New Roman"/>
                <w:sz w:val="28"/>
                <w:szCs w:val="28"/>
              </w:rPr>
            </w:pPr>
            <w:r w:rsidRPr="009329BD">
              <w:rPr>
                <w:rFonts w:ascii="Times New Roman" w:eastAsia="Nimbus Roman No9 L" w:hAnsi="Times New Roman" w:cs="Times New Roman"/>
                <w:sz w:val="28"/>
                <w:szCs w:val="28"/>
              </w:rPr>
              <w:t>1 шт.</w:t>
            </w:r>
          </w:p>
        </w:tc>
      </w:tr>
      <w:tr w:rsidR="00EF1E7E" w:rsidRPr="009329BD" w14:paraId="413A0B0E" w14:textId="77777777">
        <w:trPr>
          <w:cantSplit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D4B344F" w14:textId="77777777" w:rsidR="00EF1E7E" w:rsidRPr="009329BD" w:rsidRDefault="00EF1E7E">
            <w:pPr>
              <w:rPr>
                <w:rFonts w:ascii="Times New Roman" w:eastAsia="Nimbus Roman No9 L" w:hAnsi="Times New Roman" w:cs="Times New Roman"/>
              </w:rPr>
            </w:pP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922A252" w14:textId="0FA944B5" w:rsidR="00EF1E7E" w:rsidRPr="009329BD" w:rsidRDefault="00EF1E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29BD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0BA2C15" w14:textId="021A4185" w:rsidR="00EF1E7E" w:rsidRPr="009329BD" w:rsidRDefault="00EF1E7E">
            <w:pPr>
              <w:jc w:val="center"/>
              <w:rPr>
                <w:rFonts w:ascii="Times New Roman" w:eastAsia="Nimbus Roman No9 L" w:hAnsi="Times New Roman" w:cs="Times New Roman"/>
                <w:sz w:val="28"/>
                <w:szCs w:val="28"/>
              </w:rPr>
            </w:pPr>
            <w:r w:rsidRPr="009329BD">
              <w:rPr>
                <w:rFonts w:ascii="Times New Roman" w:eastAsia="Nimbus Roman No9 L" w:hAnsi="Times New Roman" w:cs="Times New Roman"/>
                <w:sz w:val="28"/>
                <w:szCs w:val="28"/>
              </w:rPr>
              <w:t>1 шт.</w:t>
            </w:r>
          </w:p>
        </w:tc>
      </w:tr>
    </w:tbl>
    <w:p w14:paraId="56B395D7" w14:textId="77777777" w:rsidR="00EF1E7E" w:rsidRPr="009329BD" w:rsidRDefault="00EF1E7E">
      <w:pPr>
        <w:pStyle w:val="4"/>
        <w:numPr>
          <w:ilvl w:val="3"/>
          <w:numId w:val="1"/>
        </w:numPr>
        <w:jc w:val="center"/>
        <w:rPr>
          <w:sz w:val="28"/>
        </w:rPr>
      </w:pPr>
    </w:p>
    <w:p w14:paraId="5E485014" w14:textId="445046A9" w:rsidR="00251B8D" w:rsidRPr="009329BD" w:rsidRDefault="006F3F6E">
      <w:pPr>
        <w:pStyle w:val="4"/>
        <w:numPr>
          <w:ilvl w:val="3"/>
          <w:numId w:val="1"/>
        </w:numPr>
        <w:jc w:val="center"/>
        <w:rPr>
          <w:sz w:val="28"/>
        </w:rPr>
      </w:pPr>
      <w:r w:rsidRPr="009329BD">
        <w:rPr>
          <w:sz w:val="28"/>
        </w:rPr>
        <w:t xml:space="preserve">2.3. </w:t>
      </w:r>
      <w:proofErr w:type="spellStart"/>
      <w:r w:rsidRPr="009329BD">
        <w:rPr>
          <w:sz w:val="28"/>
        </w:rPr>
        <w:t>Формы</w:t>
      </w:r>
      <w:proofErr w:type="spellEnd"/>
      <w:r w:rsidRPr="009329BD">
        <w:rPr>
          <w:sz w:val="28"/>
        </w:rPr>
        <w:t xml:space="preserve"> </w:t>
      </w:r>
      <w:proofErr w:type="spellStart"/>
      <w:r w:rsidRPr="009329BD">
        <w:rPr>
          <w:sz w:val="28"/>
        </w:rPr>
        <w:t>аттестации</w:t>
      </w:r>
      <w:proofErr w:type="spellEnd"/>
    </w:p>
    <w:p w14:paraId="17350368" w14:textId="77777777" w:rsidR="00251B8D" w:rsidRPr="009329BD" w:rsidRDefault="00251B8D">
      <w:pPr>
        <w:pStyle w:val="af8"/>
        <w:ind w:firstLine="709"/>
        <w:jc w:val="both"/>
      </w:pPr>
    </w:p>
    <w:p w14:paraId="67D07516" w14:textId="0D2DECF5" w:rsidR="00251B8D" w:rsidRPr="009329BD" w:rsidRDefault="006F3F6E" w:rsidP="00EF1E7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29BD">
        <w:rPr>
          <w:rFonts w:ascii="Times New Roman" w:eastAsia="Calibri" w:hAnsi="Times New Roman" w:cs="Times New Roman"/>
          <w:sz w:val="28"/>
          <w:szCs w:val="28"/>
          <w:lang w:eastAsia="en-US"/>
        </w:rPr>
        <w:t>Формы аттестации разработаны для определения результативности освоения программы и призваны отражать достижения цели и задач программы. Согласно учебному плану к ним относятся педагогическое наблюдение, перекрестный опрос, подготовка рефератов и творческих проектов.</w:t>
      </w:r>
    </w:p>
    <w:p w14:paraId="4328B1B2" w14:textId="77777777" w:rsidR="00251B8D" w:rsidRPr="009329BD" w:rsidRDefault="006F3F6E" w:rsidP="00EF1E7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29BD">
        <w:rPr>
          <w:rFonts w:ascii="Times New Roman" w:eastAsia="Calibri" w:hAnsi="Times New Roman" w:cs="Times New Roman"/>
          <w:sz w:val="28"/>
          <w:szCs w:val="28"/>
          <w:lang w:eastAsia="en-US"/>
        </w:rPr>
        <w:t>Формами отслеживания и фиксации образовательных результатов является аналитическая справка, аналитические материалы, аудио- и видеозаписи, журнал посещаемости, материал анкетирования и тестирования, портфолио, фото, отзыв детей и родителей, свидетельство (сертификат), статья и др.</w:t>
      </w:r>
    </w:p>
    <w:p w14:paraId="0B35D84D" w14:textId="77777777" w:rsidR="00251B8D" w:rsidRPr="009329BD" w:rsidRDefault="006F3F6E" w:rsidP="00EF1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Формами предъявления и демонстрации образовательных результатов является: аналитический материал по итогам проведения психологической диагностики, аналитическая справка, конкурсы, диагностическая карта, открытое занятие, итоговый отчет, портфолио, поступление выпускников в профессиональные образовательные организации по профилю, праздники, </w:t>
      </w:r>
      <w:bookmarkStart w:id="45" w:name="_Hlk530252954"/>
      <w:r w:rsidRPr="009329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выставки, </w:t>
      </w:r>
      <w:r w:rsidRPr="009329BD">
        <w:rPr>
          <w:rFonts w:ascii="Times New Roman" w:hAnsi="Times New Roman" w:cs="Times New Roman"/>
          <w:sz w:val="28"/>
          <w:szCs w:val="28"/>
        </w:rPr>
        <w:t>проходящие на уровне учреждения, города, Восточного Оренбуржья, области, региона.</w:t>
      </w:r>
    </w:p>
    <w:bookmarkEnd w:id="45"/>
    <w:p w14:paraId="2BB7C543" w14:textId="77777777" w:rsidR="00251B8D" w:rsidRPr="009329BD" w:rsidRDefault="006F3F6E" w:rsidP="00EF1E7E">
      <w:pPr>
        <w:pStyle w:val="af8"/>
        <w:ind w:firstLine="709"/>
        <w:jc w:val="both"/>
        <w:rPr>
          <w:rStyle w:val="21"/>
          <w:rFonts w:ascii="Times New Roman" w:hAnsi="Times New Roman" w:cs="Times New Roman"/>
          <w:color w:val="00000A"/>
          <w:sz w:val="28"/>
          <w:szCs w:val="28"/>
        </w:rPr>
      </w:pPr>
      <w:r w:rsidRPr="009329BD">
        <w:rPr>
          <w:rStyle w:val="21"/>
          <w:rFonts w:ascii="Times New Roman" w:hAnsi="Times New Roman" w:cs="Times New Roman"/>
          <w:sz w:val="28"/>
          <w:szCs w:val="28"/>
        </w:rPr>
        <w:t>Система определения результативности основана на системно-деятельностном</w:t>
      </w:r>
      <w:r w:rsidRPr="009329BD">
        <w:rPr>
          <w:rStyle w:val="21"/>
          <w:rFonts w:ascii="Times New Roman" w:hAnsi="Times New Roman" w:cs="Times New Roman"/>
          <w:b/>
          <w:sz w:val="28"/>
          <w:szCs w:val="28"/>
        </w:rPr>
        <w:t xml:space="preserve"> </w:t>
      </w:r>
      <w:r w:rsidRPr="009329BD">
        <w:rPr>
          <w:rStyle w:val="21"/>
          <w:rFonts w:ascii="Times New Roman" w:hAnsi="Times New Roman" w:cs="Times New Roman"/>
          <w:sz w:val="28"/>
          <w:szCs w:val="28"/>
        </w:rPr>
        <w:t>подходе, ориентирующем образовательный процесс на получение обучающимися овеществленных результатов решения конкретных задач для достижения определенной компетентности в</w:t>
      </w:r>
      <w:r w:rsidRPr="009329BD">
        <w:rPr>
          <w:rStyle w:val="21"/>
          <w:rFonts w:ascii="Times New Roman" w:hAnsi="Times New Roman" w:cs="Times New Roman"/>
          <w:color w:val="800000"/>
          <w:sz w:val="28"/>
          <w:szCs w:val="28"/>
        </w:rPr>
        <w:t xml:space="preserve"> </w:t>
      </w:r>
      <w:r w:rsidRPr="009329BD">
        <w:rPr>
          <w:rStyle w:val="21"/>
          <w:rFonts w:ascii="Times New Roman" w:hAnsi="Times New Roman" w:cs="Times New Roman"/>
          <w:color w:val="00000A"/>
          <w:sz w:val="28"/>
          <w:szCs w:val="28"/>
        </w:rPr>
        <w:t>радиоэлектронном конструировании.</w:t>
      </w:r>
    </w:p>
    <w:p w14:paraId="44175329" w14:textId="77777777" w:rsidR="00251B8D" w:rsidRPr="009329BD" w:rsidRDefault="006F3F6E" w:rsidP="00EF1E7E">
      <w:pPr>
        <w:pStyle w:val="af8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9329BD">
        <w:rPr>
          <w:rStyle w:val="21"/>
          <w:rFonts w:ascii="Times New Roman" w:hAnsi="Times New Roman" w:cs="Times New Roman"/>
          <w:sz w:val="28"/>
          <w:szCs w:val="28"/>
        </w:rPr>
        <w:t>Первоначальная оценка компетентности производится при поступлении в объединение, когда проводится первичное собеседование, беседы с родителями. Взаимодействие с родителями является важным в реализации программы. Работа с родителями начинается с выяснения тех задач, которые они хотели бы решить, направляя ребенка в объединение, и продолжается на каждом этапе его продвижения.</w:t>
      </w:r>
    </w:p>
    <w:p w14:paraId="4DDE3219" w14:textId="77777777" w:rsidR="00251B8D" w:rsidRPr="009329BD" w:rsidRDefault="006F3F6E" w:rsidP="00EF1E7E">
      <w:pPr>
        <w:pStyle w:val="af8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9329BD">
        <w:rPr>
          <w:rStyle w:val="21"/>
          <w:rFonts w:ascii="Times New Roman" w:hAnsi="Times New Roman" w:cs="Times New Roman"/>
          <w:sz w:val="28"/>
          <w:szCs w:val="28"/>
        </w:rPr>
        <w:t>Мониторинг роста компетентности обучающегося производится в середине и конце каждого учебного года, а также по прохождении программы. Результативность образовательной деятельности определяется способностью обучающихся расширять круг задач на основе использования полученной в ходе обучения информации, коммуникативных навыков, социализации в общественной жизни.</w:t>
      </w:r>
    </w:p>
    <w:p w14:paraId="6034B9A1" w14:textId="77777777" w:rsidR="00251B8D" w:rsidRPr="009329BD" w:rsidRDefault="006F3F6E" w:rsidP="00EF1E7E">
      <w:pPr>
        <w:pStyle w:val="af8"/>
        <w:ind w:firstLine="709"/>
        <w:jc w:val="both"/>
        <w:rPr>
          <w:rStyle w:val="21"/>
          <w:rFonts w:ascii="Times New Roman" w:hAnsi="Times New Roman" w:cs="Times New Roman"/>
          <w:color w:val="00000A"/>
          <w:sz w:val="28"/>
          <w:szCs w:val="28"/>
          <w:lang w:eastAsia="en-US"/>
        </w:rPr>
      </w:pPr>
      <w:r w:rsidRPr="009329BD">
        <w:rPr>
          <w:rFonts w:eastAsia="Calibri"/>
          <w:lang w:eastAsia="en-US"/>
        </w:rPr>
        <w:t xml:space="preserve">С целью выявления уровня подготовки обучающихся проводится диагностика (входная, промежуточная, итоговая), включающая в себя теоретический (беседы) и практический разделы. </w:t>
      </w:r>
      <w:r w:rsidRPr="009329BD">
        <w:rPr>
          <w:rStyle w:val="21"/>
          <w:rFonts w:ascii="Times New Roman" w:hAnsi="Times New Roman" w:cs="Times New Roman"/>
          <w:sz w:val="28"/>
          <w:szCs w:val="28"/>
          <w:lang w:eastAsia="en-US"/>
        </w:rPr>
        <w:t xml:space="preserve">Основным результатом завершения прохождения программы является </w:t>
      </w:r>
      <w:r w:rsidRPr="009329BD">
        <w:rPr>
          <w:rStyle w:val="21"/>
          <w:rFonts w:ascii="Times New Roman" w:hAnsi="Times New Roman" w:cs="Times New Roman"/>
          <w:color w:val="00000A"/>
          <w:sz w:val="28"/>
          <w:szCs w:val="28"/>
          <w:lang w:eastAsia="en-US"/>
        </w:rPr>
        <w:t>создание индивидуальных проектов.</w:t>
      </w:r>
    </w:p>
    <w:p w14:paraId="61C23971" w14:textId="77777777" w:rsidR="00251B8D" w:rsidRPr="009329BD" w:rsidRDefault="006F3F6E">
      <w:pPr>
        <w:pStyle w:val="4"/>
        <w:numPr>
          <w:ilvl w:val="3"/>
          <w:numId w:val="1"/>
        </w:numPr>
        <w:jc w:val="center"/>
        <w:rPr>
          <w:sz w:val="28"/>
          <w:lang w:eastAsia="en-US"/>
        </w:rPr>
      </w:pPr>
      <w:bookmarkStart w:id="46" w:name="_Toc80794613"/>
      <w:bookmarkEnd w:id="46"/>
      <w:r w:rsidRPr="009329BD">
        <w:rPr>
          <w:sz w:val="28"/>
          <w:lang w:eastAsia="en-US"/>
        </w:rPr>
        <w:lastRenderedPageBreak/>
        <w:t xml:space="preserve">2.4. </w:t>
      </w:r>
      <w:proofErr w:type="spellStart"/>
      <w:r w:rsidRPr="009329BD">
        <w:rPr>
          <w:sz w:val="28"/>
          <w:lang w:eastAsia="en-US"/>
        </w:rPr>
        <w:t>Оценочные</w:t>
      </w:r>
      <w:proofErr w:type="spellEnd"/>
      <w:r w:rsidRPr="009329BD">
        <w:rPr>
          <w:sz w:val="28"/>
          <w:lang w:eastAsia="en-US"/>
        </w:rPr>
        <w:t xml:space="preserve"> </w:t>
      </w:r>
      <w:proofErr w:type="spellStart"/>
      <w:r w:rsidRPr="009329BD">
        <w:rPr>
          <w:sz w:val="28"/>
          <w:lang w:eastAsia="en-US"/>
        </w:rPr>
        <w:t>материалы</w:t>
      </w:r>
      <w:proofErr w:type="spellEnd"/>
    </w:p>
    <w:p w14:paraId="732289BA" w14:textId="77777777" w:rsidR="00251B8D" w:rsidRPr="009329BD" w:rsidRDefault="00251B8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F0A9112" w14:textId="77777777" w:rsidR="00251B8D" w:rsidRPr="009329BD" w:rsidRDefault="006F3F6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329B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выполненных работ в баллах</w:t>
      </w:r>
    </w:p>
    <w:p w14:paraId="236C139E" w14:textId="77777777" w:rsidR="00251B8D" w:rsidRPr="009329BD" w:rsidRDefault="006F3F6E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«5» - работа выполнена полностью, правильно, сдана в установленные календарно-тематическим планированием сроки; сделаны правильные выводы;</w:t>
      </w:r>
    </w:p>
    <w:p w14:paraId="04395118" w14:textId="77777777" w:rsidR="00251B8D" w:rsidRPr="009329BD" w:rsidRDefault="006F3F6E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«4» - работа выполнена правильно с учетом 2-3 несущественных ошибок, исправленных самостоятельно по требованию учителя, сдана в установленные календарно-тематическим планированием сроки.</w:t>
      </w:r>
    </w:p>
    <w:p w14:paraId="25E8BE24" w14:textId="77777777" w:rsidR="00251B8D" w:rsidRPr="009329BD" w:rsidRDefault="006F3F6E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«3» - работа выполнена правильно не менее чем на половину, или допущена существенная ошибка, или работа сдана позднее установленных календарно-тематическим планированием сроков более чем на одну неделю.</w:t>
      </w:r>
    </w:p>
    <w:p w14:paraId="6CD33C4C" w14:textId="77777777" w:rsidR="00251B8D" w:rsidRPr="009329BD" w:rsidRDefault="006F3F6E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«2» - допущены две (и более) существенные ошибки в ходе работы, которые</w:t>
      </w:r>
    </w:p>
    <w:p w14:paraId="7EBD2BE9" w14:textId="47D7752F" w:rsidR="00251B8D" w:rsidRPr="009329BD" w:rsidRDefault="00EF1E7E" w:rsidP="00EF1E7E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об</w:t>
      </w:r>
      <w:r w:rsidR="006F3F6E" w:rsidRPr="009329BD">
        <w:rPr>
          <w:rFonts w:ascii="Times New Roman" w:hAnsi="Times New Roman" w:cs="Times New Roman"/>
          <w:sz w:val="28"/>
          <w:szCs w:val="28"/>
        </w:rPr>
        <w:t>уча</w:t>
      </w:r>
      <w:r w:rsidRPr="009329BD">
        <w:rPr>
          <w:rFonts w:ascii="Times New Roman" w:hAnsi="Times New Roman" w:cs="Times New Roman"/>
          <w:sz w:val="28"/>
          <w:szCs w:val="28"/>
        </w:rPr>
        <w:t>ю</w:t>
      </w:r>
      <w:r w:rsidR="006F3F6E" w:rsidRPr="009329BD">
        <w:rPr>
          <w:rFonts w:ascii="Times New Roman" w:hAnsi="Times New Roman" w:cs="Times New Roman"/>
          <w:sz w:val="28"/>
          <w:szCs w:val="28"/>
        </w:rPr>
        <w:t>щийся не может исправить даже по требованию педагога, работа не сдана в течение указанного времени</w:t>
      </w:r>
      <w:r w:rsidRPr="009329BD">
        <w:rPr>
          <w:rFonts w:ascii="Times New Roman" w:hAnsi="Times New Roman" w:cs="Times New Roman"/>
          <w:sz w:val="28"/>
          <w:szCs w:val="28"/>
        </w:rPr>
        <w:t>.</w:t>
      </w:r>
    </w:p>
    <w:p w14:paraId="3A4A9709" w14:textId="77777777" w:rsidR="00251B8D" w:rsidRPr="009329BD" w:rsidRDefault="00251B8D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9104D1" w14:textId="77777777" w:rsidR="00251B8D" w:rsidRPr="009329BD" w:rsidRDefault="006F3F6E">
      <w:pPr>
        <w:pStyle w:val="af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9BD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проекта:</w:t>
      </w:r>
    </w:p>
    <w:p w14:paraId="0872A9E2" w14:textId="77777777" w:rsidR="00251B8D" w:rsidRPr="009329BD" w:rsidRDefault="006F3F6E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Должны быть соблюдены единые требования к оформлению работ:</w:t>
      </w:r>
    </w:p>
    <w:p w14:paraId="31EC026B" w14:textId="77777777" w:rsidR="00251B8D" w:rsidRPr="009329BD" w:rsidRDefault="006F3F6E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- работа представляется в печатном и электронном виде;</w:t>
      </w:r>
    </w:p>
    <w:p w14:paraId="2905C5CE" w14:textId="77777777" w:rsidR="00251B8D" w:rsidRPr="009329BD" w:rsidRDefault="006F3F6E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- проект выполняется с соблюдением правил элементарного дизайна (разбивка на абзацы, заголовки, подзаголовки, курсив, поля, унификация шрифтов, единый стиль.).</w:t>
      </w:r>
    </w:p>
    <w:p w14:paraId="5D822C87" w14:textId="77777777" w:rsidR="00251B8D" w:rsidRPr="009329BD" w:rsidRDefault="006F3F6E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Каждый проект должен содержать следующие части:</w:t>
      </w:r>
    </w:p>
    <w:p w14:paraId="65F315D3" w14:textId="77777777" w:rsidR="00251B8D" w:rsidRPr="009329BD" w:rsidRDefault="006F3F6E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- титульный лист (название, дата, авторы и пр.);</w:t>
      </w:r>
    </w:p>
    <w:p w14:paraId="3999373D" w14:textId="77777777" w:rsidR="00251B8D" w:rsidRPr="009329BD" w:rsidRDefault="006F3F6E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- оглавление;</w:t>
      </w:r>
    </w:p>
    <w:p w14:paraId="45E8F51A" w14:textId="77777777" w:rsidR="00251B8D" w:rsidRPr="009329BD" w:rsidRDefault="006F3F6E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- основные проектные идеи, обоснование их выбора;</w:t>
      </w:r>
    </w:p>
    <w:p w14:paraId="150FCD66" w14:textId="77777777" w:rsidR="00251B8D" w:rsidRPr="009329BD" w:rsidRDefault="006F3F6E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- технологическую часть: эскизы, планы, схемы, расчеты;</w:t>
      </w:r>
    </w:p>
    <w:p w14:paraId="1A478B90" w14:textId="77777777" w:rsidR="00251B8D" w:rsidRPr="009329BD" w:rsidRDefault="006F3F6E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- визуальный ряд к проекту: макеты, фотографии, рисунки, компьютерный дизайн (например, макет с возможностью перемещением объектов) и др.;</w:t>
      </w:r>
    </w:p>
    <w:p w14:paraId="45C1CE0E" w14:textId="77777777" w:rsidR="00251B8D" w:rsidRPr="009329BD" w:rsidRDefault="006F3F6E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- заключение;</w:t>
      </w:r>
    </w:p>
    <w:p w14:paraId="370AD883" w14:textId="77777777" w:rsidR="00251B8D" w:rsidRPr="009329BD" w:rsidRDefault="006F3F6E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- библиографические сведения (список использованной литературы).</w:t>
      </w:r>
    </w:p>
    <w:p w14:paraId="26AC5137" w14:textId="77777777" w:rsidR="00251B8D" w:rsidRPr="009329BD" w:rsidRDefault="00251B8D">
      <w:pPr>
        <w:ind w:firstLine="709"/>
        <w:jc w:val="center"/>
        <w:rPr>
          <w:rFonts w:ascii="Times New Roman" w:eastAsia="Nimbus Roman No9 L" w:hAnsi="Times New Roman" w:cs="Times New Roman"/>
          <w:b/>
          <w:bCs/>
          <w:sz w:val="28"/>
          <w:szCs w:val="28"/>
          <w:lang w:eastAsia="ar-SA"/>
        </w:rPr>
      </w:pPr>
    </w:p>
    <w:p w14:paraId="3BB47A68" w14:textId="77777777" w:rsidR="00251B8D" w:rsidRPr="009329BD" w:rsidRDefault="006F3F6E">
      <w:pPr>
        <w:pStyle w:val="4"/>
        <w:numPr>
          <w:ilvl w:val="3"/>
          <w:numId w:val="1"/>
        </w:numPr>
        <w:jc w:val="center"/>
        <w:rPr>
          <w:sz w:val="28"/>
        </w:rPr>
      </w:pPr>
      <w:bookmarkStart w:id="47" w:name="_Toc80794614"/>
      <w:bookmarkEnd w:id="47"/>
      <w:r w:rsidRPr="009329BD">
        <w:rPr>
          <w:sz w:val="28"/>
        </w:rPr>
        <w:t>2.5. Диагностика результатов</w:t>
      </w:r>
    </w:p>
    <w:p w14:paraId="15C8AFF1" w14:textId="77777777" w:rsidR="00251B8D" w:rsidRPr="009329BD" w:rsidRDefault="00251B8D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1260F4" w14:textId="77777777" w:rsidR="00251B8D" w:rsidRPr="009329BD" w:rsidRDefault="006F3F6E" w:rsidP="00BF4062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b/>
          <w:bCs/>
          <w:sz w:val="28"/>
          <w:szCs w:val="28"/>
        </w:rPr>
        <w:t>Текущий контроль</w:t>
      </w:r>
      <w:r w:rsidRPr="009329BD">
        <w:rPr>
          <w:rFonts w:ascii="Times New Roman" w:hAnsi="Times New Roman" w:cs="Times New Roman"/>
          <w:sz w:val="28"/>
          <w:szCs w:val="28"/>
        </w:rPr>
        <w:t xml:space="preserve"> усвоения материала планируется осуществлять путем устного опроса, собеседования, анализа результатов деятельности, самоконтроля, индивидуального устного опроса и виде самостоятельных, практических и творческих работ. Предметом диагностики и контроля являются внешние образовательные продукты учеников (созданные модели, сцены и т.п.), а также их внутренние личностные качества (освоенные способы деятельности, знания, умения), которые относятся к целям и задачам курса. </w:t>
      </w:r>
    </w:p>
    <w:p w14:paraId="0F1E5785" w14:textId="77777777" w:rsidR="00251B8D" w:rsidRPr="009329BD" w:rsidRDefault="006F3F6E" w:rsidP="00BF4062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b/>
          <w:bCs/>
          <w:sz w:val="28"/>
          <w:szCs w:val="28"/>
        </w:rPr>
        <w:t>Уровень развития у обучающихся личностных качеств</w:t>
      </w:r>
      <w:r w:rsidRPr="009329BD">
        <w:rPr>
          <w:rFonts w:ascii="Times New Roman" w:hAnsi="Times New Roman" w:cs="Times New Roman"/>
          <w:sz w:val="28"/>
          <w:szCs w:val="28"/>
        </w:rPr>
        <w:t xml:space="preserve"> определяется на основе сравнения результатов их диагностики в начале и конце курса. С помощью методики, включающей наблюдение, тестирование, анализ образовательной продукции обучающихся, педагог оценивает уровень развития личностных </w:t>
      </w:r>
      <w:r w:rsidRPr="009329BD">
        <w:rPr>
          <w:rFonts w:ascii="Times New Roman" w:hAnsi="Times New Roman" w:cs="Times New Roman"/>
          <w:sz w:val="28"/>
          <w:szCs w:val="28"/>
        </w:rPr>
        <w:lastRenderedPageBreak/>
        <w:t xml:space="preserve">качеств учеников по параметрам, сгруппированным в определенные блоки: технические качества, дизайнерские, коммуникативные, креативные, когнитивные, </w:t>
      </w:r>
      <w:proofErr w:type="spellStart"/>
      <w:r w:rsidRPr="009329BD">
        <w:rPr>
          <w:rFonts w:ascii="Times New Roman" w:hAnsi="Times New Roman" w:cs="Times New Roman"/>
          <w:sz w:val="28"/>
          <w:szCs w:val="28"/>
        </w:rPr>
        <w:t>оргдеятельностные</w:t>
      </w:r>
      <w:proofErr w:type="spellEnd"/>
      <w:r w:rsidRPr="009329BD">
        <w:rPr>
          <w:rFonts w:ascii="Times New Roman" w:hAnsi="Times New Roman" w:cs="Times New Roman"/>
          <w:sz w:val="28"/>
          <w:szCs w:val="28"/>
        </w:rPr>
        <w:t xml:space="preserve">, рефлексивные. </w:t>
      </w:r>
    </w:p>
    <w:p w14:paraId="1A104BDB" w14:textId="7E893EE2" w:rsidR="00251B8D" w:rsidRPr="009329BD" w:rsidRDefault="006F3F6E" w:rsidP="00BF4062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b/>
          <w:bCs/>
          <w:sz w:val="28"/>
          <w:szCs w:val="28"/>
        </w:rPr>
        <w:t>Итоговый контроль</w:t>
      </w:r>
      <w:r w:rsidRPr="009329BD">
        <w:rPr>
          <w:rFonts w:ascii="Times New Roman" w:hAnsi="Times New Roman" w:cs="Times New Roman"/>
          <w:sz w:val="28"/>
          <w:szCs w:val="28"/>
        </w:rPr>
        <w:t xml:space="preserve"> проводится в конце всего курса. Он может иметь форму зачета</w:t>
      </w:r>
      <w:r w:rsidR="00BF4062" w:rsidRPr="009329BD">
        <w:rPr>
          <w:rFonts w:ascii="Times New Roman" w:hAnsi="Times New Roman" w:cs="Times New Roman"/>
          <w:sz w:val="28"/>
          <w:szCs w:val="28"/>
        </w:rPr>
        <w:t>,</w:t>
      </w:r>
      <w:r w:rsidRPr="009329BD">
        <w:rPr>
          <w:rFonts w:ascii="Times New Roman" w:hAnsi="Times New Roman" w:cs="Times New Roman"/>
          <w:sz w:val="28"/>
          <w:szCs w:val="28"/>
        </w:rPr>
        <w:t xml:space="preserve"> олимпиады или защиты творческих работ. Данный тип контроля предполагает комплексную проверку образовательных результатов по всем заявленным целям и направлениям курса. Формой итоговой оценки каждого обучающегося выступает образовательная характеристика, в которой указывается уровень освоения им каждой из целей курса и каждого из направлений индивидуальной программы обучающегося по курсу.</w:t>
      </w:r>
    </w:p>
    <w:p w14:paraId="7E3ACF6C" w14:textId="77777777" w:rsidR="00251B8D" w:rsidRPr="009329BD" w:rsidRDefault="006F3F6E">
      <w:pPr>
        <w:pStyle w:val="4"/>
        <w:numPr>
          <w:ilvl w:val="3"/>
          <w:numId w:val="1"/>
        </w:numPr>
        <w:jc w:val="center"/>
        <w:rPr>
          <w:sz w:val="28"/>
        </w:rPr>
      </w:pPr>
      <w:bookmarkStart w:id="48" w:name="_Toc80794615"/>
      <w:bookmarkEnd w:id="48"/>
      <w:r w:rsidRPr="009329BD">
        <w:rPr>
          <w:sz w:val="28"/>
        </w:rPr>
        <w:t xml:space="preserve">2.6. </w:t>
      </w:r>
      <w:proofErr w:type="spellStart"/>
      <w:r w:rsidRPr="009329BD">
        <w:rPr>
          <w:sz w:val="28"/>
        </w:rPr>
        <w:t>Методические</w:t>
      </w:r>
      <w:proofErr w:type="spellEnd"/>
      <w:r w:rsidRPr="009329BD">
        <w:rPr>
          <w:sz w:val="28"/>
        </w:rPr>
        <w:t xml:space="preserve"> </w:t>
      </w:r>
      <w:proofErr w:type="spellStart"/>
      <w:r w:rsidRPr="009329BD">
        <w:rPr>
          <w:sz w:val="28"/>
        </w:rPr>
        <w:t>материалы</w:t>
      </w:r>
      <w:proofErr w:type="spellEnd"/>
    </w:p>
    <w:p w14:paraId="31344B49" w14:textId="77777777" w:rsidR="00251B8D" w:rsidRPr="009329BD" w:rsidRDefault="00251B8D">
      <w:pPr>
        <w:rPr>
          <w:rFonts w:ascii="Times New Roman" w:hAnsi="Times New Roman" w:cs="Times New Roman"/>
          <w:sz w:val="28"/>
          <w:szCs w:val="28"/>
        </w:rPr>
      </w:pPr>
    </w:p>
    <w:p w14:paraId="3E38FC79" w14:textId="3B8626D6" w:rsidR="00251B8D" w:rsidRPr="009329BD" w:rsidRDefault="006F3F6E" w:rsidP="00BF4062">
      <w:pPr>
        <w:ind w:firstLine="709"/>
        <w:jc w:val="both"/>
        <w:rPr>
          <w:rFonts w:ascii="Times New Roman" w:eastAsia="Nimbus Roman No9 L" w:hAnsi="Times New Roman" w:cs="Times New Roman"/>
          <w:sz w:val="28"/>
          <w:szCs w:val="28"/>
        </w:rPr>
      </w:pPr>
      <w:bookmarkStart w:id="49" w:name="_Hlk529739901"/>
      <w:bookmarkEnd w:id="49"/>
      <w:r w:rsidRPr="009329BD">
        <w:rPr>
          <w:rFonts w:ascii="Times New Roman" w:eastAsia="Nimbus Roman No9 L" w:hAnsi="Times New Roman" w:cs="Times New Roman"/>
          <w:sz w:val="28"/>
          <w:szCs w:val="28"/>
        </w:rPr>
        <w:t xml:space="preserve">Основным дидактическим средством обучения </w:t>
      </w:r>
      <w:r w:rsidR="00BF4062" w:rsidRPr="009329BD">
        <w:rPr>
          <w:rFonts w:ascii="Times New Roman" w:eastAsia="Nimbus Roman No9 L" w:hAnsi="Times New Roman" w:cs="Times New Roman"/>
          <w:sz w:val="28"/>
          <w:szCs w:val="28"/>
        </w:rPr>
        <w:t xml:space="preserve">основам компьютерной грамотности </w:t>
      </w:r>
      <w:r w:rsidRPr="009329BD">
        <w:rPr>
          <w:rFonts w:ascii="Times New Roman" w:eastAsia="Nimbus Roman No9 L" w:hAnsi="Times New Roman" w:cs="Times New Roman"/>
          <w:sz w:val="28"/>
          <w:szCs w:val="28"/>
        </w:rPr>
        <w:t>является учебно-практическая деятельность обучающихся.</w:t>
      </w:r>
    </w:p>
    <w:p w14:paraId="2B3A7657" w14:textId="66ECF4B4" w:rsidR="00251B8D" w:rsidRPr="009329BD" w:rsidRDefault="006F3F6E" w:rsidP="00BF4062">
      <w:pPr>
        <w:ind w:firstLine="709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9329BD">
        <w:rPr>
          <w:rFonts w:ascii="Times New Roman" w:eastAsia="Nimbus Roman No9 L" w:hAnsi="Times New Roman" w:cs="Times New Roman"/>
          <w:sz w:val="28"/>
          <w:szCs w:val="28"/>
        </w:rPr>
        <w:t>Приоритетными методами являются упражнения, практические работы, выполнение проектов:</w:t>
      </w:r>
    </w:p>
    <w:p w14:paraId="7CDAACE9" w14:textId="77777777" w:rsidR="00251B8D" w:rsidRPr="009329BD" w:rsidRDefault="006F3F6E" w:rsidP="00BF4062">
      <w:pPr>
        <w:ind w:firstLine="709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9329BD">
        <w:rPr>
          <w:rFonts w:ascii="Times New Roman" w:eastAsia="Nimbus Roman No9 L" w:hAnsi="Times New Roman" w:cs="Times New Roman"/>
          <w:sz w:val="28"/>
          <w:szCs w:val="28"/>
        </w:rPr>
        <w:t>- дифференцированное обучение;</w:t>
      </w:r>
    </w:p>
    <w:p w14:paraId="6C286785" w14:textId="77777777" w:rsidR="00251B8D" w:rsidRPr="009329BD" w:rsidRDefault="006F3F6E" w:rsidP="00BF4062">
      <w:pPr>
        <w:ind w:firstLine="709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9329BD">
        <w:rPr>
          <w:rFonts w:ascii="Times New Roman" w:eastAsia="Nimbus Roman No9 L" w:hAnsi="Times New Roman" w:cs="Times New Roman"/>
          <w:sz w:val="28"/>
          <w:szCs w:val="28"/>
        </w:rPr>
        <w:t>- практические методы обучения;</w:t>
      </w:r>
    </w:p>
    <w:p w14:paraId="65184357" w14:textId="77777777" w:rsidR="00251B8D" w:rsidRPr="009329BD" w:rsidRDefault="006F3F6E" w:rsidP="00BF4062">
      <w:pPr>
        <w:ind w:firstLine="709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9329BD">
        <w:rPr>
          <w:rFonts w:ascii="Times New Roman" w:eastAsia="Nimbus Roman No9 L" w:hAnsi="Times New Roman" w:cs="Times New Roman"/>
          <w:sz w:val="28"/>
          <w:szCs w:val="28"/>
        </w:rPr>
        <w:t>- проектные технологии;</w:t>
      </w:r>
    </w:p>
    <w:p w14:paraId="6EDC3B57" w14:textId="77777777" w:rsidR="00251B8D" w:rsidRPr="009329BD" w:rsidRDefault="006F3F6E" w:rsidP="00BF4062">
      <w:pPr>
        <w:ind w:firstLine="709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9329BD">
        <w:rPr>
          <w:rFonts w:ascii="Times New Roman" w:eastAsia="Nimbus Roman No9 L" w:hAnsi="Times New Roman" w:cs="Times New Roman"/>
          <w:sz w:val="28"/>
          <w:szCs w:val="28"/>
        </w:rPr>
        <w:t>- технология применения средств ИКТ в предметном обучении;</w:t>
      </w:r>
    </w:p>
    <w:p w14:paraId="11DD778A" w14:textId="77777777" w:rsidR="00251B8D" w:rsidRPr="009329BD" w:rsidRDefault="006F3F6E" w:rsidP="00BF4062">
      <w:pPr>
        <w:ind w:firstLine="709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9329BD">
        <w:rPr>
          <w:rFonts w:ascii="Times New Roman" w:eastAsia="Nimbus Roman No9 L" w:hAnsi="Times New Roman" w:cs="Times New Roman"/>
          <w:sz w:val="28"/>
          <w:szCs w:val="28"/>
        </w:rPr>
        <w:t>- технология организации самостоятельной работы;</w:t>
      </w:r>
    </w:p>
    <w:p w14:paraId="783F9137" w14:textId="77777777" w:rsidR="00251B8D" w:rsidRPr="009329BD" w:rsidRDefault="006F3F6E" w:rsidP="00BF4062">
      <w:pPr>
        <w:ind w:firstLine="709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9329BD">
        <w:rPr>
          <w:rFonts w:ascii="Times New Roman" w:eastAsia="Nimbus Roman No9 L" w:hAnsi="Times New Roman" w:cs="Times New Roman"/>
          <w:sz w:val="28"/>
          <w:szCs w:val="28"/>
        </w:rPr>
        <w:t>- элементы технологии компьютерного урока.</w:t>
      </w:r>
    </w:p>
    <w:p w14:paraId="39B2F201" w14:textId="77777777" w:rsidR="00251B8D" w:rsidRPr="009329BD" w:rsidRDefault="006F3F6E" w:rsidP="00BF4062">
      <w:pPr>
        <w:ind w:firstLine="709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9329BD">
        <w:rPr>
          <w:rFonts w:ascii="Times New Roman" w:eastAsia="Nimbus Roman No9 L" w:hAnsi="Times New Roman" w:cs="Times New Roman"/>
          <w:sz w:val="28"/>
          <w:szCs w:val="28"/>
        </w:rPr>
        <w:t>Формы учебной деятельности:</w:t>
      </w:r>
    </w:p>
    <w:p w14:paraId="20FAD021" w14:textId="77777777" w:rsidR="00251B8D" w:rsidRPr="009329BD" w:rsidRDefault="006F3F6E" w:rsidP="00BF4062">
      <w:pPr>
        <w:ind w:firstLine="709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9329BD">
        <w:rPr>
          <w:rFonts w:ascii="Times New Roman" w:eastAsia="Nimbus Roman No9 L" w:hAnsi="Times New Roman" w:cs="Times New Roman"/>
          <w:sz w:val="28"/>
          <w:szCs w:val="28"/>
        </w:rPr>
        <w:t>- лекция;</w:t>
      </w:r>
    </w:p>
    <w:p w14:paraId="510F4B91" w14:textId="77777777" w:rsidR="00251B8D" w:rsidRPr="009329BD" w:rsidRDefault="006F3F6E" w:rsidP="00BF4062">
      <w:pPr>
        <w:ind w:firstLine="709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9329BD">
        <w:rPr>
          <w:rFonts w:ascii="Times New Roman" w:eastAsia="Nimbus Roman No9 L" w:hAnsi="Times New Roman" w:cs="Times New Roman"/>
          <w:sz w:val="28"/>
          <w:szCs w:val="28"/>
        </w:rPr>
        <w:t>- практическая работа;</w:t>
      </w:r>
    </w:p>
    <w:p w14:paraId="52D2E1C0" w14:textId="77777777" w:rsidR="00251B8D" w:rsidRPr="009329BD" w:rsidRDefault="006F3F6E" w:rsidP="00BF4062">
      <w:pPr>
        <w:ind w:firstLine="709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9329BD">
        <w:rPr>
          <w:rFonts w:ascii="Times New Roman" w:eastAsia="Nimbus Roman No9 L" w:hAnsi="Times New Roman" w:cs="Times New Roman"/>
          <w:sz w:val="28"/>
          <w:szCs w:val="28"/>
        </w:rPr>
        <w:t>- творческий проект;</w:t>
      </w:r>
    </w:p>
    <w:p w14:paraId="7F2B680D" w14:textId="77777777" w:rsidR="00251B8D" w:rsidRPr="009329BD" w:rsidRDefault="006F3F6E" w:rsidP="00BF4062">
      <w:pPr>
        <w:ind w:firstLine="709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9329BD">
        <w:rPr>
          <w:rFonts w:ascii="Times New Roman" w:eastAsia="Nimbus Roman No9 L" w:hAnsi="Times New Roman" w:cs="Times New Roman"/>
          <w:sz w:val="28"/>
          <w:szCs w:val="28"/>
        </w:rPr>
        <w:t>- учебная игра;</w:t>
      </w:r>
    </w:p>
    <w:p w14:paraId="3F43AABE" w14:textId="77777777" w:rsidR="00251B8D" w:rsidRPr="009329BD" w:rsidRDefault="006F3F6E" w:rsidP="00BF4062">
      <w:pPr>
        <w:ind w:firstLine="709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9329BD">
        <w:rPr>
          <w:rFonts w:ascii="Times New Roman" w:eastAsia="Nimbus Roman No9 L" w:hAnsi="Times New Roman" w:cs="Times New Roman"/>
          <w:sz w:val="28"/>
          <w:szCs w:val="28"/>
        </w:rPr>
        <w:t>- тематические задания по подгруппам;</w:t>
      </w:r>
    </w:p>
    <w:p w14:paraId="21FA03C8" w14:textId="77777777" w:rsidR="00251B8D" w:rsidRPr="009329BD" w:rsidRDefault="006F3F6E" w:rsidP="00BF4062">
      <w:pPr>
        <w:ind w:firstLine="709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9329BD">
        <w:rPr>
          <w:rFonts w:ascii="Times New Roman" w:eastAsia="Nimbus Roman No9 L" w:hAnsi="Times New Roman" w:cs="Times New Roman"/>
          <w:sz w:val="28"/>
          <w:szCs w:val="28"/>
        </w:rPr>
        <w:t>- защита творческой работы.</w:t>
      </w:r>
    </w:p>
    <w:p w14:paraId="0F6FD172" w14:textId="77777777" w:rsidR="00251B8D" w:rsidRPr="009329BD" w:rsidRDefault="006F3F6E" w:rsidP="00BF4062">
      <w:pPr>
        <w:ind w:firstLine="709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9329BD">
        <w:rPr>
          <w:rFonts w:ascii="Times New Roman" w:eastAsia="Nimbus Roman No9 L" w:hAnsi="Times New Roman" w:cs="Times New Roman"/>
          <w:sz w:val="28"/>
          <w:szCs w:val="28"/>
        </w:rPr>
        <w:t>Основной тип занятий — практические занятия. Большинство заданий курса выполняется с помощью персонального компьютера и необходимых программных средств. Доступ в Интернет желателен, но не обязателен.</w:t>
      </w:r>
    </w:p>
    <w:p w14:paraId="4FC2C852" w14:textId="77777777" w:rsidR="00251B8D" w:rsidRPr="009329BD" w:rsidRDefault="006F3F6E" w:rsidP="00BF4062">
      <w:pPr>
        <w:ind w:firstLine="709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9329BD">
        <w:rPr>
          <w:rFonts w:ascii="Times New Roman" w:eastAsia="Nimbus Roman No9 L" w:hAnsi="Times New Roman" w:cs="Times New Roman"/>
          <w:sz w:val="28"/>
          <w:szCs w:val="28"/>
        </w:rPr>
        <w:t>Изучение нового материала носит сопровождающий характер. Обучающиеся изучают его с целью создания запланированного продукта — графического файла, эскиза модели и т.п.</w:t>
      </w:r>
    </w:p>
    <w:p w14:paraId="7E8BDDAF" w14:textId="77777777" w:rsidR="00251B8D" w:rsidRPr="009329BD" w:rsidRDefault="006F3F6E" w:rsidP="00BF4062">
      <w:pPr>
        <w:ind w:firstLine="709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9329BD">
        <w:rPr>
          <w:rFonts w:ascii="Times New Roman" w:eastAsia="Nimbus Roman No9 L" w:hAnsi="Times New Roman" w:cs="Times New Roman"/>
          <w:sz w:val="28"/>
          <w:szCs w:val="28"/>
        </w:rPr>
        <w:t>Далее проводится тренинг по отработке умений выполнять технические задачи, соответствующие минимальному уровню планируемых результатов обучения. Тренинг переходит в комплексную творческую работу по созданию учениками определенного образовательного продукта, например, эскиза. Такая деятельность ведет к закреплению знаний и служит регулярным индикатором успешности образовательного процесса.</w:t>
      </w:r>
    </w:p>
    <w:p w14:paraId="56C471FE" w14:textId="77777777" w:rsidR="00251B8D" w:rsidRPr="009329BD" w:rsidRDefault="006F3F6E" w:rsidP="00BF4062">
      <w:pPr>
        <w:ind w:firstLine="709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9329BD">
        <w:rPr>
          <w:rFonts w:ascii="Times New Roman" w:eastAsia="Nimbus Roman No9 L" w:hAnsi="Times New Roman" w:cs="Times New Roman"/>
          <w:sz w:val="28"/>
          <w:szCs w:val="28"/>
        </w:rPr>
        <w:t xml:space="preserve">Регулярное повторение способствует закреплению изученного материала. Возвращение к ранее изученным темам и использование их при изучении новых </w:t>
      </w:r>
      <w:r w:rsidRPr="009329BD">
        <w:rPr>
          <w:rFonts w:ascii="Times New Roman" w:eastAsia="Nimbus Roman No9 L" w:hAnsi="Times New Roman" w:cs="Times New Roman"/>
          <w:sz w:val="28"/>
          <w:szCs w:val="28"/>
        </w:rPr>
        <w:lastRenderedPageBreak/>
        <w:t>тем способствуют устранению весьма распространенного недостатка — формализма в знаниях обучающихся — и формируют их научное мировоззрение.</w:t>
      </w:r>
    </w:p>
    <w:p w14:paraId="4955FB02" w14:textId="77777777" w:rsidR="00251B8D" w:rsidRPr="009329BD" w:rsidRDefault="006F3F6E">
      <w:pPr>
        <w:pStyle w:val="4"/>
        <w:numPr>
          <w:ilvl w:val="3"/>
          <w:numId w:val="1"/>
        </w:numPr>
        <w:jc w:val="center"/>
        <w:rPr>
          <w:rFonts w:eastAsia="Nimbus Roman No9 L"/>
          <w:sz w:val="28"/>
        </w:rPr>
      </w:pPr>
      <w:bookmarkStart w:id="50" w:name="_Toc80794616"/>
      <w:r w:rsidRPr="009329BD">
        <w:rPr>
          <w:sz w:val="28"/>
          <w:lang w:eastAsia="en-US"/>
        </w:rPr>
        <w:t xml:space="preserve">2.7. </w:t>
      </w:r>
      <w:proofErr w:type="spellStart"/>
      <w:r w:rsidRPr="009329BD">
        <w:rPr>
          <w:sz w:val="28"/>
          <w:lang w:eastAsia="en-US"/>
        </w:rPr>
        <w:t>Список</w:t>
      </w:r>
      <w:proofErr w:type="spellEnd"/>
      <w:r w:rsidRPr="009329BD">
        <w:rPr>
          <w:sz w:val="28"/>
          <w:lang w:eastAsia="en-US"/>
        </w:rPr>
        <w:t xml:space="preserve"> </w:t>
      </w:r>
      <w:proofErr w:type="spellStart"/>
      <w:r w:rsidRPr="009329BD">
        <w:rPr>
          <w:sz w:val="28"/>
          <w:lang w:eastAsia="en-US"/>
        </w:rPr>
        <w:t>л</w:t>
      </w:r>
      <w:bookmarkEnd w:id="50"/>
      <w:r w:rsidRPr="009329BD">
        <w:rPr>
          <w:rFonts w:eastAsia="Nimbus Roman No9 L"/>
          <w:sz w:val="28"/>
        </w:rPr>
        <w:t>итературы</w:t>
      </w:r>
      <w:proofErr w:type="spellEnd"/>
    </w:p>
    <w:p w14:paraId="028B5E7C" w14:textId="77777777" w:rsidR="00251B8D" w:rsidRPr="009329BD" w:rsidRDefault="00251B8D">
      <w:pPr>
        <w:rPr>
          <w:rFonts w:ascii="Times New Roman" w:eastAsia="Nimbus Roman No9 L" w:hAnsi="Times New Roman" w:cs="Times New Roman"/>
          <w:b/>
          <w:bCs/>
          <w:i/>
          <w:iCs/>
          <w:sz w:val="28"/>
          <w:szCs w:val="28"/>
        </w:rPr>
      </w:pPr>
      <w:bookmarkStart w:id="51" w:name="_Hlk5297399011"/>
      <w:bookmarkEnd w:id="51"/>
    </w:p>
    <w:p w14:paraId="37B47DF5" w14:textId="77777777" w:rsidR="00251B8D" w:rsidRPr="009329BD" w:rsidRDefault="006F3F6E" w:rsidP="00711F50">
      <w:pPr>
        <w:ind w:firstLine="709"/>
        <w:jc w:val="both"/>
        <w:rPr>
          <w:rFonts w:ascii="Times New Roman" w:eastAsia="Nimbus Roman No9 L" w:hAnsi="Times New Roman" w:cs="Times New Roman"/>
          <w:b/>
          <w:bCs/>
          <w:i/>
          <w:iCs/>
          <w:sz w:val="28"/>
          <w:szCs w:val="28"/>
        </w:rPr>
      </w:pPr>
      <w:r w:rsidRPr="009329BD">
        <w:rPr>
          <w:rFonts w:ascii="Times New Roman" w:eastAsia="Nimbus Roman No9 L" w:hAnsi="Times New Roman" w:cs="Times New Roman"/>
          <w:b/>
          <w:bCs/>
          <w:i/>
          <w:iCs/>
          <w:sz w:val="28"/>
          <w:szCs w:val="28"/>
        </w:rPr>
        <w:t>Для педагогов:</w:t>
      </w:r>
    </w:p>
    <w:p w14:paraId="225101B7" w14:textId="77777777" w:rsidR="00251B8D" w:rsidRPr="009329BD" w:rsidRDefault="006F3F6E" w:rsidP="00711F50">
      <w:pPr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 xml:space="preserve">Аглицкий, Д. С. Персональный компьютер и WINDOWS 95 для всех [Текст] / Аглицкий Д. С., Любченко С. А. - Москва: ДИС, 1997. - 365 с.: ил. </w:t>
      </w:r>
    </w:p>
    <w:p w14:paraId="18BB8E91" w14:textId="77777777" w:rsidR="00251B8D" w:rsidRPr="009329BD" w:rsidRDefault="006F3F6E" w:rsidP="00711F50">
      <w:pPr>
        <w:numPr>
          <w:ilvl w:val="0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Адаменко, М.В. Компьютер для современных детей [Текст] / под ред. Д. А. Мовчан. – М.: ДМК-Пресс, 2014. – 520с.</w:t>
      </w:r>
    </w:p>
    <w:p w14:paraId="6E591648" w14:textId="5CA0D70F" w:rsidR="00251B8D" w:rsidRPr="009329BD" w:rsidRDefault="006F3F6E" w:rsidP="00711F50">
      <w:pPr>
        <w:pStyle w:val="af6"/>
        <w:numPr>
          <w:ilvl w:val="0"/>
          <w:numId w:val="10"/>
        </w:numPr>
        <w:ind w:left="0" w:firstLine="709"/>
        <w:jc w:val="both"/>
        <w:rPr>
          <w:rFonts w:eastAsia="WenQuanYi Micro Hei"/>
          <w:lang w:bidi="hi-IN"/>
        </w:rPr>
      </w:pPr>
      <w:proofErr w:type="spellStart"/>
      <w:r w:rsidRPr="009329BD">
        <w:rPr>
          <w:rFonts w:eastAsia="WenQuanYi Micro Hei"/>
          <w:lang w:bidi="hi-IN"/>
        </w:rPr>
        <w:t>Аржаникова</w:t>
      </w:r>
      <w:proofErr w:type="spellEnd"/>
      <w:r w:rsidRPr="009329BD">
        <w:rPr>
          <w:rFonts w:eastAsia="WenQuanYi Micro Hei"/>
          <w:lang w:bidi="hi-IN"/>
        </w:rPr>
        <w:t xml:space="preserve"> И.В. Раннее обучение компьютерной грамотности// Дополнительное образование и воспитание. 2013. </w:t>
      </w:r>
      <w:r w:rsidR="003C5DEF" w:rsidRPr="009329BD">
        <w:rPr>
          <w:rFonts w:eastAsia="WenQuanYi Micro Hei"/>
          <w:lang w:bidi="hi-IN"/>
        </w:rPr>
        <w:t xml:space="preserve">- </w:t>
      </w:r>
      <w:r w:rsidRPr="009329BD">
        <w:rPr>
          <w:rFonts w:eastAsia="WenQuanYi Micro Hei"/>
          <w:lang w:bidi="hi-IN"/>
        </w:rPr>
        <w:t>№ 2.</w:t>
      </w:r>
    </w:p>
    <w:p w14:paraId="6AB8BE8A" w14:textId="77777777" w:rsidR="00251B8D" w:rsidRPr="009329BD" w:rsidRDefault="006F3F6E" w:rsidP="00711F50">
      <w:pPr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Бигелоу Устройство и ремонт персонального компьютера (книга2) / Бигелоу, Стивен. - М.: Бином, 2011. - 912 c.</w:t>
      </w:r>
    </w:p>
    <w:p w14:paraId="4C72B409" w14:textId="77777777" w:rsidR="00251B8D" w:rsidRPr="009329BD" w:rsidRDefault="006F3F6E" w:rsidP="00711F50">
      <w:pPr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9BD">
        <w:rPr>
          <w:rFonts w:ascii="Times New Roman" w:hAnsi="Times New Roman" w:cs="Times New Roman"/>
          <w:sz w:val="28"/>
          <w:szCs w:val="28"/>
        </w:rPr>
        <w:t>Болдачев</w:t>
      </w:r>
      <w:proofErr w:type="spellEnd"/>
      <w:r w:rsidRPr="009329BD">
        <w:rPr>
          <w:rFonts w:ascii="Times New Roman" w:hAnsi="Times New Roman" w:cs="Times New Roman"/>
          <w:sz w:val="28"/>
          <w:szCs w:val="28"/>
        </w:rPr>
        <w:t xml:space="preserve">, А.В. Компьютер IBM PC для детей / А.В. </w:t>
      </w:r>
      <w:proofErr w:type="spellStart"/>
      <w:r w:rsidRPr="009329BD">
        <w:rPr>
          <w:rFonts w:ascii="Times New Roman" w:hAnsi="Times New Roman" w:cs="Times New Roman"/>
          <w:sz w:val="28"/>
          <w:szCs w:val="28"/>
        </w:rPr>
        <w:t>Болдачев</w:t>
      </w:r>
      <w:proofErr w:type="spellEnd"/>
      <w:r w:rsidRPr="009329BD">
        <w:rPr>
          <w:rFonts w:ascii="Times New Roman" w:hAnsi="Times New Roman" w:cs="Times New Roman"/>
          <w:sz w:val="28"/>
          <w:szCs w:val="28"/>
        </w:rPr>
        <w:t>. - М.: Аквариум, 2015. - 384 c.</w:t>
      </w:r>
    </w:p>
    <w:p w14:paraId="6771996E" w14:textId="77777777" w:rsidR="00251B8D" w:rsidRPr="009329BD" w:rsidRDefault="006F3F6E" w:rsidP="00711F50">
      <w:pPr>
        <w:pStyle w:val="af6"/>
        <w:numPr>
          <w:ilvl w:val="0"/>
          <w:numId w:val="10"/>
        </w:numPr>
        <w:ind w:left="0" w:firstLine="709"/>
        <w:jc w:val="both"/>
      </w:pPr>
      <w:r w:rsidRPr="009329BD">
        <w:t xml:space="preserve">Введение в дизайн, прототипирование и разработку игр. Бонд Джереми </w:t>
      </w:r>
      <w:proofErr w:type="spellStart"/>
      <w:r w:rsidRPr="009329BD">
        <w:t>Гибсон</w:t>
      </w:r>
      <w:proofErr w:type="spellEnd"/>
      <w:r w:rsidRPr="009329BD">
        <w:t xml:space="preserve"> «</w:t>
      </w:r>
      <w:proofErr w:type="spellStart"/>
      <w:r w:rsidRPr="009329BD">
        <w:t>Unity</w:t>
      </w:r>
      <w:proofErr w:type="spellEnd"/>
      <w:r w:rsidRPr="009329BD">
        <w:t xml:space="preserve"> и С». </w:t>
      </w:r>
      <w:proofErr w:type="spellStart"/>
      <w:r w:rsidRPr="009329BD">
        <w:t>Геймдев</w:t>
      </w:r>
      <w:proofErr w:type="spellEnd"/>
      <w:r w:rsidRPr="009329BD">
        <w:t xml:space="preserve"> от идеи до реализации» Питер, 2019 год, 928 с.</w:t>
      </w:r>
    </w:p>
    <w:p w14:paraId="0C17FAD7" w14:textId="77777777" w:rsidR="00251B8D" w:rsidRPr="009329BD" w:rsidRDefault="006F3F6E" w:rsidP="00711F50">
      <w:pPr>
        <w:numPr>
          <w:ilvl w:val="0"/>
          <w:numId w:val="10"/>
        </w:numPr>
        <w:suppressAutoHyphens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Войцеховский Б.Т. Развитие творчества учащихся при конструировании.  М.: </w:t>
      </w:r>
      <w:proofErr w:type="spellStart"/>
      <w:r w:rsidRPr="009329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Учпедгиз</w:t>
      </w:r>
      <w:proofErr w:type="spellEnd"/>
      <w:r w:rsidRPr="009329BD">
        <w:rPr>
          <w:rFonts w:ascii="Times New Roman" w:eastAsia="Times New Roman" w:hAnsi="Times New Roman" w:cs="Times New Roman"/>
          <w:sz w:val="28"/>
          <w:szCs w:val="28"/>
          <w:lang w:eastAsia="ru-RU"/>
        </w:rPr>
        <w:t>, 1962. -156 с.</w:t>
      </w:r>
    </w:p>
    <w:p w14:paraId="0EFEB079" w14:textId="77777777" w:rsidR="00251B8D" w:rsidRPr="009329BD" w:rsidRDefault="006F3F6E" w:rsidP="00711F50">
      <w:pPr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 xml:space="preserve">Гаврилов, А.А. Работаем с модемом / А.А. Гаврилов. - М.: </w:t>
      </w:r>
      <w:proofErr w:type="spellStart"/>
      <w:r w:rsidRPr="009329BD">
        <w:rPr>
          <w:rFonts w:ascii="Times New Roman" w:hAnsi="Times New Roman" w:cs="Times New Roman"/>
          <w:sz w:val="28"/>
          <w:szCs w:val="28"/>
        </w:rPr>
        <w:t>Малип</w:t>
      </w:r>
      <w:proofErr w:type="spellEnd"/>
      <w:r w:rsidRPr="009329BD">
        <w:rPr>
          <w:rFonts w:ascii="Times New Roman" w:hAnsi="Times New Roman" w:cs="Times New Roman"/>
          <w:sz w:val="28"/>
          <w:szCs w:val="28"/>
        </w:rPr>
        <w:t>, 2011. - 803 c.</w:t>
      </w:r>
    </w:p>
    <w:p w14:paraId="5BC4C56E" w14:textId="77777777" w:rsidR="00251B8D" w:rsidRPr="009329BD" w:rsidRDefault="006F3F6E" w:rsidP="00711F50">
      <w:pPr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9BD">
        <w:rPr>
          <w:rFonts w:ascii="Times New Roman" w:hAnsi="Times New Roman" w:cs="Times New Roman"/>
          <w:sz w:val="28"/>
          <w:szCs w:val="28"/>
        </w:rPr>
        <w:t>Гигина</w:t>
      </w:r>
      <w:proofErr w:type="spellEnd"/>
      <w:r w:rsidRPr="009329BD">
        <w:rPr>
          <w:rFonts w:ascii="Times New Roman" w:hAnsi="Times New Roman" w:cs="Times New Roman"/>
          <w:sz w:val="28"/>
          <w:szCs w:val="28"/>
        </w:rPr>
        <w:t xml:space="preserve">, О.Ю. Как собрать своими руками ПК. Краткое руководство / О.Ю. </w:t>
      </w:r>
      <w:proofErr w:type="spellStart"/>
      <w:r w:rsidRPr="009329BD">
        <w:rPr>
          <w:rFonts w:ascii="Times New Roman" w:hAnsi="Times New Roman" w:cs="Times New Roman"/>
          <w:sz w:val="28"/>
          <w:szCs w:val="28"/>
        </w:rPr>
        <w:t>Гигина</w:t>
      </w:r>
      <w:proofErr w:type="spellEnd"/>
      <w:r w:rsidRPr="009329BD">
        <w:rPr>
          <w:rFonts w:ascii="Times New Roman" w:hAnsi="Times New Roman" w:cs="Times New Roman"/>
          <w:sz w:val="28"/>
          <w:szCs w:val="28"/>
        </w:rPr>
        <w:t>, А.В. Колосов. - М.: Вильямс, 2013. - 288 c.</w:t>
      </w:r>
    </w:p>
    <w:p w14:paraId="26D704FF" w14:textId="77777777" w:rsidR="00251B8D" w:rsidRPr="009329BD" w:rsidRDefault="006F3F6E" w:rsidP="00711F50">
      <w:pPr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Горячев,</w:t>
      </w:r>
      <w:r w:rsidRPr="00932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29BD">
        <w:rPr>
          <w:rFonts w:ascii="Times New Roman" w:hAnsi="Times New Roman" w:cs="Times New Roman"/>
          <w:sz w:val="28"/>
          <w:szCs w:val="28"/>
        </w:rPr>
        <w:t>А.В.</w:t>
      </w:r>
      <w:r w:rsidRPr="00932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29BD">
        <w:rPr>
          <w:rFonts w:ascii="Times New Roman" w:hAnsi="Times New Roman" w:cs="Times New Roman"/>
          <w:sz w:val="28"/>
          <w:szCs w:val="28"/>
        </w:rPr>
        <w:t>Информатика</w:t>
      </w:r>
      <w:r w:rsidRPr="00932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29BD">
        <w:rPr>
          <w:rFonts w:ascii="Times New Roman" w:hAnsi="Times New Roman" w:cs="Times New Roman"/>
          <w:sz w:val="28"/>
          <w:szCs w:val="28"/>
        </w:rPr>
        <w:t>(«Информатика»)</w:t>
      </w:r>
      <w:r w:rsidRPr="00932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29BD">
        <w:rPr>
          <w:rFonts w:ascii="Times New Roman" w:hAnsi="Times New Roman" w:cs="Times New Roman"/>
          <w:sz w:val="28"/>
          <w:szCs w:val="28"/>
        </w:rPr>
        <w:t>[Текст]/</w:t>
      </w:r>
      <w:r w:rsidRPr="00932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29BD">
        <w:rPr>
          <w:rFonts w:ascii="Times New Roman" w:hAnsi="Times New Roman" w:cs="Times New Roman"/>
          <w:sz w:val="28"/>
          <w:szCs w:val="28"/>
        </w:rPr>
        <w:t>А.В. Горячев,</w:t>
      </w:r>
      <w:r w:rsidRPr="00932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29BD">
        <w:rPr>
          <w:rFonts w:ascii="Times New Roman" w:hAnsi="Times New Roman" w:cs="Times New Roman"/>
          <w:sz w:val="28"/>
          <w:szCs w:val="28"/>
        </w:rPr>
        <w:t>К.И. Горина,</w:t>
      </w:r>
      <w:r w:rsidRPr="00932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29BD">
        <w:rPr>
          <w:rFonts w:ascii="Times New Roman" w:hAnsi="Times New Roman" w:cs="Times New Roman"/>
          <w:sz w:val="28"/>
          <w:szCs w:val="28"/>
        </w:rPr>
        <w:t xml:space="preserve">Т.О. Волкова. – М.: </w:t>
      </w:r>
      <w:proofErr w:type="spellStart"/>
      <w:r w:rsidRPr="009329BD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9329BD">
        <w:rPr>
          <w:rFonts w:ascii="Times New Roman" w:hAnsi="Times New Roman" w:cs="Times New Roman"/>
          <w:sz w:val="28"/>
          <w:szCs w:val="28"/>
        </w:rPr>
        <w:t>, Школьный дом, 2010. – 64 c.</w:t>
      </w:r>
    </w:p>
    <w:p w14:paraId="21E78407" w14:textId="77777777" w:rsidR="00251B8D" w:rsidRPr="009329BD" w:rsidRDefault="006F3F6E" w:rsidP="00711F50">
      <w:pPr>
        <w:numPr>
          <w:ilvl w:val="0"/>
          <w:numId w:val="10"/>
        </w:numPr>
        <w:suppressAutoHyphens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Горский В.А. Техническое конструирование. Для руководителей технических кружков школ и внешкольных учреждений.  М.: ДОСААФ, 1977. - 128 с.</w:t>
      </w:r>
    </w:p>
    <w:p w14:paraId="49C0CEC5" w14:textId="77777777" w:rsidR="00251B8D" w:rsidRPr="009329BD" w:rsidRDefault="006F3F6E" w:rsidP="00711F50">
      <w:pPr>
        <w:numPr>
          <w:ilvl w:val="0"/>
          <w:numId w:val="10"/>
        </w:numPr>
        <w:suppressAutoHyphens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Горский В.А. Техническое творчество школьников. М: Просвещение, 1980г.</w:t>
      </w:r>
    </w:p>
    <w:p w14:paraId="04C92753" w14:textId="77777777" w:rsidR="00251B8D" w:rsidRPr="009329BD" w:rsidRDefault="006F3F6E" w:rsidP="00711F50">
      <w:pPr>
        <w:numPr>
          <w:ilvl w:val="0"/>
          <w:numId w:val="10"/>
        </w:numPr>
        <w:suppressAutoHyphens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 А., HTML в примерах. С.-Пб.: Питер, 2003.</w:t>
      </w:r>
    </w:p>
    <w:p w14:paraId="33F640C4" w14:textId="77777777" w:rsidR="00251B8D" w:rsidRPr="009329BD" w:rsidRDefault="006F3F6E" w:rsidP="00711F50">
      <w:pPr>
        <w:numPr>
          <w:ilvl w:val="0"/>
          <w:numId w:val="10"/>
        </w:numPr>
        <w:tabs>
          <w:tab w:val="left" w:pos="142"/>
        </w:tabs>
        <w:suppressAutoHyphens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B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М.Ю. Нетрадиционные формы занятий: Методическое пособие в помощь педагогу. Оренбург, 1997.</w:t>
      </w:r>
    </w:p>
    <w:p w14:paraId="091F8017" w14:textId="77777777" w:rsidR="00251B8D" w:rsidRPr="009329BD" w:rsidRDefault="006F3F6E" w:rsidP="00711F50">
      <w:pPr>
        <w:numPr>
          <w:ilvl w:val="0"/>
          <w:numId w:val="10"/>
        </w:numPr>
        <w:suppressAutoHyphens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Столяров С.С.  Развитие технического творчества школьников: опыт и перспективы. М.: Просвещение, 1983. - 176 с.</w:t>
      </w:r>
    </w:p>
    <w:p w14:paraId="1881A084" w14:textId="77777777" w:rsidR="00251B8D" w:rsidRPr="009329BD" w:rsidRDefault="006F3F6E" w:rsidP="00711F50">
      <w:pPr>
        <w:numPr>
          <w:ilvl w:val="0"/>
          <w:numId w:val="10"/>
        </w:numPr>
        <w:suppressAutoHyphens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творчество учащихся: Пособие для учителей и руководителей кружков. / Сост. П.Н. Андрианов - М.: Просвещение, 1986. - 128 с.</w:t>
      </w:r>
    </w:p>
    <w:p w14:paraId="3FF7973C" w14:textId="77777777" w:rsidR="00251B8D" w:rsidRPr="009329BD" w:rsidRDefault="006F3F6E" w:rsidP="00711F50">
      <w:pPr>
        <w:numPr>
          <w:ilvl w:val="0"/>
          <w:numId w:val="10"/>
        </w:numPr>
        <w:suppressAutoHyphens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29BD">
        <w:rPr>
          <w:rFonts w:ascii="Times New Roman" w:eastAsia="Times New Roman" w:hAnsi="Times New Roman" w:cs="Times New Roman"/>
          <w:sz w:val="28"/>
          <w:szCs w:val="28"/>
          <w:lang w:eastAsia="ru-RU"/>
        </w:rPr>
        <w:t>Щуркова</w:t>
      </w:r>
      <w:proofErr w:type="spellEnd"/>
      <w:r w:rsidRPr="0093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 и др. Новые технологии воспитательного процесса. М.: 1994. - 112 с.</w:t>
      </w:r>
    </w:p>
    <w:p w14:paraId="1871A3E1" w14:textId="77777777" w:rsidR="00251B8D" w:rsidRPr="009329BD" w:rsidRDefault="006F3F6E" w:rsidP="00711F50">
      <w:pPr>
        <w:numPr>
          <w:ilvl w:val="0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Цифровая схемотехника и архитектура компьютера – Издательство </w:t>
      </w:r>
      <w:proofErr w:type="spellStart"/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Morgan</w:t>
      </w:r>
      <w:proofErr w:type="spellEnd"/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  <w:proofErr w:type="spellStart"/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Kaufman</w:t>
      </w:r>
      <w:proofErr w:type="spellEnd"/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© </w:t>
      </w:r>
      <w:proofErr w:type="spellStart"/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English</w:t>
      </w:r>
      <w:proofErr w:type="spellEnd"/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  <w:proofErr w:type="spellStart"/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Edition</w:t>
      </w:r>
      <w:proofErr w:type="spellEnd"/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2013, 2-е издание Дэвид М. Харрис и Сара Л. Харрис.</w:t>
      </w:r>
    </w:p>
    <w:p w14:paraId="5AA8A25D" w14:textId="77777777" w:rsidR="00251B8D" w:rsidRPr="009329BD" w:rsidRDefault="006F3F6E" w:rsidP="00711F50">
      <w:pPr>
        <w:numPr>
          <w:ilvl w:val="0"/>
          <w:numId w:val="10"/>
        </w:numPr>
        <w:suppressAutoHyphens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BD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 Front Page 2003. Русская версия: Практическое пособие: пер. с англ. – М.: СП ЭКОМ, 2005. – 384 с.: ил.</w:t>
      </w:r>
    </w:p>
    <w:p w14:paraId="14E68D7E" w14:textId="77777777" w:rsidR="00251B8D" w:rsidRPr="009329BD" w:rsidRDefault="006F3F6E" w:rsidP="00711F50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52" w:name="_Hlk5297262601"/>
      <w:bookmarkEnd w:id="52"/>
      <w:r w:rsidRPr="009329BD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Для учащихся:</w:t>
      </w:r>
    </w:p>
    <w:p w14:paraId="07148B4C" w14:textId="461F4277" w:rsidR="00251B8D" w:rsidRPr="009329BD" w:rsidRDefault="006F3F6E" w:rsidP="00711F50">
      <w:pPr>
        <w:pStyle w:val="af6"/>
        <w:numPr>
          <w:ilvl w:val="0"/>
          <w:numId w:val="11"/>
        </w:numPr>
        <w:tabs>
          <w:tab w:val="left" w:pos="934"/>
        </w:tabs>
        <w:suppressAutoHyphens w:val="0"/>
        <w:ind w:left="0" w:firstLine="709"/>
        <w:jc w:val="both"/>
      </w:pPr>
      <w:r w:rsidRPr="009329BD">
        <w:t xml:space="preserve">Жаров, А. Железо IBM / А. Жаров. - М.: </w:t>
      </w:r>
      <w:proofErr w:type="spellStart"/>
      <w:r w:rsidRPr="009329BD">
        <w:t>МикроАрт</w:t>
      </w:r>
      <w:proofErr w:type="spellEnd"/>
      <w:r w:rsidRPr="009329BD">
        <w:t>, 2016. - 198 c.</w:t>
      </w:r>
    </w:p>
    <w:p w14:paraId="3A309A0F" w14:textId="216734D1" w:rsidR="00251B8D" w:rsidRPr="009329BD" w:rsidRDefault="003C5DEF" w:rsidP="00711F50">
      <w:pPr>
        <w:pStyle w:val="af6"/>
        <w:numPr>
          <w:ilvl w:val="0"/>
          <w:numId w:val="11"/>
        </w:numPr>
        <w:tabs>
          <w:tab w:val="left" w:pos="934"/>
        </w:tabs>
        <w:suppressAutoHyphens w:val="0"/>
        <w:ind w:left="0" w:firstLine="709"/>
        <w:jc w:val="both"/>
      </w:pPr>
      <w:r w:rsidRPr="009329BD">
        <w:t xml:space="preserve"> </w:t>
      </w:r>
      <w:r w:rsidR="006F3F6E" w:rsidRPr="009329BD">
        <w:t xml:space="preserve">Жаров, А. Железо IBM 2004 / А. Жаров. - М.: </w:t>
      </w:r>
      <w:proofErr w:type="spellStart"/>
      <w:r w:rsidR="006F3F6E" w:rsidRPr="009329BD">
        <w:t>МикроАрт</w:t>
      </w:r>
      <w:proofErr w:type="spellEnd"/>
      <w:r w:rsidR="006F3F6E" w:rsidRPr="009329BD">
        <w:t>, 2017. - 336 c.</w:t>
      </w:r>
    </w:p>
    <w:p w14:paraId="7592F4CF" w14:textId="3A9A2236" w:rsidR="00251B8D" w:rsidRPr="009329BD" w:rsidRDefault="003C5DEF" w:rsidP="00711F50">
      <w:pPr>
        <w:pStyle w:val="af6"/>
        <w:numPr>
          <w:ilvl w:val="0"/>
          <w:numId w:val="11"/>
        </w:numPr>
        <w:tabs>
          <w:tab w:val="left" w:pos="934"/>
        </w:tabs>
        <w:suppressAutoHyphens w:val="0"/>
        <w:ind w:left="0" w:firstLine="709"/>
        <w:jc w:val="both"/>
      </w:pPr>
      <w:r w:rsidRPr="009329BD">
        <w:t xml:space="preserve"> </w:t>
      </w:r>
      <w:proofErr w:type="spellStart"/>
      <w:r w:rsidR="006F3F6E" w:rsidRPr="009329BD">
        <w:t>Златопольский</w:t>
      </w:r>
      <w:proofErr w:type="spellEnd"/>
      <w:r w:rsidR="006F3F6E" w:rsidRPr="009329BD">
        <w:t>, Д. М. Занимательная информатика [Текст] / под ред. Д. Ю. Усенков, худ.</w:t>
      </w:r>
      <w:r w:rsidR="006F3F6E" w:rsidRPr="009329BD">
        <w:rPr>
          <w:spacing w:val="-57"/>
        </w:rPr>
        <w:t xml:space="preserve"> </w:t>
      </w:r>
      <w:r w:rsidR="006F3F6E" w:rsidRPr="009329BD">
        <w:t>Н.</w:t>
      </w:r>
      <w:r w:rsidR="006F3F6E" w:rsidRPr="009329BD">
        <w:rPr>
          <w:spacing w:val="-3"/>
        </w:rPr>
        <w:t xml:space="preserve"> </w:t>
      </w:r>
      <w:r w:rsidR="006F3F6E" w:rsidRPr="009329BD">
        <w:t>Новак.</w:t>
      </w:r>
      <w:r w:rsidR="006F3F6E" w:rsidRPr="009329BD">
        <w:rPr>
          <w:spacing w:val="-1"/>
        </w:rPr>
        <w:t xml:space="preserve"> </w:t>
      </w:r>
      <w:r w:rsidR="006F3F6E" w:rsidRPr="009329BD">
        <w:t>–</w:t>
      </w:r>
      <w:r w:rsidR="006F3F6E" w:rsidRPr="009329BD">
        <w:rPr>
          <w:spacing w:val="-2"/>
        </w:rPr>
        <w:t xml:space="preserve"> </w:t>
      </w:r>
      <w:r w:rsidR="006F3F6E" w:rsidRPr="009329BD">
        <w:t>М.:</w:t>
      </w:r>
      <w:r w:rsidR="006F3F6E" w:rsidRPr="009329BD">
        <w:rPr>
          <w:spacing w:val="-2"/>
        </w:rPr>
        <w:t xml:space="preserve"> </w:t>
      </w:r>
      <w:r w:rsidR="006F3F6E" w:rsidRPr="009329BD">
        <w:t>Бином.</w:t>
      </w:r>
      <w:r w:rsidR="006F3F6E" w:rsidRPr="009329BD">
        <w:rPr>
          <w:spacing w:val="-1"/>
        </w:rPr>
        <w:t xml:space="preserve"> </w:t>
      </w:r>
      <w:r w:rsidR="006F3F6E" w:rsidRPr="009329BD">
        <w:t>Лаборатория</w:t>
      </w:r>
      <w:r w:rsidR="006F3F6E" w:rsidRPr="009329BD">
        <w:rPr>
          <w:spacing w:val="-2"/>
        </w:rPr>
        <w:t xml:space="preserve"> </w:t>
      </w:r>
      <w:r w:rsidR="006F3F6E" w:rsidRPr="009329BD">
        <w:t>знаний,</w:t>
      </w:r>
      <w:r w:rsidR="006F3F6E" w:rsidRPr="009329BD">
        <w:rPr>
          <w:spacing w:val="-1"/>
        </w:rPr>
        <w:t xml:space="preserve"> </w:t>
      </w:r>
      <w:r w:rsidR="006F3F6E" w:rsidRPr="009329BD">
        <w:t>2011.</w:t>
      </w:r>
      <w:r w:rsidR="006F3F6E" w:rsidRPr="009329BD">
        <w:rPr>
          <w:spacing w:val="1"/>
        </w:rPr>
        <w:t xml:space="preserve"> </w:t>
      </w:r>
      <w:r w:rsidR="006F3F6E" w:rsidRPr="009329BD">
        <w:t>–</w:t>
      </w:r>
      <w:r w:rsidR="006F3F6E" w:rsidRPr="009329BD">
        <w:rPr>
          <w:spacing w:val="-1"/>
        </w:rPr>
        <w:t xml:space="preserve"> </w:t>
      </w:r>
      <w:r w:rsidR="006F3F6E" w:rsidRPr="009329BD">
        <w:t>424с.</w:t>
      </w:r>
    </w:p>
    <w:p w14:paraId="21C68E5B" w14:textId="77777777" w:rsidR="00251B8D" w:rsidRPr="009329BD" w:rsidRDefault="006F3F6E" w:rsidP="00711F50">
      <w:pPr>
        <w:numPr>
          <w:ilvl w:val="0"/>
          <w:numId w:val="11"/>
        </w:numPr>
        <w:suppressAutoHyphens w:val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proofErr w:type="spellStart"/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Кенин</w:t>
      </w:r>
      <w:proofErr w:type="spellEnd"/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А.М., Печенкина Н.С. Windows-95/NT для пользователей, или Как научиться владеть компьютером. - Екатеринбург: Планета, 1998.</w:t>
      </w:r>
    </w:p>
    <w:p w14:paraId="594FF4ED" w14:textId="77777777" w:rsidR="00251B8D" w:rsidRPr="009329BD" w:rsidRDefault="006F3F6E" w:rsidP="00711F50">
      <w:pPr>
        <w:numPr>
          <w:ilvl w:val="0"/>
          <w:numId w:val="11"/>
        </w:numPr>
        <w:suppressAutoHyphens w:val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Колисниченко Д.Н. Linux сервер своими руками. – С-Пб, 2002.</w:t>
      </w:r>
    </w:p>
    <w:p w14:paraId="6B7406F4" w14:textId="77777777" w:rsidR="00251B8D" w:rsidRPr="009329BD" w:rsidRDefault="006F3F6E" w:rsidP="00711F50">
      <w:pPr>
        <w:numPr>
          <w:ilvl w:val="0"/>
          <w:numId w:val="11"/>
        </w:numPr>
        <w:suppressAutoHyphens w:val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Кравцов, Р. Домашний компьютер / Р. Кравцов. - М.: </w:t>
      </w:r>
      <w:proofErr w:type="spellStart"/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Книжкин</w:t>
      </w:r>
      <w:proofErr w:type="spellEnd"/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дом, 2012. - 822 c.</w:t>
      </w:r>
    </w:p>
    <w:p w14:paraId="5D3BBD31" w14:textId="77777777" w:rsidR="00251B8D" w:rsidRPr="009329BD" w:rsidRDefault="006F3F6E" w:rsidP="00711F50">
      <w:pPr>
        <w:numPr>
          <w:ilvl w:val="0"/>
          <w:numId w:val="11"/>
        </w:numPr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BD">
        <w:rPr>
          <w:rFonts w:ascii="Times New Roman" w:hAnsi="Times New Roman" w:cs="Times New Roman"/>
          <w:sz w:val="28"/>
          <w:szCs w:val="28"/>
        </w:rPr>
        <w:t>Симонович, С. В. Компьютер для детей: Моя первая информатика [Текст] / под ред. Н.</w:t>
      </w:r>
      <w:r w:rsidRPr="00932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29BD">
        <w:rPr>
          <w:rFonts w:ascii="Times New Roman" w:hAnsi="Times New Roman" w:cs="Times New Roman"/>
          <w:sz w:val="28"/>
          <w:szCs w:val="28"/>
        </w:rPr>
        <w:t>Князева,</w:t>
      </w:r>
      <w:r w:rsidRPr="00932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29BD">
        <w:rPr>
          <w:rFonts w:ascii="Times New Roman" w:hAnsi="Times New Roman" w:cs="Times New Roman"/>
          <w:sz w:val="28"/>
          <w:szCs w:val="28"/>
        </w:rPr>
        <w:t>худ.</w:t>
      </w:r>
      <w:r w:rsidRPr="00932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29BD">
        <w:rPr>
          <w:rFonts w:ascii="Times New Roman" w:hAnsi="Times New Roman" w:cs="Times New Roman"/>
          <w:sz w:val="28"/>
          <w:szCs w:val="28"/>
        </w:rPr>
        <w:t>М.</w:t>
      </w:r>
      <w:r w:rsidRPr="009329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329BD">
        <w:rPr>
          <w:rFonts w:ascii="Times New Roman" w:hAnsi="Times New Roman" w:cs="Times New Roman"/>
          <w:sz w:val="28"/>
          <w:szCs w:val="28"/>
        </w:rPr>
        <w:t>Белоусова. –</w:t>
      </w:r>
      <w:r w:rsidRPr="00932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29BD">
        <w:rPr>
          <w:rFonts w:ascii="Times New Roman" w:hAnsi="Times New Roman" w:cs="Times New Roman"/>
          <w:sz w:val="28"/>
          <w:szCs w:val="28"/>
        </w:rPr>
        <w:t>М.:</w:t>
      </w:r>
      <w:r w:rsidRPr="00932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29BD">
        <w:rPr>
          <w:rFonts w:ascii="Times New Roman" w:hAnsi="Times New Roman" w:cs="Times New Roman"/>
          <w:sz w:val="28"/>
          <w:szCs w:val="28"/>
        </w:rPr>
        <w:t>АСТ-Пресс,</w:t>
      </w:r>
      <w:r w:rsidRPr="009329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29BD">
        <w:rPr>
          <w:rFonts w:ascii="Times New Roman" w:hAnsi="Times New Roman" w:cs="Times New Roman"/>
          <w:sz w:val="28"/>
          <w:szCs w:val="28"/>
        </w:rPr>
        <w:t>2005.</w:t>
      </w:r>
      <w:r w:rsidRPr="00932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29BD">
        <w:rPr>
          <w:rFonts w:ascii="Times New Roman" w:hAnsi="Times New Roman" w:cs="Times New Roman"/>
          <w:sz w:val="28"/>
          <w:szCs w:val="28"/>
        </w:rPr>
        <w:t>–</w:t>
      </w:r>
      <w:r w:rsidRPr="009329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29BD">
        <w:rPr>
          <w:rFonts w:ascii="Times New Roman" w:hAnsi="Times New Roman" w:cs="Times New Roman"/>
          <w:sz w:val="28"/>
          <w:szCs w:val="28"/>
        </w:rPr>
        <w:t>80с.</w:t>
      </w:r>
    </w:p>
    <w:p w14:paraId="57D5F90F" w14:textId="77777777" w:rsidR="00251B8D" w:rsidRPr="009329BD" w:rsidRDefault="006F3F6E" w:rsidP="00711F50">
      <w:pPr>
        <w:numPr>
          <w:ilvl w:val="0"/>
          <w:numId w:val="11"/>
        </w:numPr>
        <w:suppressAutoHyphens w:val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Сайт с пошаговыми инструкциями по настройке серверных и прикладных программных решений в системе Linux: howtoforge.com.</w:t>
      </w:r>
    </w:p>
    <w:p w14:paraId="46C0A2BE" w14:textId="77777777" w:rsidR="00251B8D" w:rsidRPr="009329BD" w:rsidRDefault="006F3F6E" w:rsidP="00711F50">
      <w:pPr>
        <w:numPr>
          <w:ilvl w:val="0"/>
          <w:numId w:val="11"/>
        </w:numPr>
        <w:suppressAutoHyphens w:val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93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Смит Р. Сетевые средства Linux. - М., 2003.</w:t>
      </w:r>
    </w:p>
    <w:p w14:paraId="67303B3F" w14:textId="77777777" w:rsidR="00251B8D" w:rsidRPr="009329BD" w:rsidRDefault="00251B8D" w:rsidP="00711F5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5DD320" w14:textId="77777777" w:rsidR="00251B8D" w:rsidRPr="009329BD" w:rsidRDefault="00251B8D" w:rsidP="00711F5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795A66" w14:textId="649887E1" w:rsidR="00251B8D" w:rsidRPr="009329BD" w:rsidRDefault="006F3F6E" w:rsidP="00711F50">
      <w:pPr>
        <w:pStyle w:val="af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Веб-ресурсы:</w:t>
      </w:r>
    </w:p>
    <w:p w14:paraId="4378514B" w14:textId="21117E9B" w:rsidR="003C5DEF" w:rsidRPr="009329BD" w:rsidRDefault="00B6798D" w:rsidP="003C5DEF">
      <w:pPr>
        <w:pStyle w:val="af7"/>
        <w:numPr>
          <w:ilvl w:val="0"/>
          <w:numId w:val="29"/>
        </w:numPr>
        <w:shd w:val="clear" w:color="auto" w:fill="FFFFFF"/>
        <w:spacing w:before="0"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="003C5DEF" w:rsidRPr="009329BD">
          <w:rPr>
            <w:rStyle w:val="aff2"/>
            <w:rFonts w:ascii="Times New Roman" w:hAnsi="Times New Roman" w:cs="Times New Roman"/>
            <w:sz w:val="28"/>
            <w:szCs w:val="28"/>
          </w:rPr>
          <w:t>http://www.safe-internet.ru/help/</w:t>
        </w:r>
      </w:hyperlink>
      <w:r w:rsidR="003C5DEF" w:rsidRPr="009329BD">
        <w:rPr>
          <w:rFonts w:ascii="Times New Roman" w:hAnsi="Times New Roman" w:cs="Times New Roman"/>
          <w:color w:val="000000"/>
          <w:sz w:val="28"/>
          <w:szCs w:val="28"/>
        </w:rPr>
        <w:t xml:space="preserve"> - Методические рекомендации по проведению уроков «Безопасность в интернете» в начальной и средней школе. </w:t>
      </w:r>
    </w:p>
    <w:p w14:paraId="4106829B" w14:textId="40AAB933" w:rsidR="003C5DEF" w:rsidRPr="009329BD" w:rsidRDefault="003C5DEF" w:rsidP="003C5DEF">
      <w:pPr>
        <w:pStyle w:val="af7"/>
        <w:numPr>
          <w:ilvl w:val="0"/>
          <w:numId w:val="29"/>
        </w:numPr>
        <w:shd w:val="clear" w:color="auto" w:fill="FFFFFF"/>
        <w:spacing w:before="0"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9BD">
        <w:rPr>
          <w:rFonts w:ascii="Times New Roman" w:hAnsi="Times New Roman" w:cs="Times New Roman"/>
          <w:color w:val="000000"/>
          <w:sz w:val="28"/>
          <w:szCs w:val="28"/>
        </w:rPr>
        <w:t xml:space="preserve">http://apruo.ru/metodicheskie-razrabotki/vneklassnoe-meropriyatie/152-vneklassnoe-meropriyatie-dlya-nachalnoy-shkoli-chto-takoe-internet.html- </w:t>
      </w:r>
      <w:hyperlink r:id="rId12" w:history="1">
        <w:r w:rsidRPr="009329BD">
          <w:rPr>
            <w:rStyle w:val="aff2"/>
            <w:rFonts w:ascii="Times New Roman" w:hAnsi="Times New Roman" w:cs="Times New Roman"/>
            <w:sz w:val="28"/>
            <w:szCs w:val="28"/>
          </w:rPr>
          <w:t>www.detionline.com/mts.http://interneshka.net/</w:t>
        </w:r>
      </w:hyperlink>
      <w:r w:rsidRPr="009329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AA1AE69" w14:textId="1EC013F7" w:rsidR="003C5DEF" w:rsidRPr="009329BD" w:rsidRDefault="00B6798D" w:rsidP="003C5DEF">
      <w:pPr>
        <w:pStyle w:val="af7"/>
        <w:numPr>
          <w:ilvl w:val="0"/>
          <w:numId w:val="29"/>
        </w:numPr>
        <w:shd w:val="clear" w:color="auto" w:fill="FFFFFF"/>
        <w:spacing w:before="0"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3" w:history="1">
        <w:r w:rsidR="003C5DEF" w:rsidRPr="009329BD">
          <w:rPr>
            <w:rStyle w:val="aff2"/>
            <w:rFonts w:ascii="Times New Roman" w:hAnsi="Times New Roman" w:cs="Times New Roman"/>
            <w:sz w:val="28"/>
            <w:szCs w:val="28"/>
          </w:rPr>
          <w:t>http://www.kindergenii.ru/metodiki/informatika.htm</w:t>
        </w:r>
      </w:hyperlink>
      <w:r w:rsidR="003C5DEF" w:rsidRPr="009329BD">
        <w:rPr>
          <w:rFonts w:ascii="Times New Roman" w:hAnsi="Times New Roman" w:cs="Times New Roman"/>
          <w:color w:val="000000"/>
          <w:sz w:val="28"/>
          <w:szCs w:val="28"/>
        </w:rPr>
        <w:t xml:space="preserve"> Сухорукова Елена Анатольевна Презентация «Правила безопасной работы в сети Интернет»</w:t>
      </w:r>
    </w:p>
    <w:sectPr w:rsidR="003C5DEF" w:rsidRPr="009329BD">
      <w:footerReference w:type="default" r:id="rId14"/>
      <w:pgSz w:w="11906" w:h="16838"/>
      <w:pgMar w:top="851" w:right="851" w:bottom="1410" w:left="1134" w:header="0" w:footer="967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7E510" w14:textId="77777777" w:rsidR="00EE00DA" w:rsidRDefault="00EE00DA">
      <w:r>
        <w:separator/>
      </w:r>
    </w:p>
  </w:endnote>
  <w:endnote w:type="continuationSeparator" w:id="0">
    <w:p w14:paraId="5F6726DC" w14:textId="77777777" w:rsidR="00EE00DA" w:rsidRDefault="00EE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Yu Gothic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Lohit Marath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E1E04" w14:textId="77777777" w:rsidR="00251B8D" w:rsidRDefault="006F3F6E">
    <w:pPr>
      <w:pStyle w:val="afd"/>
      <w:jc w:val="center"/>
    </w:pPr>
    <w:r>
      <w:fldChar w:fldCharType="begin"/>
    </w:r>
    <w:r>
      <w:instrText>PAGE</w:instrText>
    </w:r>
    <w:r>
      <w:fldChar w:fldCharType="separate"/>
    </w:r>
    <w:r w:rsidR="00B6798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E5E11" w14:textId="77777777" w:rsidR="00EE00DA" w:rsidRDefault="00EE00DA">
      <w:r>
        <w:separator/>
      </w:r>
    </w:p>
  </w:footnote>
  <w:footnote w:type="continuationSeparator" w:id="0">
    <w:p w14:paraId="31EA115A" w14:textId="77777777" w:rsidR="00EE00DA" w:rsidRDefault="00EE0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92B"/>
    <w:multiLevelType w:val="multilevel"/>
    <w:tmpl w:val="20E65CCC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sz w:val="28"/>
        <w:szCs w:val="28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3CC49FA"/>
    <w:multiLevelType w:val="multilevel"/>
    <w:tmpl w:val="8F5EB4F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F3718"/>
    <w:multiLevelType w:val="multilevel"/>
    <w:tmpl w:val="9B42A06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66B59D1"/>
    <w:multiLevelType w:val="multilevel"/>
    <w:tmpl w:val="EAF679E4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cs="Wingdings" w:hint="default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5237EC"/>
    <w:multiLevelType w:val="multilevel"/>
    <w:tmpl w:val="130866C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9D7200F"/>
    <w:multiLevelType w:val="multilevel"/>
    <w:tmpl w:val="2A9ACCC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3F857BC"/>
    <w:multiLevelType w:val="multilevel"/>
    <w:tmpl w:val="028C0E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E3F0F6D"/>
    <w:multiLevelType w:val="hybridMultilevel"/>
    <w:tmpl w:val="513031F6"/>
    <w:lvl w:ilvl="0" w:tplc="A92CACA2">
      <w:numFmt w:val="bullet"/>
      <w:lvlText w:val="•"/>
      <w:lvlJc w:val="left"/>
      <w:pPr>
        <w:ind w:left="1069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EC116CD"/>
    <w:multiLevelType w:val="multilevel"/>
    <w:tmpl w:val="DF242494"/>
    <w:lvl w:ilvl="0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cs="Wingdings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sz w:val="28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>
    <w:nsid w:val="252B291B"/>
    <w:multiLevelType w:val="multilevel"/>
    <w:tmpl w:val="342C08D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>
    <w:nsid w:val="333540B0"/>
    <w:multiLevelType w:val="multilevel"/>
    <w:tmpl w:val="DEF883C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>
    <w:nsid w:val="359C4D56"/>
    <w:multiLevelType w:val="multilevel"/>
    <w:tmpl w:val="2CD89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D647C2"/>
    <w:multiLevelType w:val="multilevel"/>
    <w:tmpl w:val="5818F3B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sz w:val="28"/>
      </w:rPr>
    </w:lvl>
  </w:abstractNum>
  <w:abstractNum w:abstractNumId="13">
    <w:nsid w:val="40455549"/>
    <w:multiLevelType w:val="multilevel"/>
    <w:tmpl w:val="0D68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A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A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42F4444C"/>
    <w:multiLevelType w:val="multilevel"/>
    <w:tmpl w:val="CCAEBAC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sz w:val="28"/>
      </w:rPr>
    </w:lvl>
  </w:abstractNum>
  <w:abstractNum w:abstractNumId="15">
    <w:nsid w:val="44E30E84"/>
    <w:multiLevelType w:val="multilevel"/>
    <w:tmpl w:val="169CB9B0"/>
    <w:lvl w:ilvl="0">
      <w:start w:val="1"/>
      <w:numFmt w:val="bullet"/>
      <w:lvlText w:val=""/>
      <w:lvlJc w:val="left"/>
      <w:pPr>
        <w:tabs>
          <w:tab w:val="num" w:pos="357"/>
        </w:tabs>
        <w:ind w:left="357" w:hanging="357"/>
      </w:pPr>
      <w:rPr>
        <w:rFonts w:ascii="Wingdings" w:hAnsi="Wingdings" w:cs="Wingdings" w:hint="default"/>
        <w:b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8"/>
        <w:szCs w:val="28"/>
      </w:rPr>
    </w:lvl>
  </w:abstractNum>
  <w:abstractNum w:abstractNumId="16">
    <w:nsid w:val="46434BFF"/>
    <w:multiLevelType w:val="multilevel"/>
    <w:tmpl w:val="90C2C5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47CF12C0"/>
    <w:multiLevelType w:val="hybridMultilevel"/>
    <w:tmpl w:val="298AFF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B2465B5"/>
    <w:multiLevelType w:val="multilevel"/>
    <w:tmpl w:val="168080C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9">
    <w:nsid w:val="4CDA0FF9"/>
    <w:multiLevelType w:val="hybridMultilevel"/>
    <w:tmpl w:val="C89EDF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09357EF"/>
    <w:multiLevelType w:val="multilevel"/>
    <w:tmpl w:val="842ACD80"/>
    <w:lvl w:ilvl="0">
      <w:start w:val="2"/>
      <w:numFmt w:val="decimal"/>
      <w:lvlText w:val="%1."/>
      <w:lvlJc w:val="left"/>
      <w:pPr>
        <w:ind w:left="675" w:hanging="675"/>
      </w:pPr>
      <w:rPr>
        <w:b/>
        <w:i/>
        <w:sz w:val="28"/>
      </w:rPr>
    </w:lvl>
    <w:lvl w:ilvl="1">
      <w:start w:val="2"/>
      <w:numFmt w:val="decimal"/>
      <w:lvlText w:val="%1.%2."/>
      <w:lvlJc w:val="left"/>
      <w:pPr>
        <w:ind w:left="1029" w:hanging="675"/>
      </w:pPr>
      <w:rPr>
        <w:b/>
        <w:i/>
        <w:sz w:val="28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b/>
        <w:i/>
        <w:sz w:val="28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b/>
        <w:i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  <w:i/>
        <w:sz w:val="28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b/>
        <w:i/>
        <w:sz w:val="28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b/>
        <w:i/>
        <w:sz w:val="28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b/>
        <w:i/>
        <w:sz w:val="28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b/>
        <w:i/>
        <w:sz w:val="28"/>
      </w:rPr>
    </w:lvl>
  </w:abstractNum>
  <w:abstractNum w:abstractNumId="21">
    <w:nsid w:val="545F05E1"/>
    <w:multiLevelType w:val="multilevel"/>
    <w:tmpl w:val="7F381F8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2">
    <w:nsid w:val="54D406D0"/>
    <w:multiLevelType w:val="multilevel"/>
    <w:tmpl w:val="02EE9EE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sz w:val="28"/>
      </w:rPr>
    </w:lvl>
  </w:abstractNum>
  <w:abstractNum w:abstractNumId="23">
    <w:nsid w:val="62AE72E7"/>
    <w:multiLevelType w:val="multilevel"/>
    <w:tmpl w:val="95FECEB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sz w:val="28"/>
      </w:rPr>
    </w:lvl>
  </w:abstractNum>
  <w:abstractNum w:abstractNumId="24">
    <w:nsid w:val="65832433"/>
    <w:multiLevelType w:val="multilevel"/>
    <w:tmpl w:val="C6CE49D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5">
    <w:nsid w:val="7329405E"/>
    <w:multiLevelType w:val="multilevel"/>
    <w:tmpl w:val="28B2A63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6">
    <w:nsid w:val="773758DA"/>
    <w:multiLevelType w:val="multilevel"/>
    <w:tmpl w:val="B99E6C1C"/>
    <w:lvl w:ilvl="0">
      <w:start w:val="1"/>
      <w:numFmt w:val="decimal"/>
      <w:lvlText w:val="%1."/>
      <w:lvlJc w:val="left"/>
      <w:pPr>
        <w:ind w:left="675" w:hanging="675"/>
      </w:pPr>
      <w:rPr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  <w:i/>
      </w:rPr>
    </w:lvl>
  </w:abstractNum>
  <w:abstractNum w:abstractNumId="27">
    <w:nsid w:val="78036E03"/>
    <w:multiLevelType w:val="multilevel"/>
    <w:tmpl w:val="5AA4DF3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8">
    <w:nsid w:val="79FE66E3"/>
    <w:multiLevelType w:val="multilevel"/>
    <w:tmpl w:val="C7F6B74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3"/>
  </w:num>
  <w:num w:numId="5">
    <w:abstractNumId w:val="3"/>
  </w:num>
  <w:num w:numId="6">
    <w:abstractNumId w:val="20"/>
  </w:num>
  <w:num w:numId="7">
    <w:abstractNumId w:val="6"/>
  </w:num>
  <w:num w:numId="8">
    <w:abstractNumId w:val="26"/>
  </w:num>
  <w:num w:numId="9">
    <w:abstractNumId w:val="1"/>
  </w:num>
  <w:num w:numId="10">
    <w:abstractNumId w:val="11"/>
  </w:num>
  <w:num w:numId="11">
    <w:abstractNumId w:val="5"/>
  </w:num>
  <w:num w:numId="12">
    <w:abstractNumId w:val="12"/>
  </w:num>
  <w:num w:numId="13">
    <w:abstractNumId w:val="14"/>
  </w:num>
  <w:num w:numId="14">
    <w:abstractNumId w:val="23"/>
  </w:num>
  <w:num w:numId="15">
    <w:abstractNumId w:val="22"/>
  </w:num>
  <w:num w:numId="16">
    <w:abstractNumId w:val="18"/>
  </w:num>
  <w:num w:numId="17">
    <w:abstractNumId w:val="21"/>
  </w:num>
  <w:num w:numId="18">
    <w:abstractNumId w:val="27"/>
  </w:num>
  <w:num w:numId="19">
    <w:abstractNumId w:val="24"/>
  </w:num>
  <w:num w:numId="20">
    <w:abstractNumId w:val="9"/>
  </w:num>
  <w:num w:numId="21">
    <w:abstractNumId w:val="10"/>
  </w:num>
  <w:num w:numId="22">
    <w:abstractNumId w:val="25"/>
  </w:num>
  <w:num w:numId="23">
    <w:abstractNumId w:val="2"/>
  </w:num>
  <w:num w:numId="24">
    <w:abstractNumId w:val="4"/>
  </w:num>
  <w:num w:numId="25">
    <w:abstractNumId w:val="28"/>
  </w:num>
  <w:num w:numId="26">
    <w:abstractNumId w:val="16"/>
  </w:num>
  <w:num w:numId="27">
    <w:abstractNumId w:val="19"/>
  </w:num>
  <w:num w:numId="28">
    <w:abstractNumId w:val="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B8D"/>
    <w:rsid w:val="000961CB"/>
    <w:rsid w:val="00115A33"/>
    <w:rsid w:val="001670A3"/>
    <w:rsid w:val="00251B8D"/>
    <w:rsid w:val="00384F12"/>
    <w:rsid w:val="00386649"/>
    <w:rsid w:val="003C5DEF"/>
    <w:rsid w:val="00501369"/>
    <w:rsid w:val="006F3F6E"/>
    <w:rsid w:val="00711F50"/>
    <w:rsid w:val="00874065"/>
    <w:rsid w:val="008C65E2"/>
    <w:rsid w:val="009329BD"/>
    <w:rsid w:val="00A23CED"/>
    <w:rsid w:val="00B6798D"/>
    <w:rsid w:val="00BB0E3F"/>
    <w:rsid w:val="00BD4F3F"/>
    <w:rsid w:val="00BF4062"/>
    <w:rsid w:val="00E211BF"/>
    <w:rsid w:val="00EE00DA"/>
    <w:rsid w:val="00EF1E7E"/>
    <w:rsid w:val="00F34B3F"/>
    <w:rsid w:val="00F6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B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WenQuanYi Micro Hei" w:hAnsi="Liberation Serif" w:cs="Lohit Devanagari"/>
      <w:color w:val="00000A"/>
      <w:sz w:val="24"/>
      <w:szCs w:val="24"/>
      <w:lang w:eastAsia="zh-CN" w:bidi="hi-IN"/>
    </w:rPr>
  </w:style>
  <w:style w:type="paragraph" w:styleId="1">
    <w:name w:val="heading 1"/>
    <w:basedOn w:val="a"/>
    <w:qFormat/>
    <w:pPr>
      <w:keepNext/>
      <w:widowControl w:val="0"/>
      <w:spacing w:before="240" w:after="60"/>
      <w:jc w:val="center"/>
      <w:outlineLvl w:val="0"/>
    </w:pPr>
    <w:rPr>
      <w:rFonts w:ascii="Arial" w:eastAsia="DejaVu Sans" w:hAnsi="Arial" w:cs="Arial"/>
      <w:b/>
      <w:bCs/>
      <w:sz w:val="32"/>
      <w:szCs w:val="32"/>
      <w:lang w:val="en-US" w:bidi="he-IL"/>
    </w:rPr>
  </w:style>
  <w:style w:type="paragraph" w:styleId="2">
    <w:name w:val="heading 2"/>
    <w:basedOn w:val="a"/>
    <w:qFormat/>
    <w:pPr>
      <w:keepNext/>
      <w:pageBreakBefore/>
      <w:widowControl w:val="0"/>
      <w:spacing w:before="240" w:after="60"/>
      <w:jc w:val="center"/>
      <w:outlineLvl w:val="1"/>
    </w:pPr>
    <w:rPr>
      <w:rFonts w:ascii="Times New Roman" w:eastAsia="DejaVu Sans" w:hAnsi="Times New Roman" w:cs="Arial"/>
      <w:b/>
      <w:bCs/>
      <w:iCs/>
      <w:sz w:val="26"/>
      <w:szCs w:val="28"/>
      <w:lang w:val="en-US" w:bidi="he-IL"/>
    </w:rPr>
  </w:style>
  <w:style w:type="paragraph" w:styleId="3">
    <w:name w:val="heading 3"/>
    <w:basedOn w:val="a"/>
    <w:qFormat/>
    <w:pPr>
      <w:keepNext/>
      <w:widowControl w:val="0"/>
      <w:spacing w:before="240" w:after="60"/>
      <w:jc w:val="both"/>
      <w:outlineLvl w:val="2"/>
    </w:pPr>
    <w:rPr>
      <w:rFonts w:ascii="Times New Roman" w:eastAsia="DejaVu Sans" w:hAnsi="Times New Roman" w:cs="Arial"/>
      <w:b/>
      <w:bCs/>
      <w:i/>
      <w:sz w:val="26"/>
      <w:szCs w:val="26"/>
      <w:lang w:val="en-US" w:bidi="he-IL"/>
    </w:rPr>
  </w:style>
  <w:style w:type="paragraph" w:styleId="4">
    <w:name w:val="heading 4"/>
    <w:basedOn w:val="a"/>
    <w:qFormat/>
    <w:pPr>
      <w:keepNext/>
      <w:widowControl w:val="0"/>
      <w:spacing w:before="240" w:after="60"/>
      <w:jc w:val="both"/>
      <w:outlineLvl w:val="3"/>
    </w:pPr>
    <w:rPr>
      <w:rFonts w:ascii="Times New Roman" w:eastAsia="DejaVu Sans" w:hAnsi="Times New Roman" w:cs="Times New Roman"/>
      <w:b/>
      <w:bCs/>
      <w:szCs w:val="28"/>
      <w:lang w:val="en-US" w:bidi="he-IL"/>
    </w:rPr>
  </w:style>
  <w:style w:type="paragraph" w:styleId="5">
    <w:name w:val="heading 5"/>
    <w:basedOn w:val="a"/>
    <w:link w:val="50"/>
    <w:uiPriority w:val="9"/>
    <w:semiHidden/>
    <w:unhideWhenUsed/>
    <w:qFormat/>
    <w:rsid w:val="00062A55"/>
    <w:pPr>
      <w:spacing w:before="240" w:after="60"/>
      <w:outlineLvl w:val="4"/>
    </w:pPr>
    <w:rPr>
      <w:rFonts w:ascii="Calibri" w:eastAsia="Times New Roman" w:hAnsi="Calibri" w:cs="Mangal"/>
      <w:b/>
      <w:bCs/>
      <w:i/>
      <w:iCs/>
      <w:sz w:val="26"/>
      <w:szCs w:val="23"/>
    </w:rPr>
  </w:style>
  <w:style w:type="paragraph" w:styleId="6">
    <w:name w:val="heading 6"/>
    <w:basedOn w:val="a"/>
    <w:link w:val="60"/>
    <w:uiPriority w:val="9"/>
    <w:semiHidden/>
    <w:unhideWhenUsed/>
    <w:qFormat/>
    <w:rsid w:val="00062A55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  <w:rPr>
      <w:lang w:val="ru-RU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lang w:val="ru-RU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  <w:sz w:val="28"/>
      <w:szCs w:val="28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3z2">
    <w:name w:val="WW8Num3z2"/>
    <w:rPr>
      <w:rFonts w:ascii="Wingdings" w:hAnsi="Wingdings" w:cs="Times New Roman"/>
    </w:rPr>
  </w:style>
  <w:style w:type="character" w:customStyle="1" w:styleId="WW8Num3z3">
    <w:name w:val="WW8Num3z3"/>
    <w:rPr>
      <w:rFonts w:ascii="Symbol" w:hAnsi="Symbol" w:cs="Symbol"/>
      <w:sz w:val="28"/>
      <w:szCs w:val="28"/>
    </w:rPr>
  </w:style>
  <w:style w:type="character" w:customStyle="1" w:styleId="WW8Num4z0">
    <w:name w:val="WW8Num4z0"/>
    <w:rPr>
      <w:rFonts w:ascii="Times New Roman" w:eastAsia="Nimbus Roman No9 L" w:hAnsi="Times New Roman" w:cs="Times New Roman"/>
      <w:sz w:val="28"/>
      <w:szCs w:val="28"/>
      <w:shd w:val="clear" w:color="auto" w:fill="FFFF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sz w:val="20"/>
      <w:szCs w:val="28"/>
    </w:rPr>
  </w:style>
  <w:style w:type="character" w:customStyle="1" w:styleId="WW8Num6z0">
    <w:name w:val="WW8Num6z0"/>
    <w:rPr>
      <w:rFonts w:ascii="Symbol" w:eastAsia="Nimbus Roman No9 L" w:hAnsi="Symbol" w:cs="Symbol"/>
      <w:sz w:val="28"/>
      <w:szCs w:val="28"/>
    </w:rPr>
  </w:style>
  <w:style w:type="character" w:customStyle="1" w:styleId="WW8Num7z0">
    <w:name w:val="WW8Num7z0"/>
    <w:rPr>
      <w:rFonts w:ascii="Symbol" w:eastAsia="Nimbus Roman No9 L" w:hAnsi="Symbol" w:cs="Symbol"/>
      <w:sz w:val="20"/>
      <w:szCs w:val="28"/>
    </w:rPr>
  </w:style>
  <w:style w:type="character" w:customStyle="1" w:styleId="WW8Num8z0">
    <w:name w:val="WW8Num8z0"/>
    <w:rPr>
      <w:rFonts w:ascii="Symbol" w:hAnsi="Symbol" w:cs="Symbol"/>
      <w:sz w:val="20"/>
      <w:szCs w:val="28"/>
      <w:lang w:eastAsia="ru-RU"/>
    </w:rPr>
  </w:style>
  <w:style w:type="character" w:customStyle="1" w:styleId="WW8Num9z0">
    <w:name w:val="WW8Num9z0"/>
    <w:rPr>
      <w:rFonts w:ascii="Symbol" w:eastAsia="Nimbus Roman No9 L" w:hAnsi="Symbol" w:cs="Symbol"/>
      <w:color w:val="00000A"/>
      <w:sz w:val="24"/>
      <w:szCs w:val="24"/>
    </w:rPr>
  </w:style>
  <w:style w:type="character" w:customStyle="1" w:styleId="WW8Num9z1">
    <w:name w:val="WW8Num9z1"/>
    <w:rPr>
      <w:rFonts w:ascii="OpenSymbol" w:hAnsi="OpenSymbol" w:cs="Courier New"/>
    </w:rPr>
  </w:style>
  <w:style w:type="character" w:customStyle="1" w:styleId="WW8Num10z0">
    <w:name w:val="WW8Num10z0"/>
    <w:rPr>
      <w:rFonts w:ascii="Wingdings" w:hAnsi="Wingdings" w:cs="Wingdings"/>
      <w:color w:val="00000A"/>
      <w:sz w:val="24"/>
      <w:szCs w:val="24"/>
      <w:lang w:eastAsia="ar-SA"/>
    </w:rPr>
  </w:style>
  <w:style w:type="character" w:customStyle="1" w:styleId="WW8Num11z0">
    <w:name w:val="WW8Num11z0"/>
    <w:rPr>
      <w:rFonts w:ascii="Times New Roman" w:eastAsia="Calibri" w:hAnsi="Times New Roman" w:cs="Times New Roman"/>
      <w:b/>
      <w:i/>
      <w:sz w:val="28"/>
    </w:rPr>
  </w:style>
  <w:style w:type="character" w:customStyle="1" w:styleId="WW8Num12z0">
    <w:name w:val="WW8Num12z0"/>
    <w:rPr>
      <w:rFonts w:ascii="Symbol" w:eastAsia="Calibri" w:hAnsi="Symbol" w:cs="Symbol"/>
      <w:sz w:val="28"/>
      <w:szCs w:val="28"/>
      <w:lang w:val="ru-RU" w:eastAsia="en-US"/>
    </w:rPr>
  </w:style>
  <w:style w:type="character" w:customStyle="1" w:styleId="WW8Num13z0">
    <w:name w:val="WW8Num13z0"/>
    <w:rPr>
      <w:rFonts w:ascii="Symbol" w:hAnsi="Symbol" w:cs="Symbol"/>
      <w:sz w:val="28"/>
      <w:szCs w:val="28"/>
    </w:rPr>
  </w:style>
  <w:style w:type="character" w:customStyle="1" w:styleId="WW8Num14z0">
    <w:name w:val="WW8Num14z0"/>
    <w:rPr>
      <w:rFonts w:ascii="Liberation Serif" w:hAnsi="Liberation Serif" w:cs="Times New Roman"/>
      <w:sz w:val="28"/>
      <w:szCs w:val="20"/>
      <w:lang w:eastAsia="ru-RU"/>
    </w:rPr>
  </w:style>
  <w:style w:type="character" w:customStyle="1" w:styleId="WW8Num15z0">
    <w:name w:val="WW8Num15z0"/>
    <w:rPr>
      <w:rFonts w:ascii="Symbol" w:hAnsi="Symbol" w:cs="Symbol"/>
      <w:color w:val="FF0000"/>
      <w:sz w:val="20"/>
      <w:szCs w:val="20"/>
      <w:lang w:eastAsia="en-US"/>
    </w:rPr>
  </w:style>
  <w:style w:type="character" w:customStyle="1" w:styleId="WW8Num16z0">
    <w:name w:val="WW8Num16z0"/>
    <w:rPr>
      <w:b/>
      <w:i/>
    </w:rPr>
  </w:style>
  <w:style w:type="character" w:customStyle="1" w:styleId="WW8Num17z0">
    <w:name w:val="WW8Num17z0"/>
    <w:rPr>
      <w:rFonts w:ascii="Times New Roman" w:eastAsia="Times New Roman" w:hAnsi="Times New Roman" w:cs="Times New Roman"/>
      <w:b/>
      <w:color w:val="FF0000"/>
      <w:sz w:val="28"/>
      <w:szCs w:val="28"/>
      <w:lang w:eastAsia="ru-RU" w:bidi="ar-SA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/>
      <w:color w:val="000000"/>
      <w:sz w:val="28"/>
      <w:szCs w:val="28"/>
      <w:lang w:eastAsia="ru-RU" w:bidi="ar-SA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  <w:sz w:val="28"/>
      <w:szCs w:val="28"/>
    </w:rPr>
  </w:style>
  <w:style w:type="character" w:customStyle="1" w:styleId="WW8Num20z0">
    <w:name w:val="WW8Num20z0"/>
    <w:rPr>
      <w:rFonts w:ascii="Liberation Serif" w:eastAsia="Times New Roman" w:hAnsi="Liberation Serif" w:cs="Times New Roman"/>
      <w:color w:val="000000"/>
      <w:sz w:val="28"/>
      <w:szCs w:val="28"/>
      <w:lang w:eastAsia="ru-RU" w:bidi="ar-SA"/>
    </w:rPr>
  </w:style>
  <w:style w:type="character" w:customStyle="1" w:styleId="WW8Num21z0">
    <w:name w:val="WW8Num21z0"/>
    <w:rPr>
      <w:rFonts w:ascii="Symbol" w:hAnsi="Symbol" w:cs="OpenSymbol"/>
      <w:sz w:val="28"/>
      <w:szCs w:val="2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rFonts w:ascii="Symbol" w:hAnsi="Symbol" w:cs="OpenSymbol"/>
      <w:sz w:val="28"/>
      <w:szCs w:val="28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  <w:rPr>
      <w:rFonts w:ascii="OpenSymbol" w:hAnsi="OpenSymbol" w:cs="Courier New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10z1">
    <w:name w:val="WW8Num10z1"/>
    <w:rPr>
      <w:rFonts w:ascii="OpenSymbol" w:hAnsi="OpenSymbol" w:cs="Courier New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3z0">
    <w:name w:val="WW8Num23z0"/>
    <w:rPr>
      <w:rFonts w:ascii="Liberation Serif" w:eastAsia="Times New Roman" w:hAnsi="Liberation Serif" w:cs="Times New Roman"/>
      <w:color w:val="000000"/>
      <w:sz w:val="28"/>
      <w:szCs w:val="28"/>
      <w:lang w:eastAsia="ru-RU" w:bidi="ar-SA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  <w:sz w:val="28"/>
      <w:szCs w:val="28"/>
      <w:shd w:val="clear" w:color="auto" w:fill="FFFF00"/>
    </w:rPr>
  </w:style>
  <w:style w:type="character" w:customStyle="1" w:styleId="WW8Num25z0">
    <w:name w:val="WW8Num25z0"/>
    <w:rPr>
      <w:rFonts w:ascii="Times New Roman" w:hAnsi="Times New Roman" w:cs="Times New Roman"/>
      <w:sz w:val="28"/>
      <w:szCs w:val="28"/>
    </w:rPr>
  </w:style>
  <w:style w:type="character" w:customStyle="1" w:styleId="WW8Num26z0">
    <w:name w:val="WW8Num26z0"/>
    <w:rPr>
      <w:rFonts w:ascii="Liberation Serif" w:eastAsia="Times New Roman" w:hAnsi="Liberation Serif" w:cs="Times New Roman"/>
      <w:color w:val="000000"/>
      <w:sz w:val="28"/>
      <w:szCs w:val="28"/>
      <w:lang w:eastAsia="ru-RU" w:bidi="ar-SA"/>
    </w:rPr>
  </w:style>
  <w:style w:type="character" w:customStyle="1" w:styleId="WW8Num11z1">
    <w:name w:val="WW8Num11z1"/>
    <w:rPr>
      <w:rFonts w:ascii="OpenSymbol" w:hAnsi="OpenSymbol" w:cs="Courier New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1">
    <w:name w:val="WW8Num13z1"/>
    <w:rPr>
      <w:rFonts w:ascii="OpenSymbol" w:hAnsi="OpenSymbol" w:cs="Courier New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  <w:sz w:val="20"/>
    </w:rPr>
  </w:style>
  <w:style w:type="character" w:customStyle="1" w:styleId="WW8Num26z2">
    <w:name w:val="WW8Num26z2"/>
    <w:rPr>
      <w:rFonts w:ascii="Wingdings" w:hAnsi="Wingdings" w:cs="Wingdings"/>
      <w:sz w:val="20"/>
    </w:rPr>
  </w:style>
  <w:style w:type="character" w:customStyle="1" w:styleId="WW8Num27z0">
    <w:name w:val="WW8Num27z0"/>
    <w:rPr>
      <w:rFonts w:ascii="Symbol" w:hAnsi="Symbol" w:cs="Symbol"/>
      <w:sz w:val="20"/>
    </w:rPr>
  </w:style>
  <w:style w:type="character" w:customStyle="1" w:styleId="WW8Num27z1">
    <w:name w:val="WW8Num27z1"/>
    <w:rPr>
      <w:rFonts w:ascii="Courier New" w:hAnsi="Courier New" w:cs="Courier New"/>
      <w:sz w:val="20"/>
    </w:rPr>
  </w:style>
  <w:style w:type="character" w:customStyle="1" w:styleId="WW8Num27z2">
    <w:name w:val="WW8Num27z2"/>
    <w:rPr>
      <w:rFonts w:ascii="Wingdings" w:hAnsi="Wingdings" w:cs="Wingdings"/>
      <w:sz w:val="20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  <w:sz w:val="20"/>
    </w:rPr>
  </w:style>
  <w:style w:type="character" w:customStyle="1" w:styleId="WW8Num29z1">
    <w:name w:val="WW8Num29z1"/>
    <w:rPr>
      <w:rFonts w:ascii="Courier New" w:hAnsi="Courier New" w:cs="Courier New"/>
      <w:sz w:val="20"/>
    </w:rPr>
  </w:style>
  <w:style w:type="character" w:customStyle="1" w:styleId="WW8Num29z2">
    <w:name w:val="WW8Num29z2"/>
    <w:rPr>
      <w:rFonts w:ascii="Wingdings" w:hAnsi="Wingdings" w:cs="Wingdings"/>
      <w:sz w:val="20"/>
    </w:rPr>
  </w:style>
  <w:style w:type="character" w:customStyle="1" w:styleId="WW8Num30z0">
    <w:name w:val="WW8Num30z0"/>
    <w:rPr>
      <w:rFonts w:ascii="Symbol" w:hAnsi="Symbol" w:cs="Symbol"/>
      <w:sz w:val="20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/>
      <w:sz w:val="20"/>
    </w:rPr>
  </w:style>
  <w:style w:type="character" w:customStyle="1" w:styleId="WW8Num33z1">
    <w:name w:val="WW8Num33z1"/>
    <w:rPr>
      <w:rFonts w:ascii="Courier New" w:hAnsi="Courier New" w:cs="Courier New"/>
      <w:sz w:val="20"/>
    </w:rPr>
  </w:style>
  <w:style w:type="character" w:customStyle="1" w:styleId="WW8Num33z2">
    <w:name w:val="WW8Num33z2"/>
    <w:rPr>
      <w:rFonts w:ascii="Wingdings" w:hAnsi="Wingdings" w:cs="Wingdings"/>
      <w:sz w:val="20"/>
    </w:rPr>
  </w:style>
  <w:style w:type="character" w:customStyle="1" w:styleId="WW8Num34z0">
    <w:name w:val="WW8Num34z0"/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/>
      <w:sz w:val="20"/>
    </w:rPr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9z0">
    <w:name w:val="WW8Num39z0"/>
    <w:rPr>
      <w:rFonts w:ascii="Symbol" w:hAnsi="Symbol" w:cs="Symbol"/>
      <w:sz w:val="28"/>
      <w:szCs w:val="28"/>
      <w:shd w:val="clear" w:color="auto" w:fill="FFFF00"/>
      <w:lang w:val="ru-RU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  <w:sz w:val="20"/>
    </w:rPr>
  </w:style>
  <w:style w:type="character" w:customStyle="1" w:styleId="WW8Num40z1">
    <w:name w:val="WW8Num40z1"/>
    <w:rPr>
      <w:rFonts w:ascii="Courier New" w:hAnsi="Courier New" w:cs="Courier New"/>
      <w:sz w:val="20"/>
    </w:rPr>
  </w:style>
  <w:style w:type="character" w:customStyle="1" w:styleId="WW8Num40z2">
    <w:name w:val="WW8Num40z2"/>
    <w:rPr>
      <w:rFonts w:ascii="Wingdings" w:hAnsi="Wingdings" w:cs="Wingdings"/>
      <w:sz w:val="20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Symbol" w:hAnsi="Symbol" w:cs="Symbol"/>
      <w:sz w:val="28"/>
      <w:szCs w:val="28"/>
      <w:shd w:val="clear" w:color="auto" w:fill="FFFF00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6z0">
    <w:name w:val="WW8Num46z0"/>
    <w:rPr>
      <w:rFonts w:ascii="Times New Roman" w:hAnsi="Times New Roman" w:cs="Times New Roman"/>
      <w:sz w:val="28"/>
      <w:szCs w:val="28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hAnsi="Symbol" w:cs="Symbol"/>
      <w:sz w:val="20"/>
    </w:rPr>
  </w:style>
  <w:style w:type="character" w:customStyle="1" w:styleId="WW8Num47z1">
    <w:name w:val="WW8Num47z1"/>
    <w:rPr>
      <w:rFonts w:ascii="Courier New" w:hAnsi="Courier New" w:cs="Courier New"/>
      <w:sz w:val="20"/>
    </w:rPr>
  </w:style>
  <w:style w:type="character" w:customStyle="1" w:styleId="WW8Num47z2">
    <w:name w:val="WW8Num47z2"/>
    <w:rPr>
      <w:rFonts w:ascii="Wingdings" w:hAnsi="Wingdings" w:cs="Wingdings"/>
      <w:sz w:val="20"/>
    </w:rPr>
  </w:style>
  <w:style w:type="character" w:customStyle="1" w:styleId="WW8Num48z0">
    <w:name w:val="WW8Num48z0"/>
    <w:rPr>
      <w:rFonts w:ascii="Times New Roman" w:eastAsia="Times New Roman" w:hAnsi="Times New Roman" w:cs="Times New Roman"/>
      <w:color w:val="000000"/>
      <w:sz w:val="28"/>
      <w:szCs w:val="28"/>
      <w:lang w:eastAsia="ru-RU" w:bidi="ar-SA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eastAsia="DejaVu Sans" w:hAnsi="Arial" w:cs="Arial"/>
      <w:b/>
      <w:bCs/>
      <w:sz w:val="32"/>
      <w:szCs w:val="32"/>
      <w:lang w:val="en-US" w:bidi="he-IL"/>
    </w:rPr>
  </w:style>
  <w:style w:type="character" w:customStyle="1" w:styleId="20">
    <w:name w:val="Заголовок 2 Знак"/>
    <w:rPr>
      <w:rFonts w:eastAsia="DejaVu Sans" w:cs="Arial"/>
      <w:b/>
      <w:bCs/>
      <w:iCs/>
      <w:sz w:val="26"/>
      <w:szCs w:val="28"/>
      <w:lang w:val="en-US" w:bidi="he-IL"/>
    </w:rPr>
  </w:style>
  <w:style w:type="character" w:customStyle="1" w:styleId="30">
    <w:name w:val="Заголовок 3 Знак"/>
    <w:rPr>
      <w:rFonts w:eastAsia="DejaVu Sans" w:cs="Arial"/>
      <w:b/>
      <w:bCs/>
      <w:i/>
      <w:sz w:val="26"/>
      <w:szCs w:val="26"/>
      <w:lang w:val="en-US" w:bidi="he-IL"/>
    </w:rPr>
  </w:style>
  <w:style w:type="character" w:customStyle="1" w:styleId="40">
    <w:name w:val="Заголовок 4 Знак"/>
    <w:rPr>
      <w:rFonts w:eastAsia="DejaVu Sans"/>
      <w:b/>
      <w:bCs/>
      <w:sz w:val="24"/>
      <w:szCs w:val="28"/>
      <w:lang w:val="en-US" w:bidi="he-IL"/>
    </w:rPr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styleId="a3">
    <w:name w:val="Emphasis"/>
    <w:qFormat/>
    <w:rPr>
      <w:i/>
      <w:iCs/>
    </w:rPr>
  </w:style>
  <w:style w:type="character" w:customStyle="1" w:styleId="a4">
    <w:name w:val="Маркированный список Знак Знак"/>
    <w:rPr>
      <w:rFonts w:eastAsia="DejaVu Sans"/>
      <w:sz w:val="24"/>
      <w:szCs w:val="24"/>
      <w:lang w:val="en-US" w:bidi="he-IL"/>
    </w:rPr>
  </w:style>
  <w:style w:type="character" w:styleId="a5">
    <w:name w:val="Strong"/>
    <w:qFormat/>
    <w:rPr>
      <w:b/>
      <w:bCs/>
    </w:rPr>
  </w:style>
  <w:style w:type="character" w:customStyle="1" w:styleId="a6">
    <w:name w:val="Без интервала Знак"/>
    <w:rPr>
      <w:color w:val="000000"/>
      <w:sz w:val="28"/>
      <w:szCs w:val="28"/>
      <w:lang w:eastAsia="zh-CN"/>
    </w:rPr>
  </w:style>
  <w:style w:type="character" w:customStyle="1" w:styleId="21">
    <w:name w:val="Основной текст (2)"/>
    <w:rPr>
      <w:rFonts w:ascii="Palatino Linotype" w:eastAsia="Palatino Linotype" w:hAnsi="Palatino Linotype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a7">
    <w:name w:val="Основной текст с отступом Знак"/>
    <w:rPr>
      <w:sz w:val="24"/>
      <w:szCs w:val="24"/>
      <w:lang w:eastAsia="zh-CN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character" w:customStyle="1" w:styleId="a8">
    <w:name w:val="Текст выноски Знак"/>
    <w:rPr>
      <w:rFonts w:ascii="Segoe UI" w:eastAsia="WenQuanYi Micro Hei" w:hAnsi="Segoe UI" w:cs="Mangal"/>
      <w:sz w:val="18"/>
      <w:szCs w:val="16"/>
      <w:lang w:eastAsia="zh-CN" w:bidi="hi-IN"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aa">
    <w:name w:val="Верхний колонтитул Знак"/>
    <w:uiPriority w:val="99"/>
    <w:rsid w:val="00C7200D"/>
    <w:rPr>
      <w:rFonts w:ascii="Liberation Serif" w:eastAsia="WenQuanYi Micro Hei" w:hAnsi="Liberation Serif" w:cs="Mangal"/>
      <w:sz w:val="24"/>
      <w:szCs w:val="21"/>
      <w:lang w:eastAsia="zh-CN" w:bidi="hi-IN"/>
    </w:rPr>
  </w:style>
  <w:style w:type="character" w:customStyle="1" w:styleId="50">
    <w:name w:val="Заголовок 5 Знак"/>
    <w:link w:val="5"/>
    <w:uiPriority w:val="9"/>
    <w:semiHidden/>
    <w:rsid w:val="00062A55"/>
    <w:rPr>
      <w:rFonts w:ascii="Calibri" w:eastAsia="Times New Roman" w:hAnsi="Calibri" w:cs="Mangal"/>
      <w:b/>
      <w:bCs/>
      <w:i/>
      <w:iCs/>
      <w:sz w:val="26"/>
      <w:szCs w:val="23"/>
      <w:lang w:eastAsia="zh-CN" w:bidi="hi-IN"/>
    </w:rPr>
  </w:style>
  <w:style w:type="character" w:customStyle="1" w:styleId="60">
    <w:name w:val="Заголовок 6 Знак"/>
    <w:link w:val="6"/>
    <w:uiPriority w:val="9"/>
    <w:semiHidden/>
    <w:rsid w:val="00062A55"/>
    <w:rPr>
      <w:rFonts w:ascii="Calibri" w:eastAsia="Times New Roman" w:hAnsi="Calibri" w:cs="Mangal"/>
      <w:b/>
      <w:bCs/>
      <w:sz w:val="22"/>
      <w:lang w:eastAsia="zh-CN" w:bidi="hi-IN"/>
    </w:rPr>
  </w:style>
  <w:style w:type="character" w:customStyle="1" w:styleId="ab">
    <w:name w:val="Основной текст Знак"/>
    <w:rsid w:val="003E630D"/>
    <w:rPr>
      <w:rFonts w:ascii="Liberation Serif" w:eastAsia="WenQuanYi Micro Hei" w:hAnsi="Liberation Serif" w:cs="Lohit Devanagari"/>
      <w:sz w:val="24"/>
      <w:szCs w:val="24"/>
      <w:lang w:eastAsia="zh-CN" w:bidi="hi-IN"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sz w:val="28"/>
      <w:lang w:val="ru-RU"/>
    </w:rPr>
  </w:style>
  <w:style w:type="character" w:customStyle="1" w:styleId="ListLabel3">
    <w:name w:val="ListLabel 3"/>
    <w:rPr>
      <w:rFonts w:cs="Wingdings"/>
      <w:sz w:val="28"/>
      <w:szCs w:val="28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Symbol"/>
      <w:sz w:val="28"/>
      <w:szCs w:val="28"/>
    </w:rPr>
  </w:style>
  <w:style w:type="character" w:customStyle="1" w:styleId="ListLabel6">
    <w:name w:val="ListLabel 6"/>
    <w:rPr>
      <w:rFonts w:eastAsia="Nimbus Roman No9 L" w:cs="Times New Roman"/>
      <w:sz w:val="28"/>
      <w:szCs w:val="28"/>
      <w:shd w:val="clear" w:color="auto" w:fill="FFFF00"/>
    </w:rPr>
  </w:style>
  <w:style w:type="character" w:customStyle="1" w:styleId="ListLabel7">
    <w:name w:val="ListLabel 7"/>
    <w:rPr>
      <w:rFonts w:cs="Symbol"/>
      <w:sz w:val="20"/>
      <w:szCs w:val="28"/>
    </w:rPr>
  </w:style>
  <w:style w:type="character" w:customStyle="1" w:styleId="ListLabel8">
    <w:name w:val="ListLabel 8"/>
    <w:rPr>
      <w:rFonts w:cs="Symbol"/>
      <w:sz w:val="20"/>
      <w:szCs w:val="28"/>
      <w:lang w:eastAsia="ru-RU"/>
    </w:rPr>
  </w:style>
  <w:style w:type="character" w:customStyle="1" w:styleId="ListLabel9">
    <w:name w:val="ListLabel 9"/>
    <w:rPr>
      <w:rFonts w:cs="Symbol"/>
      <w:color w:val="00000A"/>
      <w:sz w:val="24"/>
      <w:szCs w:val="24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  <w:color w:val="00000A"/>
      <w:sz w:val="24"/>
      <w:szCs w:val="24"/>
      <w:lang w:eastAsia="ar-SA"/>
    </w:rPr>
  </w:style>
  <w:style w:type="character" w:customStyle="1" w:styleId="ListLabel12">
    <w:name w:val="ListLabel 12"/>
    <w:rPr>
      <w:rFonts w:eastAsia="Calibri" w:cs="Times New Roman"/>
      <w:b/>
      <w:i/>
      <w:sz w:val="28"/>
    </w:rPr>
  </w:style>
  <w:style w:type="character" w:customStyle="1" w:styleId="ListLabel13">
    <w:name w:val="ListLabel 13"/>
    <w:rPr>
      <w:rFonts w:cs="Symbol"/>
      <w:sz w:val="28"/>
      <w:szCs w:val="28"/>
      <w:lang w:val="ru-RU" w:eastAsia="en-US"/>
    </w:rPr>
  </w:style>
  <w:style w:type="character" w:customStyle="1" w:styleId="ListLabel14">
    <w:name w:val="ListLabel 14"/>
    <w:rPr>
      <w:rFonts w:cs="Times New Roman"/>
      <w:sz w:val="28"/>
      <w:szCs w:val="20"/>
      <w:lang w:eastAsia="ru-RU"/>
    </w:rPr>
  </w:style>
  <w:style w:type="character" w:customStyle="1" w:styleId="ListLabel15">
    <w:name w:val="ListLabel 15"/>
    <w:rPr>
      <w:rFonts w:cs="Symbol"/>
      <w:color w:val="FF0000"/>
      <w:sz w:val="20"/>
      <w:szCs w:val="20"/>
      <w:lang w:eastAsia="en-US"/>
    </w:rPr>
  </w:style>
  <w:style w:type="character" w:customStyle="1" w:styleId="ListLabel16">
    <w:name w:val="ListLabel 16"/>
    <w:rPr>
      <w:b/>
      <w:i/>
    </w:rPr>
  </w:style>
  <w:style w:type="character" w:customStyle="1" w:styleId="ListLabel17">
    <w:name w:val="ListLabel 17"/>
    <w:rPr>
      <w:rFonts w:eastAsia="Times New Roman" w:cs="Times New Roman"/>
      <w:b w:val="0"/>
      <w:bCs/>
      <w:color w:val="000000"/>
      <w:sz w:val="28"/>
      <w:szCs w:val="28"/>
      <w:lang w:eastAsia="ru-RU" w:bidi="ar-SA"/>
    </w:rPr>
  </w:style>
  <w:style w:type="character" w:customStyle="1" w:styleId="ListLabel18">
    <w:name w:val="ListLabel 18"/>
    <w:rPr>
      <w:rFonts w:eastAsia="Times New Roman" w:cs="Times New Roman"/>
      <w:color w:val="000000"/>
      <w:sz w:val="28"/>
      <w:szCs w:val="28"/>
      <w:lang w:eastAsia="ru-RU" w:bidi="ar-SA"/>
    </w:rPr>
  </w:style>
  <w:style w:type="character" w:customStyle="1" w:styleId="ListLabel19">
    <w:name w:val="ListLabel 19"/>
    <w:rPr>
      <w:rFonts w:cs="Times New Roman"/>
      <w:sz w:val="28"/>
      <w:szCs w:val="28"/>
    </w:rPr>
  </w:style>
  <w:style w:type="character" w:customStyle="1" w:styleId="ListLabel20">
    <w:name w:val="ListLabel 20"/>
    <w:rPr>
      <w:rFonts w:cs="Times New Roman"/>
      <w:color w:val="000000"/>
      <w:sz w:val="28"/>
      <w:szCs w:val="28"/>
      <w:lang w:eastAsia="ru-RU" w:bidi="ar-SA"/>
    </w:rPr>
  </w:style>
  <w:style w:type="character" w:customStyle="1" w:styleId="ListLabel21">
    <w:name w:val="ListLabel 21"/>
    <w:rPr>
      <w:rFonts w:cs="OpenSymbol"/>
      <w:sz w:val="28"/>
      <w:szCs w:val="28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Wingdings"/>
      <w:sz w:val="28"/>
    </w:rPr>
  </w:style>
  <w:style w:type="character" w:customStyle="1" w:styleId="ListLabel24">
    <w:name w:val="ListLabel 24"/>
    <w:rPr>
      <w:sz w:val="28"/>
    </w:rPr>
  </w:style>
  <w:style w:type="character" w:customStyle="1" w:styleId="ListLabel25">
    <w:name w:val="ListLabel 25"/>
    <w:rPr>
      <w:rFonts w:cs="Wingdings"/>
      <w:b/>
      <w:sz w:val="28"/>
      <w:szCs w:val="28"/>
    </w:rPr>
  </w:style>
  <w:style w:type="character" w:customStyle="1" w:styleId="ListLabel26">
    <w:name w:val="ListLabel 26"/>
    <w:rPr>
      <w:rFonts w:cs="Symbol"/>
      <w:sz w:val="28"/>
      <w:szCs w:val="28"/>
    </w:rPr>
  </w:style>
  <w:style w:type="character" w:customStyle="1" w:styleId="ListLabel27">
    <w:name w:val="ListLabel 27"/>
    <w:rPr>
      <w:b/>
      <w:bCs/>
      <w:sz w:val="28"/>
      <w:szCs w:val="28"/>
      <w:shd w:val="clear" w:color="auto" w:fill="FFFF00"/>
    </w:rPr>
  </w:style>
  <w:style w:type="character" w:customStyle="1" w:styleId="ListLabel28">
    <w:name w:val="ListLabel 28"/>
    <w:rPr>
      <w:rFonts w:cs="Symbol"/>
      <w:color w:val="00000A"/>
      <w:sz w:val="24"/>
      <w:szCs w:val="24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Wingdings"/>
      <w:color w:val="00000A"/>
      <w:sz w:val="24"/>
      <w:szCs w:val="24"/>
    </w:rPr>
  </w:style>
  <w:style w:type="character" w:customStyle="1" w:styleId="ListLabel31">
    <w:name w:val="ListLabel 31"/>
    <w:rPr>
      <w:b/>
      <w:i/>
      <w:sz w:val="28"/>
    </w:rPr>
  </w:style>
  <w:style w:type="character" w:customStyle="1" w:styleId="ListLabel32">
    <w:name w:val="ListLabel 32"/>
    <w:rPr>
      <w:b/>
      <w:i/>
    </w:rPr>
  </w:style>
  <w:style w:type="character" w:customStyle="1" w:styleId="ListLabel33">
    <w:name w:val="ListLabel 33"/>
    <w:rPr>
      <w:b w:val="0"/>
      <w:bCs/>
      <w:color w:val="000000"/>
      <w:sz w:val="28"/>
      <w:szCs w:val="28"/>
    </w:rPr>
  </w:style>
  <w:style w:type="character" w:customStyle="1" w:styleId="ListLabel34">
    <w:name w:val="ListLabel 34"/>
    <w:rPr>
      <w:color w:val="000000"/>
      <w:sz w:val="28"/>
      <w:szCs w:val="28"/>
    </w:rPr>
  </w:style>
  <w:style w:type="character" w:customStyle="1" w:styleId="ListLabel35">
    <w:name w:val="ListLabel 35"/>
    <w:rPr>
      <w:sz w:val="28"/>
      <w:szCs w:val="28"/>
    </w:rPr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rFonts w:cs="Courier New"/>
    </w:rPr>
  </w:style>
  <w:style w:type="character" w:customStyle="1" w:styleId="ac">
    <w:name w:val="Ссылка указателя"/>
  </w:style>
  <w:style w:type="character" w:customStyle="1" w:styleId="ad">
    <w:name w:val="Символ нумерации"/>
  </w:style>
  <w:style w:type="character" w:customStyle="1" w:styleId="ae">
    <w:name w:val="Выделение жирным"/>
    <w:rPr>
      <w:b/>
      <w:bCs/>
    </w:rPr>
  </w:style>
  <w:style w:type="character" w:customStyle="1" w:styleId="af">
    <w:name w:val="Посещённая гиперссылка"/>
    <w:rPr>
      <w:color w:val="800000"/>
      <w:u w:val="single"/>
    </w:rPr>
  </w:style>
  <w:style w:type="paragraph" w:styleId="af0">
    <w:name w:val="Title"/>
    <w:basedOn w:val="a"/>
    <w:next w:val="af1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af1">
    <w:name w:val="Body Text"/>
    <w:basedOn w:val="a"/>
    <w:pPr>
      <w:spacing w:after="140" w:line="288" w:lineRule="auto"/>
    </w:pPr>
  </w:style>
  <w:style w:type="paragraph" w:styleId="af2">
    <w:name w:val="List"/>
    <w:basedOn w:val="af1"/>
    <w:rPr>
      <w:rFonts w:cs="Lohit Marathi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Lohit Marathi"/>
      <w:i/>
      <w:iCs/>
    </w:rPr>
  </w:style>
  <w:style w:type="paragraph" w:styleId="af3">
    <w:name w:val="index heading"/>
    <w:basedOn w:val="a"/>
    <w:pPr>
      <w:suppressLineNumbers/>
    </w:pPr>
    <w:rPr>
      <w:rFonts w:cs="Lohit Marathi"/>
    </w:rPr>
  </w:style>
  <w:style w:type="paragraph" w:customStyle="1" w:styleId="22">
    <w:name w:val="Заголовок2"/>
    <w:basedOn w:val="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4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pPr>
      <w:suppressLineNumbers/>
    </w:pPr>
  </w:style>
  <w:style w:type="paragraph" w:customStyle="1" w:styleId="13">
    <w:name w:val="Заголовок1"/>
    <w:basedOn w:val="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pPr>
      <w:suppressLineNumbers/>
    </w:pPr>
  </w:style>
  <w:style w:type="paragraph" w:styleId="24">
    <w:name w:val="toc 2"/>
    <w:basedOn w:val="a"/>
    <w:uiPriority w:val="39"/>
    <w:pPr>
      <w:widowControl w:val="0"/>
      <w:ind w:left="240" w:firstLine="709"/>
      <w:jc w:val="both"/>
    </w:pPr>
    <w:rPr>
      <w:rFonts w:ascii="Times New Roman" w:eastAsia="DejaVu Sans" w:hAnsi="Times New Roman" w:cs="Times New Roman"/>
      <w:lang w:val="en-US" w:bidi="he-IL"/>
    </w:rPr>
  </w:style>
  <w:style w:type="paragraph" w:styleId="31">
    <w:name w:val="toc 3"/>
    <w:basedOn w:val="a"/>
    <w:uiPriority w:val="39"/>
    <w:pPr>
      <w:widowControl w:val="0"/>
      <w:ind w:left="480" w:firstLine="709"/>
      <w:jc w:val="both"/>
    </w:pPr>
    <w:rPr>
      <w:rFonts w:ascii="Times New Roman" w:eastAsia="DejaVu Sans" w:hAnsi="Times New Roman" w:cs="Times New Roman"/>
      <w:lang w:val="en-US" w:bidi="he-IL"/>
    </w:rPr>
  </w:style>
  <w:style w:type="paragraph" w:customStyle="1" w:styleId="af5">
    <w:name w:val="Абзац"/>
    <w:basedOn w:val="a"/>
    <w:pPr>
      <w:widowControl w:val="0"/>
      <w:spacing w:before="120" w:after="120"/>
      <w:ind w:firstLine="709"/>
      <w:jc w:val="both"/>
    </w:pPr>
    <w:rPr>
      <w:rFonts w:ascii="Times New Roman" w:eastAsia="DejaVu Sans" w:hAnsi="Times New Roman" w:cs="Times New Roman"/>
      <w:lang w:bidi="he-IL"/>
    </w:rPr>
  </w:style>
  <w:style w:type="paragraph" w:styleId="af6">
    <w:name w:val="List Paragraph"/>
    <w:basedOn w:val="a"/>
    <w:qFormat/>
    <w:pPr>
      <w:widowControl w:val="0"/>
      <w:ind w:left="720"/>
      <w:contextualSpacing/>
    </w:pPr>
    <w:rPr>
      <w:rFonts w:ascii="Times New Roman" w:eastAsia="Calibri" w:hAnsi="Times New Roman" w:cs="Times New Roman"/>
      <w:sz w:val="28"/>
      <w:szCs w:val="28"/>
      <w:lang w:bidi="ar-SA"/>
    </w:rPr>
  </w:style>
  <w:style w:type="paragraph" w:styleId="af7">
    <w:name w:val="Normal (Web)"/>
    <w:basedOn w:val="a"/>
    <w:pPr>
      <w:spacing w:before="280" w:after="280"/>
    </w:pPr>
    <w:rPr>
      <w:rFonts w:eastAsia="DejaVu Sans" w:cs="DejaVu Sans"/>
      <w:lang w:bidi="ar-SA"/>
    </w:rPr>
  </w:style>
  <w:style w:type="paragraph" w:styleId="af8">
    <w:name w:val="No Spacing"/>
    <w:qFormat/>
    <w:pPr>
      <w:suppressAutoHyphens/>
    </w:pPr>
    <w:rPr>
      <w:color w:val="000000"/>
      <w:sz w:val="28"/>
      <w:szCs w:val="28"/>
      <w:lang w:eastAsia="zh-CN"/>
    </w:rPr>
  </w:style>
  <w:style w:type="paragraph" w:customStyle="1" w:styleId="16">
    <w:name w:val="Маркированный список1"/>
    <w:basedOn w:val="a"/>
    <w:pPr>
      <w:widowControl w:val="0"/>
      <w:jc w:val="both"/>
    </w:pPr>
    <w:rPr>
      <w:rFonts w:ascii="Times New Roman" w:eastAsia="DejaVu Sans" w:hAnsi="Times New Roman" w:cs="Times New Roman"/>
      <w:lang w:val="en-US" w:bidi="he-IL"/>
    </w:rPr>
  </w:style>
  <w:style w:type="paragraph" w:styleId="af9">
    <w:name w:val="Body Text Indent"/>
    <w:basedOn w:val="a"/>
    <w:pPr>
      <w:spacing w:after="120"/>
      <w:ind w:left="283"/>
    </w:pPr>
    <w:rPr>
      <w:rFonts w:ascii="Times New Roman" w:eastAsia="Times New Roman" w:hAnsi="Times New Roman" w:cs="Times New Roman"/>
      <w:lang w:bidi="ar-SA"/>
    </w:rPr>
  </w:style>
  <w:style w:type="paragraph" w:customStyle="1" w:styleId="17">
    <w:name w:val="Цитата1"/>
    <w:basedOn w:val="a"/>
    <w:pPr>
      <w:widowControl w:val="0"/>
      <w:shd w:val="clear" w:color="auto" w:fill="FFFFFF"/>
      <w:suppressAutoHyphens w:val="0"/>
      <w:spacing w:before="2573" w:line="326" w:lineRule="exact"/>
      <w:ind w:left="2232" w:right="538" w:hanging="1747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a">
    <w:name w:val="Balloon Text"/>
    <w:basedOn w:val="a"/>
    <w:rPr>
      <w:rFonts w:ascii="Segoe UI" w:hAnsi="Segoe UI" w:cs="Mangal"/>
      <w:sz w:val="18"/>
      <w:szCs w:val="16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styleId="afd">
    <w:name w:val="footer"/>
    <w:basedOn w:val="a"/>
    <w:pPr>
      <w:suppressLineNumbers/>
      <w:tabs>
        <w:tab w:val="center" w:pos="4960"/>
        <w:tab w:val="right" w:pos="9921"/>
      </w:tabs>
    </w:pPr>
  </w:style>
  <w:style w:type="paragraph" w:styleId="afe">
    <w:name w:val="header"/>
    <w:basedOn w:val="a"/>
    <w:uiPriority w:val="99"/>
    <w:unhideWhenUsed/>
    <w:rsid w:val="00C7200D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f">
    <w:name w:val="TOC Heading"/>
    <w:basedOn w:val="1"/>
    <w:uiPriority w:val="39"/>
    <w:unhideWhenUsed/>
    <w:qFormat/>
    <w:rsid w:val="00CC1E89"/>
    <w:pPr>
      <w:keepLines/>
      <w:widowControl/>
      <w:suppressAutoHyphens w:val="0"/>
      <w:spacing w:after="0" w:line="254" w:lineRule="auto"/>
      <w:jc w:val="left"/>
    </w:pPr>
    <w:rPr>
      <w:rFonts w:ascii="Calibri Light" w:eastAsia="Times New Roman" w:hAnsi="Calibri Light" w:cs="Times New Roman"/>
      <w:b w:val="0"/>
      <w:bCs w:val="0"/>
      <w:color w:val="2F5496"/>
      <w:lang w:val="ru-RU" w:eastAsia="ru-RU" w:bidi="ar-SA"/>
    </w:rPr>
  </w:style>
  <w:style w:type="paragraph" w:styleId="18">
    <w:name w:val="toc 1"/>
    <w:basedOn w:val="a"/>
    <w:autoRedefine/>
    <w:uiPriority w:val="39"/>
    <w:unhideWhenUsed/>
    <w:rsid w:val="003E1562"/>
    <w:pPr>
      <w:suppressAutoHyphens w:val="0"/>
      <w:spacing w:after="100" w:line="254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41">
    <w:name w:val="toc 4"/>
    <w:basedOn w:val="a"/>
    <w:autoRedefine/>
    <w:uiPriority w:val="39"/>
    <w:unhideWhenUsed/>
    <w:rsid w:val="00062A55"/>
    <w:pPr>
      <w:ind w:left="720"/>
    </w:pPr>
    <w:rPr>
      <w:rFonts w:cs="Mangal"/>
      <w:szCs w:val="21"/>
    </w:rPr>
  </w:style>
  <w:style w:type="paragraph" w:styleId="aff0">
    <w:name w:val="Block Text"/>
    <w:basedOn w:val="a"/>
  </w:style>
  <w:style w:type="table" w:styleId="aff1">
    <w:name w:val="Table Grid"/>
    <w:basedOn w:val="a1"/>
    <w:uiPriority w:val="39"/>
    <w:rsid w:val="00780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Hyperlink"/>
    <w:basedOn w:val="a0"/>
    <w:uiPriority w:val="99"/>
    <w:unhideWhenUsed/>
    <w:rsid w:val="003C5DE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indergenii.ru/metodiki/informatika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etionline.com/mts.http://interneshka.ne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fe-internet.ru/help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0lqVQM5EeEloohrwJdWBUzh+gUw=</DigestValue>
    </Reference>
    <Reference URI="#idOfficeObject" Type="http://www.w3.org/2000/09/xmldsig#Object">
      <DigestMethod Algorithm="http://www.w3.org/2000/09/xmldsig#sha1"/>
      <DigestValue>ZBx0sVnm4HJltP4cyBZVFdGcboA=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0Xl3rA2hj59nt2gLhgQ9LYvmMzE=</DigestValue>
    </Reference>
  </SignedInfo>
  <SignatureValue>JW9LinlAqqxXjdVAgnIkghFEm1OUR4SOFaU0SHGy7+hFbjyQTwNa8CxwuNxe6g8ZMTMuqhpz3DG3
fKulLVcep8X5Y3PRuDbTW3f6utFaSIhS0B9OMUCgFPNJ5ieg0UmRX/mLPsIfgELosYYQntwhHQOm
28YoPz9zIQkeEVeqjmE=</SignatureValue>
  <KeyInfo>
    <X509Data>
      <X509Certificate>MIICZDCCAc2gAwIBAgIQenjPCailk6JCsTTkCAsozjANBgkqhkiG9w0BAQUFADBoMSMwIQYDVQQD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==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media/image2.jpeg?ContentType=image/jpeg">
        <DigestMethod Algorithm="http://www.w3.org/2000/09/xmldsig#sha1"/>
        <DigestValue>t/jQn8xdiX1T0GGatku+3btqy2k=</DigestValue>
      </Reference>
      <Reference URI="/word/settings.xml?ContentType=application/vnd.openxmlformats-officedocument.wordprocessingml.settings+xml">
        <DigestMethod Algorithm="http://www.w3.org/2000/09/xmldsig#sha1"/>
        <DigestValue>XmUOD3QmTqdcco3tg+9D963/cxI=</DigestValue>
      </Reference>
      <Reference URI="/word/numbering.xml?ContentType=application/vnd.openxmlformats-officedocument.wordprocessingml.numbering+xml">
        <DigestMethod Algorithm="http://www.w3.org/2000/09/xmldsig#sha1"/>
        <DigestValue>D47T0QB5rOXEb+ECPlW8TEo3CNg=</DigestValue>
      </Reference>
      <Reference URI="/word/styles.xml?ContentType=application/vnd.openxmlformats-officedocument.wordprocessingml.styles+xml">
        <DigestMethod Algorithm="http://www.w3.org/2000/09/xmldsig#sha1"/>
        <DigestValue>hgzZH2E5AlveUidEUKGDRi7j7Eg=</DigestValue>
      </Reference>
      <Reference URI="/word/fontTable.xml?ContentType=application/vnd.openxmlformats-officedocument.wordprocessingml.fontTable+xml">
        <DigestMethod Algorithm="http://www.w3.org/2000/09/xmldsig#sha1"/>
        <DigestValue>hxIaDh2QKAiGJAOMFlk0APUAfFs=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media/image1.jpeg?ContentType=image/jpeg">
        <DigestMethod Algorithm="http://www.w3.org/2000/09/xmldsig#sha1"/>
        <DigestValue>BuEOtDGxLuvTg7Gfof3SyR0mhDo=</DigestValue>
      </Reference>
      <Reference URI="/word/footnotes.xml?ContentType=application/vnd.openxmlformats-officedocument.wordprocessingml.footnotes+xml">
        <DigestMethod Algorithm="http://www.w3.org/2000/09/xmldsig#sha1"/>
        <DigestValue>NiWeFcNH2rmjcfU9cbQr5sR8Nac=</DigestValue>
      </Reference>
      <Reference URI="/word/document.xml?ContentType=application/vnd.openxmlformats-officedocument.wordprocessingml.document.main+xml">
        <DigestMethod Algorithm="http://www.w3.org/2000/09/xmldsig#sha1"/>
        <DigestValue>ODAIahRRg5j/0/kQl2jYCC1E6Qg=</DigestValue>
      </Reference>
      <Reference URI="/word/theme/theme1.xml?ContentType=application/vnd.openxmlformats-officedocument.theme+xml">
        <DigestMethod Algorithm="http://www.w3.org/2000/09/xmldsig#sha1"/>
        <DigestValue>OV74rPtr61YoDUAT66CEulw7++s=</DigestValue>
      </Reference>
      <Reference URI="/word/footer1.xml?ContentType=application/vnd.openxmlformats-officedocument.wordprocessingml.footer+xml">
        <DigestMethod Algorithm="http://www.w3.org/2000/09/xmldsig#sha1"/>
        <DigestValue>fo0okGA8dWeQHz1nu4ih5/LOfIk=</DigestValue>
      </Reference>
      <Reference URI="/word/endnotes.xml?ContentType=application/vnd.openxmlformats-officedocument.wordprocessingml.endnotes+xml">
        <DigestMethod Algorithm="http://www.w3.org/2000/09/xmldsig#sha1"/>
        <DigestValue>oU4rBEpTqeCaA/I18KZOyo3kHRc=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Ns6TMk2cHzeqEFNqe3E2K/ZiWzo=</DigestValue>
      </Reference>
    </Manifest>
    <SignatureProperties>
      <SignatureProperty Id="idSignatureTime" Target="#idPackageSignature">
        <mdssi:SignatureTime>
          <mdssi:Format>YYYY-MM-DDThh:mm:ssTZD</mdssi:Format>
          <mdssi:Value>2022-09-29T16:45:13Z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967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2022-09-29T16:45:13Z</xd:SigningTime>
          <xd:SigningCertificate>
            <xd:Cert>
              <xd:CertDigest>
                <DigestMethod Algorithm="http://www.w3.org/2000/09/xmldsig#sha1"/>
                <DigestValue>k2PHze8/yca6DrLlwLuDwBpMlYs=</DigestValue>
              </xd:CertDigest>
              <xd:IssuerSerial>
                <X509IssuerName>O=МАУДО «СЮТ», E=sutechnik@mail.ru, CN=В.М. Бочарова</X509IssuerName>
                <X509SerialNumber>162793090332818985925118503906376886478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F8DAA-7902-4E8E-BE4D-8FF4E948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22</Pages>
  <Words>5883</Words>
  <Characters>33539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39</cp:revision>
  <cp:lastPrinted>2021-08-26T12:50:00Z</cp:lastPrinted>
  <dcterms:created xsi:type="dcterms:W3CDTF">2022-08-17T05:25:00Z</dcterms:created>
  <dcterms:modified xsi:type="dcterms:W3CDTF">2022-09-29T16:45:00Z</dcterms:modified>
  <dc:language>ru-RU</dc:language>
</cp:coreProperties>
</file>